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(0332200065926000252)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0332200065926000252-1-1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262526023516252600100101280012660414.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фундус- камеры для оснащения объекта: Поликлиника детская на 500 посещений в смену в г. Нижний Новгород (ГБУЗ НО "Детская городская больница №17 Сормовского района г. Нижнего Новгорода")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6 192 456.67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(по закупкам)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Мищенко Олеся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Экономист по планированию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Мурадян Арутюн Агасиевич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18:00:42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Мищенко Олеся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Мурадян Арутюн Агасиевич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Мищенко Олеся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00:9A:48:70:6E:F6:C2:D3:9B:0E:87:8D:7C:32:91:2D:96, действителен с 30.07.2026 11:10:10 по 23.10.2027 11:10:10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15:20:38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Мурадян Арутюн Агасиевич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00:AB:FD:F1:6D:F8:69:83:E9:9E:B2:69:2E:31:44:2E:19, действителен с 26.02.2026 06:10:33 по 22.05.2027 06:10:33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17:43:01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17:43:18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