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91" w:rsidRDefault="00AF4D4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77491" w:rsidRDefault="00AF4D4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77491" w:rsidRDefault="00AF4D4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(0105500000226001510)</w:t>
      </w:r>
    </w:p>
    <w:p w:rsidR="00E77491" w:rsidRDefault="00E77491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E77491">
        <w:tc>
          <w:tcPr>
            <w:tcW w:w="3544" w:type="dxa"/>
            <w:vAlign w:val="bottom"/>
          </w:tcPr>
          <w:p w:rsidR="00E77491" w:rsidRDefault="00AF4D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E77491" w:rsidRDefault="00E7749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77491" w:rsidRDefault="00AF4D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0105500000226001510-1-1</w:t>
            </w:r>
          </w:p>
        </w:tc>
      </w:tr>
      <w:tr w:rsidR="00E77491">
        <w:tc>
          <w:tcPr>
            <w:tcW w:w="10206" w:type="dxa"/>
            <w:gridSpan w:val="3"/>
            <w:vAlign w:val="bottom"/>
          </w:tcPr>
          <w:p w:rsidR="00E77491" w:rsidRDefault="00AF4D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E77491" w:rsidRDefault="00E7749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77491" w:rsidRDefault="00AF4D4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77491" w:rsidRDefault="00AF4D4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E77491" w:rsidRDefault="00AF4D4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E77491">
        <w:tc>
          <w:tcPr>
            <w:tcW w:w="10093" w:type="dxa"/>
            <w:vAlign w:val="center"/>
          </w:tcPr>
          <w:p w:rsidR="00E77491" w:rsidRDefault="00AF4D4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КАЗЕННОЕ УЧРЕЖДЕНИЕ РЕСПУБЛИКИ КАЛМЫКИЯ "ЦЕНТР ОРГАНИЗАЦИИ ЛЕКАРСТВЕННОГО ОБЕСПЕЧЕНИЯ"</w:t>
            </w:r>
          </w:p>
        </w:tc>
      </w:tr>
    </w:tbl>
    <w:p w:rsidR="00E77491" w:rsidRDefault="00AF4D47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262081603157108160100105140010000323. </w:t>
      </w:r>
    </w:p>
    <w:p w:rsidR="00E77491" w:rsidRDefault="00AF4D47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10:51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77491" w:rsidRDefault="00AF4D4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на поставку лекарственного препарата МНН </w:t>
      </w:r>
      <w:proofErr w:type="spellStart"/>
      <w:r>
        <w:t>Голодирсен</w:t>
      </w:r>
      <w:proofErr w:type="spellEnd"/>
      <w:r>
        <w:t xml:space="preserve"> (ТН </w:t>
      </w:r>
      <w:proofErr w:type="spellStart"/>
      <w:r>
        <w:t>Виондис</w:t>
      </w:r>
      <w:proofErr w:type="spellEnd"/>
      <w:r>
        <w:t xml:space="preserve"> 53) для льготной категории граждан на 2026 год (</w:t>
      </w:r>
      <w:proofErr w:type="spellStart"/>
      <w:r>
        <w:t>орфанны</w:t>
      </w:r>
      <w:r>
        <w:t>е</w:t>
      </w:r>
      <w:proofErr w:type="spellEnd"/>
      <w:r>
        <w:t>).</w:t>
      </w:r>
    </w:p>
    <w:p w:rsidR="00E77491" w:rsidRDefault="00AF4D47" w:rsidP="005A04D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75 072 397.44</w:t>
      </w:r>
    </w:p>
    <w:p w:rsidR="00E77491" w:rsidRDefault="00AF4D4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Состав </w:t>
      </w:r>
      <w:r w:rsidR="005A04D3" w:rsidRPr="00485A7E">
        <w:rPr>
          <w:bCs/>
        </w:rPr>
        <w:t>комиссии по осуществлению закупок утвержден приказом Службы регулирования контрактной системы в сфере закупок Республики Калмыкия от 2</w:t>
      </w:r>
      <w:r w:rsidR="005A04D3">
        <w:rPr>
          <w:bCs/>
        </w:rPr>
        <w:t>9</w:t>
      </w:r>
      <w:r w:rsidR="005A04D3" w:rsidRPr="00485A7E">
        <w:rPr>
          <w:bCs/>
        </w:rPr>
        <w:t xml:space="preserve"> июля  2026 г. № 15</w:t>
      </w:r>
      <w:r w:rsidR="005A04D3">
        <w:rPr>
          <w:bCs/>
        </w:rPr>
        <w:t>4</w:t>
      </w:r>
      <w:r w:rsidR="005A04D3" w:rsidRPr="00485A7E">
        <w:rPr>
          <w:bCs/>
        </w:rPr>
        <w:t xml:space="preserve">-рз. В состав комиссии по осуществлению закупок входит </w:t>
      </w:r>
      <w:r w:rsidR="005A04D3">
        <w:rPr>
          <w:bCs/>
        </w:rPr>
        <w:t>5</w:t>
      </w:r>
      <w:r w:rsidR="005A04D3" w:rsidRPr="00485A7E">
        <w:rPr>
          <w:bCs/>
        </w:rPr>
        <w:t xml:space="preserve"> (</w:t>
      </w:r>
      <w:r w:rsidR="005A04D3">
        <w:rPr>
          <w:bCs/>
        </w:rPr>
        <w:t>Пять</w:t>
      </w:r>
      <w:r w:rsidR="005A04D3" w:rsidRPr="00485A7E">
        <w:rPr>
          <w:bCs/>
        </w:rPr>
        <w:t>) членов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E774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774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БИМБЕЕВА АНЖЕЛИКА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774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</w:t>
            </w:r>
            <w:r>
              <w:t>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774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Заместитель директора КУ РК «Центр организации лекарственного обеспечения»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proofErr w:type="spellStart"/>
            <w:r>
              <w:t>Марлаев</w:t>
            </w:r>
            <w:proofErr w:type="spellEnd"/>
            <w:r>
              <w:t xml:space="preserve"> </w:t>
            </w:r>
            <w:proofErr w:type="spellStart"/>
            <w:r>
              <w:t>Зула</w:t>
            </w:r>
            <w:proofErr w:type="spellEnd"/>
            <w:r>
              <w:t xml:space="preserve"> </w:t>
            </w:r>
            <w:proofErr w:type="spellStart"/>
            <w:r>
              <w:t>Орашинович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774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Директор КУ РК «Центр организации лекарственного обеспечения»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proofErr w:type="spellStart"/>
            <w:r>
              <w:t>Нахашкиева</w:t>
            </w:r>
            <w:proofErr w:type="spellEnd"/>
            <w:r>
              <w:t xml:space="preserve"> Любовь </w:t>
            </w:r>
            <w:proofErr w:type="spellStart"/>
            <w:r>
              <w:t>Хавтхаевна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774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r>
              <w:t xml:space="preserve">Эксперт - консультант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</w:pPr>
            <w:proofErr w:type="spellStart"/>
            <w:r>
              <w:t>Малыков</w:t>
            </w:r>
            <w:r>
              <w:t>а</w:t>
            </w:r>
            <w:proofErr w:type="spellEnd"/>
            <w:r>
              <w:t xml:space="preserve"> Мария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491" w:rsidRDefault="00AF4D4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5A04D3" w:rsidRPr="00485A7E" w:rsidRDefault="005A04D3" w:rsidP="005A04D3">
      <w:pPr>
        <w:pStyle w:val="LO-normal"/>
        <w:jc w:val="both"/>
        <w:rPr>
          <w:rFonts w:cs="Times New Roman"/>
          <w:color w:val="000000"/>
          <w:sz w:val="22"/>
        </w:rPr>
      </w:pPr>
      <w:r w:rsidRPr="00485A7E">
        <w:rPr>
          <w:rFonts w:eastAsia="Times New Roman" w:cs="Times New Roman"/>
          <w:sz w:val="22"/>
          <w:lang w:eastAsia="ru-RU"/>
        </w:rPr>
        <w:lastRenderedPageBreak/>
        <w:t xml:space="preserve">Заседание проводится в присутствии </w:t>
      </w:r>
      <w:r>
        <w:rPr>
          <w:rFonts w:eastAsia="Times New Roman" w:cs="Times New Roman"/>
          <w:sz w:val="22"/>
          <w:lang w:eastAsia="ru-RU"/>
        </w:rPr>
        <w:t>4</w:t>
      </w:r>
      <w:r w:rsidRPr="00485A7E">
        <w:rPr>
          <w:rFonts w:eastAsia="Times New Roman" w:cs="Times New Roman"/>
          <w:sz w:val="22"/>
          <w:lang w:eastAsia="ru-RU"/>
        </w:rPr>
        <w:t xml:space="preserve"> (</w:t>
      </w:r>
      <w:r>
        <w:rPr>
          <w:rFonts w:eastAsia="Times New Roman" w:cs="Times New Roman"/>
          <w:sz w:val="22"/>
          <w:lang w:eastAsia="ru-RU"/>
        </w:rPr>
        <w:t>Четырех</w:t>
      </w:r>
      <w:r w:rsidRPr="00485A7E">
        <w:rPr>
          <w:rFonts w:eastAsia="Times New Roman" w:cs="Times New Roman"/>
          <w:sz w:val="22"/>
          <w:lang w:eastAsia="ru-RU"/>
        </w:rPr>
        <w:t xml:space="preserve">) членов комиссии. Кворум обеспечен.    В соответствии с </w:t>
      </w:r>
      <w:proofErr w:type="gramStart"/>
      <w:r w:rsidRPr="00485A7E">
        <w:rPr>
          <w:rFonts w:eastAsia="Times New Roman" w:cs="Times New Roman"/>
          <w:sz w:val="22"/>
          <w:lang w:eastAsia="ru-RU"/>
        </w:rPr>
        <w:t>ч</w:t>
      </w:r>
      <w:proofErr w:type="gramEnd"/>
      <w:r w:rsidRPr="00485A7E">
        <w:rPr>
          <w:rFonts w:eastAsia="Times New Roman" w:cs="Times New Roman"/>
          <w:sz w:val="22"/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E77491" w:rsidRDefault="00AF4D47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77491">
        <w:trPr>
          <w:trHeight w:val="843"/>
        </w:trPr>
        <w:tc>
          <w:tcPr>
            <w:tcW w:w="1450" w:type="dxa"/>
            <w:vAlign w:val="center"/>
          </w:tcPr>
          <w:p w:rsidR="00E77491" w:rsidRDefault="00AF4D4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77491" w:rsidRDefault="00AF4D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77491" w:rsidRDefault="00AF4D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E77491" w:rsidRDefault="00AF4D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77491" w:rsidRDefault="00E774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77491" w:rsidRDefault="00AF4D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77491" w:rsidRDefault="00E774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77491" w:rsidRDefault="00AF4D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77491" w:rsidRDefault="00E774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77491" w:rsidRDefault="00AF4D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E77491" w:rsidRDefault="00AF4D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77491">
        <w:trPr>
          <w:trHeight w:val="504"/>
        </w:trPr>
        <w:tc>
          <w:tcPr>
            <w:tcW w:w="1450" w:type="dxa"/>
            <w:vAlign w:val="center"/>
          </w:tcPr>
          <w:p w:rsidR="00E77491" w:rsidRDefault="00AF4D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77491" w:rsidRDefault="00AF4D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77491" w:rsidRDefault="00AF4D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09:21:34 (MSK+00:00)</w:t>
            </w:r>
          </w:p>
        </w:tc>
        <w:tc>
          <w:tcPr>
            <w:tcW w:w="1559" w:type="dxa"/>
            <w:vAlign w:val="center"/>
          </w:tcPr>
          <w:p w:rsidR="00E77491" w:rsidRDefault="00AF4D4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77491" w:rsidRDefault="00E77491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77491" w:rsidRDefault="00AF4D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75 072 397.44</w:t>
            </w:r>
          </w:p>
        </w:tc>
        <w:tc>
          <w:tcPr>
            <w:tcW w:w="1275" w:type="dxa"/>
            <w:vAlign w:val="center"/>
          </w:tcPr>
          <w:p w:rsidR="00E77491" w:rsidRDefault="00AF4D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E77491" w:rsidRDefault="00AF4D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77491" w:rsidRDefault="00AF4D47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E77491">
        <w:trPr>
          <w:trHeight w:val="491"/>
        </w:trPr>
        <w:tc>
          <w:tcPr>
            <w:tcW w:w="4819" w:type="dxa"/>
            <w:vMerge w:val="restart"/>
            <w:noWrap/>
          </w:tcPr>
          <w:p w:rsidR="00E77491" w:rsidRDefault="00AF4D4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77491" w:rsidRDefault="00AF4D47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77491">
        <w:tc>
          <w:tcPr>
            <w:tcW w:w="4819" w:type="dxa"/>
            <w:noWrap/>
            <w:vAlign w:val="center"/>
          </w:tcPr>
          <w:p w:rsidR="00E77491" w:rsidRDefault="00AF4D47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77491" w:rsidRDefault="00E77491"/>
        </w:tc>
      </w:tr>
      <w:tr w:rsidR="00E77491">
        <w:tc>
          <w:tcPr>
            <w:tcW w:w="4819" w:type="dxa"/>
            <w:noWrap/>
            <w:vAlign w:val="center"/>
          </w:tcPr>
          <w:p w:rsidR="00E77491" w:rsidRDefault="00AF4D47">
            <w:r>
              <w:t>БИМБЕЕВА АНЖЕЛИКА ВЛАДИМИРОВНА</w:t>
            </w:r>
          </w:p>
        </w:tc>
        <w:tc>
          <w:tcPr>
            <w:tcW w:w="4819" w:type="dxa"/>
            <w:noWrap/>
            <w:vAlign w:val="center"/>
          </w:tcPr>
          <w:p w:rsidR="00E77491" w:rsidRDefault="00AF4D47">
            <w:r>
              <w:t>Соответствует</w:t>
            </w:r>
          </w:p>
        </w:tc>
      </w:tr>
      <w:tr w:rsidR="00E77491">
        <w:tc>
          <w:tcPr>
            <w:tcW w:w="4819" w:type="dxa"/>
            <w:noWrap/>
            <w:vAlign w:val="center"/>
          </w:tcPr>
          <w:p w:rsidR="00E77491" w:rsidRDefault="00AF4D47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E77491" w:rsidRDefault="00AF4D47">
            <w:r>
              <w:t>Соответствует</w:t>
            </w:r>
          </w:p>
        </w:tc>
      </w:tr>
      <w:tr w:rsidR="00E77491">
        <w:tc>
          <w:tcPr>
            <w:tcW w:w="4819" w:type="dxa"/>
            <w:noWrap/>
            <w:vAlign w:val="center"/>
          </w:tcPr>
          <w:p w:rsidR="00E77491" w:rsidRDefault="00AF4D47">
            <w:proofErr w:type="spellStart"/>
            <w:r>
              <w:t>Марлаев</w:t>
            </w:r>
            <w:proofErr w:type="spellEnd"/>
            <w:r>
              <w:t xml:space="preserve"> </w:t>
            </w:r>
            <w:proofErr w:type="spellStart"/>
            <w:r>
              <w:t>Зула</w:t>
            </w:r>
            <w:proofErr w:type="spellEnd"/>
            <w:r>
              <w:t xml:space="preserve"> </w:t>
            </w:r>
            <w:proofErr w:type="spellStart"/>
            <w:r>
              <w:t>Орашинович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E77491" w:rsidRDefault="00AF4D47">
            <w:r>
              <w:t>Соответствует</w:t>
            </w:r>
          </w:p>
        </w:tc>
      </w:tr>
      <w:tr w:rsidR="00E77491">
        <w:tc>
          <w:tcPr>
            <w:tcW w:w="4819" w:type="dxa"/>
            <w:noWrap/>
            <w:vAlign w:val="center"/>
          </w:tcPr>
          <w:p w:rsidR="00E77491" w:rsidRDefault="00AF4D47">
            <w:proofErr w:type="spellStart"/>
            <w:r>
              <w:t>Нахашкиева</w:t>
            </w:r>
            <w:proofErr w:type="spellEnd"/>
            <w:r>
              <w:t xml:space="preserve"> Любовь </w:t>
            </w:r>
            <w:proofErr w:type="spellStart"/>
            <w:r>
              <w:t>Хавтхаевна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E77491" w:rsidRDefault="00AF4D47">
            <w:r>
              <w:t>Соответствует</w:t>
            </w:r>
          </w:p>
        </w:tc>
      </w:tr>
    </w:tbl>
    <w:p w:rsidR="00E77491" w:rsidRDefault="00AF4D4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</w:t>
      </w:r>
      <w:r>
        <w:rPr>
          <w:rFonts w:eastAsia="Times New Roman"/>
          <w:lang w:eastAsia="ru-RU"/>
        </w:rPr>
        <w:t>вок признается несостоявшимся.</w:t>
      </w:r>
    </w:p>
    <w:p w:rsidR="00E77491" w:rsidRDefault="00AF4D4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</w:t>
      </w:r>
      <w:r>
        <w:rPr>
          <w:rFonts w:eastAsia="Times New Roman"/>
          <w:lang w:eastAsia="ru-RU"/>
        </w:rPr>
        <w:t xml:space="preserve">ектронными подписями всех присутствующих членов комиссии, подписан усиленной электронной подписью лица, имеющего право действовать </w:t>
      </w:r>
      <w:proofErr w:type="gramStart"/>
      <w:r>
        <w:rPr>
          <w:rFonts w:eastAsia="Times New Roman"/>
          <w:lang w:eastAsia="ru-RU"/>
        </w:rPr>
        <w:t>от</w:t>
      </w:r>
      <w:proofErr w:type="gramEnd"/>
      <w:r>
        <w:rPr>
          <w:rFonts w:eastAsia="Times New Roman"/>
          <w:lang w:eastAsia="ru-RU"/>
        </w:rPr>
        <w:t xml:space="preserve"> имени заказчика и </w:t>
      </w:r>
      <w:proofErr w:type="gramStart"/>
      <w:r>
        <w:rPr>
          <w:rFonts w:eastAsia="Times New Roman"/>
          <w:lang w:eastAsia="ru-RU"/>
        </w:rPr>
        <w:t>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</w:t>
      </w:r>
      <w:r>
        <w:rPr>
          <w:rFonts w:eastAsia="Times New Roman"/>
          <w:lang w:eastAsia="ru-RU"/>
        </w:rPr>
        <w:t xml:space="preserve">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E77491" w:rsidRDefault="00E7749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РЕСПУБЛИКИ КАЛМЫКИЯ "ЦЕНТР ОРГАНИЗАЦИИ ЛЕКАРСТВЕННОГО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Марлаев Зула Орашинович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05:C3:68:2C:AC:77:50:38:82:D0:1A:9F:87:AC:51:62, действителен с 06.03.2026 09:48:23 по 30.05.2027 09:48:23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РЕСПУБЛИКИ КАЛМЫКИЯ "ЦЕНТР ОРГАНИЗАЦИИ ЛЕКАРСТВЕННОГО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Нахашкиева Любовь Хавтхаевна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5C:FE:42:62:C8:AF:B6:1D:28:05:72:09:EE:44:FB:62, действителен с 10.09.2025 07:02:38 по 04.12.2026 07:02:38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15:01:06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Бимбеева Анжелика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00:A0:68:41:F2:6C:DB:9B:A1:99:91:CC:11:EE:9B:89:B3, действителен с 03.04.2026 05:50:51 по 27.06.2027 05:50:51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15:44:27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16:23:12 МСК</w:t>
      </w:r>
    </w:p>
    <w:sectPr w:rsidR="00E77491" w:rsidSect="00E7749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D47" w:rsidRDefault="00AF4D47">
      <w:pPr>
        <w:spacing w:after="0" w:line="240" w:lineRule="auto"/>
      </w:pPr>
      <w:r>
        <w:separator/>
      </w:r>
    </w:p>
  </w:endnote>
  <w:endnote w:type="continuationSeparator" w:id="0">
    <w:p w:rsidR="00AF4D47" w:rsidRDefault="00AF4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D47" w:rsidRDefault="00AF4D47">
      <w:pPr>
        <w:spacing w:after="0" w:line="240" w:lineRule="auto"/>
      </w:pPr>
      <w:r>
        <w:separator/>
      </w:r>
    </w:p>
  </w:footnote>
  <w:footnote w:type="continuationSeparator" w:id="0">
    <w:p w:rsidR="00AF4D47" w:rsidRDefault="00AF4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C6341"/>
    <w:multiLevelType w:val="hybridMultilevel"/>
    <w:tmpl w:val="76CE2D8A"/>
    <w:numStyleLink w:val="1"/>
  </w:abstractNum>
  <w:abstractNum w:abstractNumId="1">
    <w:nsid w:val="07312032"/>
    <w:multiLevelType w:val="hybridMultilevel"/>
    <w:tmpl w:val="B6461F14"/>
    <w:lvl w:ilvl="0" w:tplc="914CB5C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9FADA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7D235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0786B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DD669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AB22F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290C5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8CE1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4A26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9B35035"/>
    <w:multiLevelType w:val="hybridMultilevel"/>
    <w:tmpl w:val="785AAF0C"/>
    <w:lvl w:ilvl="0" w:tplc="DF3EFE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E87DCA">
      <w:start w:val="1"/>
      <w:numFmt w:val="lowerLetter"/>
      <w:lvlText w:val="%2."/>
      <w:lvlJc w:val="left"/>
      <w:pPr>
        <w:ind w:left="1440" w:hanging="360"/>
      </w:pPr>
    </w:lvl>
    <w:lvl w:ilvl="2" w:tplc="13C26EC4">
      <w:start w:val="1"/>
      <w:numFmt w:val="lowerRoman"/>
      <w:lvlText w:val="%3."/>
      <w:lvlJc w:val="right"/>
      <w:pPr>
        <w:ind w:left="2160" w:hanging="180"/>
      </w:pPr>
    </w:lvl>
    <w:lvl w:ilvl="3" w:tplc="C0843FC0">
      <w:start w:val="1"/>
      <w:numFmt w:val="decimal"/>
      <w:lvlText w:val="%4."/>
      <w:lvlJc w:val="left"/>
      <w:pPr>
        <w:ind w:left="2880" w:hanging="360"/>
      </w:pPr>
    </w:lvl>
    <w:lvl w:ilvl="4" w:tplc="3A3A5402">
      <w:start w:val="1"/>
      <w:numFmt w:val="lowerLetter"/>
      <w:lvlText w:val="%5."/>
      <w:lvlJc w:val="left"/>
      <w:pPr>
        <w:ind w:left="3600" w:hanging="360"/>
      </w:pPr>
    </w:lvl>
    <w:lvl w:ilvl="5" w:tplc="20024B04">
      <w:start w:val="1"/>
      <w:numFmt w:val="lowerRoman"/>
      <w:lvlText w:val="%6."/>
      <w:lvlJc w:val="right"/>
      <w:pPr>
        <w:ind w:left="4320" w:hanging="180"/>
      </w:pPr>
    </w:lvl>
    <w:lvl w:ilvl="6" w:tplc="3ABC98C4">
      <w:start w:val="1"/>
      <w:numFmt w:val="decimal"/>
      <w:lvlText w:val="%7."/>
      <w:lvlJc w:val="left"/>
      <w:pPr>
        <w:ind w:left="5040" w:hanging="360"/>
      </w:pPr>
    </w:lvl>
    <w:lvl w:ilvl="7" w:tplc="0A001A68">
      <w:start w:val="1"/>
      <w:numFmt w:val="lowerLetter"/>
      <w:lvlText w:val="%8."/>
      <w:lvlJc w:val="left"/>
      <w:pPr>
        <w:ind w:left="5760" w:hanging="360"/>
      </w:pPr>
    </w:lvl>
    <w:lvl w:ilvl="8" w:tplc="469AF31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C6740"/>
    <w:multiLevelType w:val="hybridMultilevel"/>
    <w:tmpl w:val="973C7BC0"/>
    <w:lvl w:ilvl="0" w:tplc="DDB026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CE0E0D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6E6C0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4402D6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42217F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6663F3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8F2815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F1EA81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52859B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56170EF"/>
    <w:multiLevelType w:val="hybridMultilevel"/>
    <w:tmpl w:val="9848A352"/>
    <w:lvl w:ilvl="0" w:tplc="FE5E29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1FECC20">
      <w:start w:val="1"/>
      <w:numFmt w:val="lowerLetter"/>
      <w:lvlText w:val="%2."/>
      <w:lvlJc w:val="left"/>
      <w:pPr>
        <w:ind w:left="1440" w:hanging="360"/>
      </w:pPr>
    </w:lvl>
    <w:lvl w:ilvl="2" w:tplc="8DF44D3A">
      <w:start w:val="1"/>
      <w:numFmt w:val="lowerRoman"/>
      <w:lvlText w:val="%3."/>
      <w:lvlJc w:val="right"/>
      <w:pPr>
        <w:ind w:left="2160" w:hanging="180"/>
      </w:pPr>
    </w:lvl>
    <w:lvl w:ilvl="3" w:tplc="28D49110">
      <w:start w:val="1"/>
      <w:numFmt w:val="decimal"/>
      <w:lvlText w:val="%4."/>
      <w:lvlJc w:val="left"/>
      <w:pPr>
        <w:ind w:left="2880" w:hanging="360"/>
      </w:pPr>
    </w:lvl>
    <w:lvl w:ilvl="4" w:tplc="AC14F2FC">
      <w:start w:val="1"/>
      <w:numFmt w:val="lowerLetter"/>
      <w:lvlText w:val="%5."/>
      <w:lvlJc w:val="left"/>
      <w:pPr>
        <w:ind w:left="3600" w:hanging="360"/>
      </w:pPr>
    </w:lvl>
    <w:lvl w:ilvl="5" w:tplc="5CB85212">
      <w:start w:val="1"/>
      <w:numFmt w:val="lowerRoman"/>
      <w:lvlText w:val="%6."/>
      <w:lvlJc w:val="right"/>
      <w:pPr>
        <w:ind w:left="4320" w:hanging="180"/>
      </w:pPr>
    </w:lvl>
    <w:lvl w:ilvl="6" w:tplc="D5D01410">
      <w:start w:val="1"/>
      <w:numFmt w:val="decimal"/>
      <w:lvlText w:val="%7."/>
      <w:lvlJc w:val="left"/>
      <w:pPr>
        <w:ind w:left="5040" w:hanging="360"/>
      </w:pPr>
    </w:lvl>
    <w:lvl w:ilvl="7" w:tplc="17988F32">
      <w:start w:val="1"/>
      <w:numFmt w:val="lowerLetter"/>
      <w:lvlText w:val="%8."/>
      <w:lvlJc w:val="left"/>
      <w:pPr>
        <w:ind w:left="5760" w:hanging="360"/>
      </w:pPr>
    </w:lvl>
    <w:lvl w:ilvl="8" w:tplc="041296D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C170C"/>
    <w:multiLevelType w:val="hybridMultilevel"/>
    <w:tmpl w:val="A864736C"/>
    <w:lvl w:ilvl="0" w:tplc="8C284FA6">
      <w:start w:val="1"/>
      <w:numFmt w:val="decimal"/>
      <w:lvlText w:val="%1."/>
      <w:lvlJc w:val="left"/>
      <w:pPr>
        <w:ind w:left="720" w:hanging="360"/>
      </w:pPr>
    </w:lvl>
    <w:lvl w:ilvl="1" w:tplc="152ED14A">
      <w:start w:val="1"/>
      <w:numFmt w:val="lowerLetter"/>
      <w:lvlText w:val="%2."/>
      <w:lvlJc w:val="left"/>
      <w:pPr>
        <w:ind w:left="1440" w:hanging="360"/>
      </w:pPr>
    </w:lvl>
    <w:lvl w:ilvl="2" w:tplc="B2E461C2">
      <w:start w:val="1"/>
      <w:numFmt w:val="lowerRoman"/>
      <w:lvlText w:val="%3."/>
      <w:lvlJc w:val="right"/>
      <w:pPr>
        <w:ind w:left="2160" w:hanging="180"/>
      </w:pPr>
    </w:lvl>
    <w:lvl w:ilvl="3" w:tplc="C17E98D6">
      <w:start w:val="1"/>
      <w:numFmt w:val="decimal"/>
      <w:lvlText w:val="%4."/>
      <w:lvlJc w:val="left"/>
      <w:pPr>
        <w:ind w:left="2880" w:hanging="360"/>
      </w:pPr>
    </w:lvl>
    <w:lvl w:ilvl="4" w:tplc="D2C68344">
      <w:start w:val="1"/>
      <w:numFmt w:val="lowerLetter"/>
      <w:lvlText w:val="%5."/>
      <w:lvlJc w:val="left"/>
      <w:pPr>
        <w:ind w:left="3600" w:hanging="360"/>
      </w:pPr>
    </w:lvl>
    <w:lvl w:ilvl="5" w:tplc="643A8F2E">
      <w:start w:val="1"/>
      <w:numFmt w:val="lowerRoman"/>
      <w:lvlText w:val="%6."/>
      <w:lvlJc w:val="right"/>
      <w:pPr>
        <w:ind w:left="4320" w:hanging="180"/>
      </w:pPr>
    </w:lvl>
    <w:lvl w:ilvl="6" w:tplc="4B2408A4">
      <w:start w:val="1"/>
      <w:numFmt w:val="decimal"/>
      <w:lvlText w:val="%7."/>
      <w:lvlJc w:val="left"/>
      <w:pPr>
        <w:ind w:left="5040" w:hanging="360"/>
      </w:pPr>
    </w:lvl>
    <w:lvl w:ilvl="7" w:tplc="BB9AB746">
      <w:start w:val="1"/>
      <w:numFmt w:val="lowerLetter"/>
      <w:lvlText w:val="%8."/>
      <w:lvlJc w:val="left"/>
      <w:pPr>
        <w:ind w:left="5760" w:hanging="360"/>
      </w:pPr>
    </w:lvl>
    <w:lvl w:ilvl="8" w:tplc="858A951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E5E66"/>
    <w:multiLevelType w:val="hybridMultilevel"/>
    <w:tmpl w:val="5686C8E8"/>
    <w:lvl w:ilvl="0" w:tplc="05E22A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7409DF0">
      <w:start w:val="1"/>
      <w:numFmt w:val="lowerLetter"/>
      <w:lvlText w:val="%2."/>
      <w:lvlJc w:val="left"/>
      <w:pPr>
        <w:ind w:left="1440" w:hanging="360"/>
      </w:pPr>
    </w:lvl>
    <w:lvl w:ilvl="2" w:tplc="A81CDB92">
      <w:start w:val="1"/>
      <w:numFmt w:val="lowerRoman"/>
      <w:lvlText w:val="%3."/>
      <w:lvlJc w:val="right"/>
      <w:pPr>
        <w:ind w:left="2160" w:hanging="180"/>
      </w:pPr>
    </w:lvl>
    <w:lvl w:ilvl="3" w:tplc="ECF89500">
      <w:start w:val="1"/>
      <w:numFmt w:val="decimal"/>
      <w:lvlText w:val="%4."/>
      <w:lvlJc w:val="left"/>
      <w:pPr>
        <w:ind w:left="2880" w:hanging="360"/>
      </w:pPr>
    </w:lvl>
    <w:lvl w:ilvl="4" w:tplc="CBDC33AE">
      <w:start w:val="1"/>
      <w:numFmt w:val="lowerLetter"/>
      <w:lvlText w:val="%5."/>
      <w:lvlJc w:val="left"/>
      <w:pPr>
        <w:ind w:left="3600" w:hanging="360"/>
      </w:pPr>
    </w:lvl>
    <w:lvl w:ilvl="5" w:tplc="F874448C">
      <w:start w:val="1"/>
      <w:numFmt w:val="lowerRoman"/>
      <w:lvlText w:val="%6."/>
      <w:lvlJc w:val="right"/>
      <w:pPr>
        <w:ind w:left="4320" w:hanging="180"/>
      </w:pPr>
    </w:lvl>
    <w:lvl w:ilvl="6" w:tplc="00CA91F0">
      <w:start w:val="1"/>
      <w:numFmt w:val="decimal"/>
      <w:lvlText w:val="%7."/>
      <w:lvlJc w:val="left"/>
      <w:pPr>
        <w:ind w:left="5040" w:hanging="360"/>
      </w:pPr>
    </w:lvl>
    <w:lvl w:ilvl="7" w:tplc="2FA0812E">
      <w:start w:val="1"/>
      <w:numFmt w:val="lowerLetter"/>
      <w:lvlText w:val="%8."/>
      <w:lvlJc w:val="left"/>
      <w:pPr>
        <w:ind w:left="5760" w:hanging="360"/>
      </w:pPr>
    </w:lvl>
    <w:lvl w:ilvl="8" w:tplc="42E01A3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3C5821"/>
    <w:multiLevelType w:val="hybridMultilevel"/>
    <w:tmpl w:val="76CE2D8A"/>
    <w:styleLink w:val="1"/>
    <w:lvl w:ilvl="0" w:tplc="5972D3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25A16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B5877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884CFB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5C480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77471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D4CE5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EAC34C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14C956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106575C"/>
    <w:multiLevelType w:val="hybridMultilevel"/>
    <w:tmpl w:val="4B38FD26"/>
    <w:lvl w:ilvl="0" w:tplc="5A68B5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8899F6">
      <w:start w:val="1"/>
      <w:numFmt w:val="lowerLetter"/>
      <w:lvlText w:val="%2."/>
      <w:lvlJc w:val="left"/>
      <w:pPr>
        <w:ind w:left="1440" w:hanging="360"/>
      </w:pPr>
    </w:lvl>
    <w:lvl w:ilvl="2" w:tplc="D96A4024">
      <w:start w:val="1"/>
      <w:numFmt w:val="lowerRoman"/>
      <w:lvlText w:val="%3."/>
      <w:lvlJc w:val="right"/>
      <w:pPr>
        <w:ind w:left="2160" w:hanging="180"/>
      </w:pPr>
    </w:lvl>
    <w:lvl w:ilvl="3" w:tplc="331050AA">
      <w:start w:val="1"/>
      <w:numFmt w:val="decimal"/>
      <w:lvlText w:val="%4."/>
      <w:lvlJc w:val="left"/>
      <w:pPr>
        <w:ind w:left="2880" w:hanging="360"/>
      </w:pPr>
    </w:lvl>
    <w:lvl w:ilvl="4" w:tplc="DBA6269A">
      <w:start w:val="1"/>
      <w:numFmt w:val="lowerLetter"/>
      <w:lvlText w:val="%5."/>
      <w:lvlJc w:val="left"/>
      <w:pPr>
        <w:ind w:left="3600" w:hanging="360"/>
      </w:pPr>
    </w:lvl>
    <w:lvl w:ilvl="5" w:tplc="4566C48E">
      <w:start w:val="1"/>
      <w:numFmt w:val="lowerRoman"/>
      <w:lvlText w:val="%6."/>
      <w:lvlJc w:val="right"/>
      <w:pPr>
        <w:ind w:left="4320" w:hanging="180"/>
      </w:pPr>
    </w:lvl>
    <w:lvl w:ilvl="6" w:tplc="00CE24DA">
      <w:start w:val="1"/>
      <w:numFmt w:val="decimal"/>
      <w:lvlText w:val="%7."/>
      <w:lvlJc w:val="left"/>
      <w:pPr>
        <w:ind w:left="5040" w:hanging="360"/>
      </w:pPr>
    </w:lvl>
    <w:lvl w:ilvl="7" w:tplc="36861C08">
      <w:start w:val="1"/>
      <w:numFmt w:val="lowerLetter"/>
      <w:lvlText w:val="%8."/>
      <w:lvlJc w:val="left"/>
      <w:pPr>
        <w:ind w:left="5760" w:hanging="360"/>
      </w:pPr>
    </w:lvl>
    <w:lvl w:ilvl="8" w:tplc="C94283E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252B9E"/>
    <w:multiLevelType w:val="hybridMultilevel"/>
    <w:tmpl w:val="76CE2D8A"/>
    <w:numStyleLink w:val="1"/>
  </w:abstractNum>
  <w:abstractNum w:abstractNumId="10">
    <w:nsid w:val="569A2CCA"/>
    <w:multiLevelType w:val="hybridMultilevel"/>
    <w:tmpl w:val="E9EA3B20"/>
    <w:lvl w:ilvl="0" w:tplc="9050B7C8">
      <w:start w:val="1"/>
      <w:numFmt w:val="decimal"/>
      <w:lvlText w:val="%1."/>
      <w:lvlJc w:val="left"/>
      <w:pPr>
        <w:ind w:left="720" w:hanging="360"/>
      </w:pPr>
    </w:lvl>
    <w:lvl w:ilvl="1" w:tplc="082012E4">
      <w:start w:val="1"/>
      <w:numFmt w:val="lowerLetter"/>
      <w:lvlText w:val="%2."/>
      <w:lvlJc w:val="left"/>
      <w:pPr>
        <w:ind w:left="1440" w:hanging="360"/>
      </w:pPr>
    </w:lvl>
    <w:lvl w:ilvl="2" w:tplc="F59E55E4">
      <w:start w:val="1"/>
      <w:numFmt w:val="lowerRoman"/>
      <w:lvlText w:val="%3."/>
      <w:lvlJc w:val="right"/>
      <w:pPr>
        <w:ind w:left="2160" w:hanging="180"/>
      </w:pPr>
    </w:lvl>
    <w:lvl w:ilvl="3" w:tplc="60A63F64">
      <w:start w:val="1"/>
      <w:numFmt w:val="decimal"/>
      <w:lvlText w:val="%4."/>
      <w:lvlJc w:val="left"/>
      <w:pPr>
        <w:ind w:left="2880" w:hanging="360"/>
      </w:pPr>
    </w:lvl>
    <w:lvl w:ilvl="4" w:tplc="30DA6DE4">
      <w:start w:val="1"/>
      <w:numFmt w:val="lowerLetter"/>
      <w:lvlText w:val="%5."/>
      <w:lvlJc w:val="left"/>
      <w:pPr>
        <w:ind w:left="3600" w:hanging="360"/>
      </w:pPr>
    </w:lvl>
    <w:lvl w:ilvl="5" w:tplc="1E728008">
      <w:start w:val="1"/>
      <w:numFmt w:val="lowerRoman"/>
      <w:lvlText w:val="%6."/>
      <w:lvlJc w:val="right"/>
      <w:pPr>
        <w:ind w:left="4320" w:hanging="180"/>
      </w:pPr>
    </w:lvl>
    <w:lvl w:ilvl="6" w:tplc="392237CE">
      <w:start w:val="1"/>
      <w:numFmt w:val="decimal"/>
      <w:lvlText w:val="%7."/>
      <w:lvlJc w:val="left"/>
      <w:pPr>
        <w:ind w:left="5040" w:hanging="360"/>
      </w:pPr>
    </w:lvl>
    <w:lvl w:ilvl="7" w:tplc="533A60FC">
      <w:start w:val="1"/>
      <w:numFmt w:val="lowerLetter"/>
      <w:lvlText w:val="%8."/>
      <w:lvlJc w:val="left"/>
      <w:pPr>
        <w:ind w:left="5760" w:hanging="360"/>
      </w:pPr>
    </w:lvl>
    <w:lvl w:ilvl="8" w:tplc="135C046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E83BF8"/>
    <w:multiLevelType w:val="hybridMultilevel"/>
    <w:tmpl w:val="76CE2D8A"/>
    <w:numStyleLink w:val="1"/>
  </w:abstractNum>
  <w:abstractNum w:abstractNumId="12">
    <w:nsid w:val="640020BC"/>
    <w:multiLevelType w:val="hybridMultilevel"/>
    <w:tmpl w:val="76CE2D8A"/>
    <w:numStyleLink w:val="1"/>
  </w:abstractNum>
  <w:abstractNum w:abstractNumId="13">
    <w:nsid w:val="671A222E"/>
    <w:multiLevelType w:val="hybridMultilevel"/>
    <w:tmpl w:val="D12403EE"/>
    <w:lvl w:ilvl="0" w:tplc="241EED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227802">
      <w:start w:val="1"/>
      <w:numFmt w:val="lowerLetter"/>
      <w:lvlText w:val="%2."/>
      <w:lvlJc w:val="left"/>
      <w:pPr>
        <w:ind w:left="1440" w:hanging="360"/>
      </w:pPr>
    </w:lvl>
    <w:lvl w:ilvl="2" w:tplc="5B70640E">
      <w:start w:val="1"/>
      <w:numFmt w:val="lowerRoman"/>
      <w:lvlText w:val="%3."/>
      <w:lvlJc w:val="right"/>
      <w:pPr>
        <w:ind w:left="2160" w:hanging="180"/>
      </w:pPr>
    </w:lvl>
    <w:lvl w:ilvl="3" w:tplc="FE8CD644">
      <w:start w:val="1"/>
      <w:numFmt w:val="decimal"/>
      <w:lvlText w:val="%4."/>
      <w:lvlJc w:val="left"/>
      <w:pPr>
        <w:ind w:left="2880" w:hanging="360"/>
      </w:pPr>
    </w:lvl>
    <w:lvl w:ilvl="4" w:tplc="6C206184">
      <w:start w:val="1"/>
      <w:numFmt w:val="lowerLetter"/>
      <w:lvlText w:val="%5."/>
      <w:lvlJc w:val="left"/>
      <w:pPr>
        <w:ind w:left="3600" w:hanging="360"/>
      </w:pPr>
    </w:lvl>
    <w:lvl w:ilvl="5" w:tplc="96DC0CEC">
      <w:start w:val="1"/>
      <w:numFmt w:val="lowerRoman"/>
      <w:lvlText w:val="%6."/>
      <w:lvlJc w:val="right"/>
      <w:pPr>
        <w:ind w:left="4320" w:hanging="180"/>
      </w:pPr>
    </w:lvl>
    <w:lvl w:ilvl="6" w:tplc="0D888448">
      <w:start w:val="1"/>
      <w:numFmt w:val="decimal"/>
      <w:lvlText w:val="%7."/>
      <w:lvlJc w:val="left"/>
      <w:pPr>
        <w:ind w:left="5040" w:hanging="360"/>
      </w:pPr>
    </w:lvl>
    <w:lvl w:ilvl="7" w:tplc="32C65B78">
      <w:start w:val="1"/>
      <w:numFmt w:val="lowerLetter"/>
      <w:lvlText w:val="%8."/>
      <w:lvlJc w:val="left"/>
      <w:pPr>
        <w:ind w:left="5760" w:hanging="360"/>
      </w:pPr>
    </w:lvl>
    <w:lvl w:ilvl="8" w:tplc="9032367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0516E"/>
    <w:multiLevelType w:val="hybridMultilevel"/>
    <w:tmpl w:val="807CBA64"/>
    <w:lvl w:ilvl="0" w:tplc="10468A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85A0D18">
      <w:start w:val="1"/>
      <w:numFmt w:val="lowerLetter"/>
      <w:lvlText w:val="%2."/>
      <w:lvlJc w:val="left"/>
      <w:pPr>
        <w:ind w:left="1440" w:hanging="360"/>
      </w:pPr>
    </w:lvl>
    <w:lvl w:ilvl="2" w:tplc="CE5AD59C">
      <w:start w:val="1"/>
      <w:numFmt w:val="lowerRoman"/>
      <w:lvlText w:val="%3."/>
      <w:lvlJc w:val="right"/>
      <w:pPr>
        <w:ind w:left="2160" w:hanging="180"/>
      </w:pPr>
    </w:lvl>
    <w:lvl w:ilvl="3" w:tplc="38EAEE9E">
      <w:start w:val="1"/>
      <w:numFmt w:val="decimal"/>
      <w:lvlText w:val="%4."/>
      <w:lvlJc w:val="left"/>
      <w:pPr>
        <w:ind w:left="2880" w:hanging="360"/>
      </w:pPr>
    </w:lvl>
    <w:lvl w:ilvl="4" w:tplc="CAB29A14">
      <w:start w:val="1"/>
      <w:numFmt w:val="lowerLetter"/>
      <w:lvlText w:val="%5."/>
      <w:lvlJc w:val="left"/>
      <w:pPr>
        <w:ind w:left="3600" w:hanging="360"/>
      </w:pPr>
    </w:lvl>
    <w:lvl w:ilvl="5" w:tplc="6A5846FC">
      <w:start w:val="1"/>
      <w:numFmt w:val="lowerRoman"/>
      <w:lvlText w:val="%6."/>
      <w:lvlJc w:val="right"/>
      <w:pPr>
        <w:ind w:left="4320" w:hanging="180"/>
      </w:pPr>
    </w:lvl>
    <w:lvl w:ilvl="6" w:tplc="BF78F620">
      <w:start w:val="1"/>
      <w:numFmt w:val="decimal"/>
      <w:lvlText w:val="%7."/>
      <w:lvlJc w:val="left"/>
      <w:pPr>
        <w:ind w:left="5040" w:hanging="360"/>
      </w:pPr>
    </w:lvl>
    <w:lvl w:ilvl="7" w:tplc="F028AF84">
      <w:start w:val="1"/>
      <w:numFmt w:val="lowerLetter"/>
      <w:lvlText w:val="%8."/>
      <w:lvlJc w:val="left"/>
      <w:pPr>
        <w:ind w:left="5760" w:hanging="360"/>
      </w:pPr>
    </w:lvl>
    <w:lvl w:ilvl="8" w:tplc="0A269B1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7964F5"/>
    <w:multiLevelType w:val="hybridMultilevel"/>
    <w:tmpl w:val="980EFA14"/>
    <w:lvl w:ilvl="0" w:tplc="976C7A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16841A">
      <w:start w:val="1"/>
      <w:numFmt w:val="lowerLetter"/>
      <w:lvlText w:val="%2."/>
      <w:lvlJc w:val="left"/>
      <w:pPr>
        <w:ind w:left="1440" w:hanging="360"/>
      </w:pPr>
    </w:lvl>
    <w:lvl w:ilvl="2" w:tplc="76A645CE">
      <w:start w:val="1"/>
      <w:numFmt w:val="lowerRoman"/>
      <w:lvlText w:val="%3."/>
      <w:lvlJc w:val="right"/>
      <w:pPr>
        <w:ind w:left="2160" w:hanging="180"/>
      </w:pPr>
    </w:lvl>
    <w:lvl w:ilvl="3" w:tplc="5B5EBC58">
      <w:start w:val="1"/>
      <w:numFmt w:val="decimal"/>
      <w:lvlText w:val="%4."/>
      <w:lvlJc w:val="left"/>
      <w:pPr>
        <w:ind w:left="2880" w:hanging="360"/>
      </w:pPr>
    </w:lvl>
    <w:lvl w:ilvl="4" w:tplc="FC9C70BC">
      <w:start w:val="1"/>
      <w:numFmt w:val="lowerLetter"/>
      <w:lvlText w:val="%5."/>
      <w:lvlJc w:val="left"/>
      <w:pPr>
        <w:ind w:left="3600" w:hanging="360"/>
      </w:pPr>
    </w:lvl>
    <w:lvl w:ilvl="5" w:tplc="39BC3F5E">
      <w:start w:val="1"/>
      <w:numFmt w:val="lowerRoman"/>
      <w:lvlText w:val="%6."/>
      <w:lvlJc w:val="right"/>
      <w:pPr>
        <w:ind w:left="4320" w:hanging="180"/>
      </w:pPr>
    </w:lvl>
    <w:lvl w:ilvl="6" w:tplc="485C4C6A">
      <w:start w:val="1"/>
      <w:numFmt w:val="decimal"/>
      <w:lvlText w:val="%7."/>
      <w:lvlJc w:val="left"/>
      <w:pPr>
        <w:ind w:left="5040" w:hanging="360"/>
      </w:pPr>
    </w:lvl>
    <w:lvl w:ilvl="7" w:tplc="0F70AEC0">
      <w:start w:val="1"/>
      <w:numFmt w:val="lowerLetter"/>
      <w:lvlText w:val="%8."/>
      <w:lvlJc w:val="left"/>
      <w:pPr>
        <w:ind w:left="5760" w:hanging="360"/>
      </w:pPr>
    </w:lvl>
    <w:lvl w:ilvl="8" w:tplc="971A6B0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C4350C"/>
    <w:multiLevelType w:val="hybridMultilevel"/>
    <w:tmpl w:val="93B29682"/>
    <w:lvl w:ilvl="0" w:tplc="84FC1C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5E0CE6">
      <w:start w:val="1"/>
      <w:numFmt w:val="lowerLetter"/>
      <w:lvlText w:val="%2."/>
      <w:lvlJc w:val="left"/>
      <w:pPr>
        <w:ind w:left="1440" w:hanging="360"/>
      </w:pPr>
    </w:lvl>
    <w:lvl w:ilvl="2" w:tplc="4CD26C04">
      <w:start w:val="1"/>
      <w:numFmt w:val="lowerRoman"/>
      <w:lvlText w:val="%3."/>
      <w:lvlJc w:val="right"/>
      <w:pPr>
        <w:ind w:left="2160" w:hanging="180"/>
      </w:pPr>
    </w:lvl>
    <w:lvl w:ilvl="3" w:tplc="2FF8AB90">
      <w:start w:val="1"/>
      <w:numFmt w:val="decimal"/>
      <w:lvlText w:val="%4."/>
      <w:lvlJc w:val="left"/>
      <w:pPr>
        <w:ind w:left="2880" w:hanging="360"/>
      </w:pPr>
    </w:lvl>
    <w:lvl w:ilvl="4" w:tplc="47D2B75E">
      <w:start w:val="1"/>
      <w:numFmt w:val="lowerLetter"/>
      <w:lvlText w:val="%5."/>
      <w:lvlJc w:val="left"/>
      <w:pPr>
        <w:ind w:left="3600" w:hanging="360"/>
      </w:pPr>
    </w:lvl>
    <w:lvl w:ilvl="5" w:tplc="03F4E1AE">
      <w:start w:val="1"/>
      <w:numFmt w:val="lowerRoman"/>
      <w:lvlText w:val="%6."/>
      <w:lvlJc w:val="right"/>
      <w:pPr>
        <w:ind w:left="4320" w:hanging="180"/>
      </w:pPr>
    </w:lvl>
    <w:lvl w:ilvl="6" w:tplc="8FAC625E">
      <w:start w:val="1"/>
      <w:numFmt w:val="decimal"/>
      <w:lvlText w:val="%7."/>
      <w:lvlJc w:val="left"/>
      <w:pPr>
        <w:ind w:left="5040" w:hanging="360"/>
      </w:pPr>
    </w:lvl>
    <w:lvl w:ilvl="7" w:tplc="19BA47F2">
      <w:start w:val="1"/>
      <w:numFmt w:val="lowerLetter"/>
      <w:lvlText w:val="%8."/>
      <w:lvlJc w:val="left"/>
      <w:pPr>
        <w:ind w:left="5760" w:hanging="360"/>
      </w:pPr>
    </w:lvl>
    <w:lvl w:ilvl="8" w:tplc="A49C83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6"/>
  </w:num>
  <w:num w:numId="7">
    <w:abstractNumId w:val="3"/>
  </w:num>
  <w:num w:numId="8">
    <w:abstractNumId w:val="4"/>
  </w:num>
  <w:num w:numId="9">
    <w:abstractNumId w:val="5"/>
  </w:num>
  <w:num w:numId="10">
    <w:abstractNumId w:val="14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  <w:num w:numId="15">
    <w:abstractNumId w:val="9"/>
  </w:num>
  <w:num w:numId="16">
    <w:abstractNumId w:val="10"/>
  </w:num>
  <w:num w:numId="17">
    <w:abstractNumId w:val="2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7491"/>
    <w:rsid w:val="005A04D3"/>
    <w:rsid w:val="00AF4D47"/>
    <w:rsid w:val="00E77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491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E7749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E77491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E77491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E77491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E77491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E77491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E7749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E77491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E77491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E77491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E77491"/>
    <w:rPr>
      <w:sz w:val="24"/>
      <w:szCs w:val="24"/>
    </w:rPr>
  </w:style>
  <w:style w:type="character" w:customStyle="1" w:styleId="QuoteChar">
    <w:name w:val="Quote Char"/>
    <w:link w:val="2"/>
    <w:uiPriority w:val="29"/>
    <w:rsid w:val="00E77491"/>
    <w:rPr>
      <w:i/>
    </w:rPr>
  </w:style>
  <w:style w:type="character" w:customStyle="1" w:styleId="IntenseQuoteChar">
    <w:name w:val="Intense Quote Char"/>
    <w:link w:val="a5"/>
    <w:uiPriority w:val="30"/>
    <w:rsid w:val="00E77491"/>
    <w:rPr>
      <w:i/>
    </w:rPr>
  </w:style>
  <w:style w:type="character" w:customStyle="1" w:styleId="HeaderChar">
    <w:name w:val="Header Char"/>
    <w:basedOn w:val="a0"/>
    <w:link w:val="Header"/>
    <w:uiPriority w:val="99"/>
    <w:rsid w:val="00E77491"/>
  </w:style>
  <w:style w:type="character" w:customStyle="1" w:styleId="CaptionChar">
    <w:name w:val="Caption Char"/>
    <w:link w:val="Footer"/>
    <w:uiPriority w:val="99"/>
    <w:rsid w:val="00E77491"/>
  </w:style>
  <w:style w:type="character" w:customStyle="1" w:styleId="FootnoteTextChar">
    <w:name w:val="Footnote Text Char"/>
    <w:link w:val="a6"/>
    <w:uiPriority w:val="99"/>
    <w:rsid w:val="00E77491"/>
    <w:rPr>
      <w:sz w:val="18"/>
    </w:rPr>
  </w:style>
  <w:style w:type="character" w:customStyle="1" w:styleId="EndnoteTextChar">
    <w:name w:val="Endnote Text Char"/>
    <w:link w:val="a7"/>
    <w:uiPriority w:val="99"/>
    <w:rsid w:val="00E77491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E7749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E7749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E7749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E7749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E7749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E7749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E7749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E7749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E7749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E7749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E77491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E77491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E77491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E77491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E77491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E7749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E77491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E7749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E77491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E77491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E77491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E77491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E77491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E77491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E7749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E77491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E7749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E77491"/>
  </w:style>
  <w:style w:type="paragraph" w:customStyle="1" w:styleId="Footer">
    <w:name w:val="Footer"/>
    <w:basedOn w:val="a"/>
    <w:link w:val="ac"/>
    <w:uiPriority w:val="99"/>
    <w:unhideWhenUsed/>
    <w:rsid w:val="00E7749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E7749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E77491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E77491"/>
  </w:style>
  <w:style w:type="table" w:customStyle="1" w:styleId="TableGridLight">
    <w:name w:val="Table Grid Light"/>
    <w:basedOn w:val="a1"/>
    <w:uiPriority w:val="59"/>
    <w:rsid w:val="00E7749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E7749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E774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E7749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E774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E77491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E77491"/>
    <w:rPr>
      <w:sz w:val="18"/>
    </w:rPr>
  </w:style>
  <w:style w:type="character" w:styleId="ae">
    <w:name w:val="footnote reference"/>
    <w:basedOn w:val="a0"/>
    <w:uiPriority w:val="99"/>
    <w:unhideWhenUsed/>
    <w:rsid w:val="00E77491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E77491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E77491"/>
    <w:rPr>
      <w:sz w:val="20"/>
    </w:rPr>
  </w:style>
  <w:style w:type="character" w:styleId="af0">
    <w:name w:val="endnote reference"/>
    <w:basedOn w:val="a0"/>
    <w:uiPriority w:val="99"/>
    <w:semiHidden/>
    <w:unhideWhenUsed/>
    <w:rsid w:val="00E77491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E77491"/>
    <w:pPr>
      <w:spacing w:after="57"/>
    </w:pPr>
  </w:style>
  <w:style w:type="paragraph" w:styleId="22">
    <w:name w:val="toc 2"/>
    <w:basedOn w:val="a"/>
    <w:next w:val="a"/>
    <w:uiPriority w:val="39"/>
    <w:unhideWhenUsed/>
    <w:rsid w:val="00E77491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E77491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E77491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E77491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E77491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E77491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E77491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E77491"/>
    <w:pPr>
      <w:spacing w:after="57"/>
      <w:ind w:left="2268"/>
    </w:pPr>
  </w:style>
  <w:style w:type="paragraph" w:styleId="af1">
    <w:name w:val="TOC Heading"/>
    <w:uiPriority w:val="39"/>
    <w:unhideWhenUsed/>
    <w:rsid w:val="00E77491"/>
  </w:style>
  <w:style w:type="paragraph" w:styleId="af2">
    <w:name w:val="table of figures"/>
    <w:basedOn w:val="a"/>
    <w:next w:val="a"/>
    <w:uiPriority w:val="99"/>
    <w:unhideWhenUsed/>
    <w:rsid w:val="00E77491"/>
    <w:pPr>
      <w:spacing w:after="0"/>
    </w:pPr>
  </w:style>
  <w:style w:type="paragraph" w:customStyle="1" w:styleId="ListParagraph1">
    <w:name w:val="List Paragraph1"/>
    <w:basedOn w:val="a"/>
    <w:rsid w:val="00E77491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E774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77491"/>
    <w:pPr>
      <w:ind w:left="720"/>
      <w:contextualSpacing/>
    </w:pPr>
  </w:style>
  <w:style w:type="paragraph" w:styleId="af5">
    <w:name w:val="No Spacing"/>
    <w:uiPriority w:val="1"/>
    <w:qFormat/>
    <w:rsid w:val="00E77491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E77491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E77491"/>
    <w:rPr>
      <w:color w:val="0000FF"/>
      <w:u w:val="single"/>
    </w:rPr>
  </w:style>
  <w:style w:type="paragraph" w:customStyle="1" w:styleId="LO-normal">
    <w:name w:val="LO-normal"/>
    <w:qFormat/>
    <w:rsid w:val="005A04D3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OchirovaAS</cp:lastModifiedBy>
  <cp:revision>3</cp:revision>
  <dcterms:created xsi:type="dcterms:W3CDTF">2023-05-10T07:26:00Z</dcterms:created>
  <dcterms:modified xsi:type="dcterms:W3CDTF">2026-08-06T08:27:00Z</dcterms:modified>
</cp:coreProperties>
</file>