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(0332100016826000024)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0332100016826000024-1-1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261526000270752600100100440144120243.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30.07.2026 16:55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здания «Общежитие № 1» (части помещений в осях 1/2-В/Е на подвальном этаже и лестницы в осях 1/2-Д/Е от подвального до 5 этажа) Федерального государственного бюджетного образовательного учреждения высшего образования «Нижегородский государственный архитектурно-строительный университет», расположенного по адресу: г. Нижний Новгород, Нижегородский район, ул. Гоголя, д.3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8 343 956.62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ЩЕГОЛЕВ ДМИТРИЙ ЛЬВОВИЧ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 по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Суслова Ирина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09:43:29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7 050 643.34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13:57:26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1.1 (при наличии таких требований) статьи 31 Федерального закона 44-ФЗ </w:t>
              <w:br/>
              <w:br/>
              <w:t>Причина несоответствия: наличие в реестре недобросовестных поставщиков</w:t>
              <w:br/>
              <w:t>(подрядчиков, исполнителей) информации об</w:t>
              <w:br/>
              <w:t>участнике закупки, в том числе о лицах, информация о</w:t>
              <w:br/>
              <w:t>которых содержится в заявке на участие в закупке в</w:t>
              <w:br/>
              <w:t>соответствии с подпунктом "в" пункта 1 части 1 статьи</w:t>
              <w:br/>
              <w:t>43 Федерального закона №44-ФЗ.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6 991 009.00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35:8D:4D:86:16:F0:18:88:2F:88:B7:EC:8E:1D:F7:AA, действителен с 28.04.2026 06:47:51 по 22.07.2027 06:47:51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17:33:48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17:37:33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17:41:00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