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262631819736763180100100961750000323.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10:17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«Флутиказон» в рамках льготного лекарственного обеспечения на 2026 год.(п26-01-4127)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16 790.40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20:51:04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