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2A89C0" w14:textId="77777777" w:rsidR="00C054C0" w:rsidRDefault="001F1B85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14:paraId="1BF34259" w14:textId="77777777" w:rsidR="00C054C0" w:rsidRDefault="001F1B85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</w:p>
    <w:p w14:paraId="5E4521A1" w14:textId="77777777" w:rsidR="00C054C0" w:rsidRDefault="001F1B85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(0806300011826000290)</w:t>
      </w:r>
    </w:p>
    <w:p w14:paraId="1D27FA67" w14:textId="77777777" w:rsidR="00C054C0" w:rsidRDefault="00C054C0">
      <w:pPr>
        <w:spacing w:after="0" w:line="240" w:lineRule="auto"/>
        <w:ind w:left="3828" w:right="5243"/>
        <w:jc w:val="both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 w:rsidR="00C054C0" w14:paraId="06BA8469" w14:textId="77777777">
        <w:tc>
          <w:tcPr>
            <w:tcW w:w="3544" w:type="dxa"/>
            <w:vAlign w:val="bottom"/>
          </w:tcPr>
          <w:p w14:paraId="21BDFDE3" w14:textId="77777777" w:rsidR="00C054C0" w:rsidRDefault="001F1B8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07.08.2026</w:t>
            </w:r>
          </w:p>
        </w:tc>
        <w:tc>
          <w:tcPr>
            <w:tcW w:w="3260" w:type="dxa"/>
            <w:vAlign w:val="bottom"/>
          </w:tcPr>
          <w:p w14:paraId="10C1B759" w14:textId="77777777" w:rsidR="00C054C0" w:rsidRDefault="00C054C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14:paraId="72A3888D" w14:textId="77777777" w:rsidR="00C054C0" w:rsidRDefault="001F1B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0806300011826000290-1-1</w:t>
            </w:r>
          </w:p>
        </w:tc>
      </w:tr>
      <w:tr w:rsidR="00C054C0" w14:paraId="22A535C9" w14:textId="77777777">
        <w:tc>
          <w:tcPr>
            <w:tcW w:w="10206" w:type="dxa"/>
            <w:gridSpan w:val="3"/>
            <w:vAlign w:val="bottom"/>
          </w:tcPr>
          <w:p w14:paraId="3C7654EF" w14:textId="77777777" w:rsidR="00C054C0" w:rsidRDefault="001F1B8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Карелия </w:t>
            </w:r>
            <w:proofErr w:type="spellStart"/>
            <w:r>
              <w:rPr>
                <w:rFonts w:cs="Times New Roman"/>
                <w:lang w:eastAsia="ru-RU"/>
              </w:rPr>
              <w:t>Респ</w:t>
            </w:r>
            <w:proofErr w:type="spellEnd"/>
            <w:r>
              <w:rPr>
                <w:rFonts w:cs="Times New Roman"/>
                <w:lang w:eastAsia="ru-RU"/>
              </w:rPr>
              <w:t>, Петрозаводск г</w:t>
            </w:r>
          </w:p>
        </w:tc>
      </w:tr>
    </w:tbl>
    <w:p w14:paraId="370D1525" w14:textId="77777777" w:rsidR="00C054C0" w:rsidRDefault="00C054C0">
      <w:pPr>
        <w:pStyle w:val="ListParagraph1"/>
        <w:tabs>
          <w:tab w:val="left" w:pos="567"/>
        </w:tabs>
        <w:spacing w:before="60" w:after="60" w:line="240" w:lineRule="auto"/>
        <w:ind w:left="0"/>
        <w:rPr>
          <w:rFonts w:cs="Times New Roman"/>
          <w:bCs/>
        </w:rPr>
      </w:pPr>
    </w:p>
    <w:p w14:paraId="0BF0FDF8" w14:textId="39A1E130" w:rsidR="00C054C0" w:rsidRDefault="00F30C11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Уполномоченное учреждение МУНИЦИПАЛЬНОЕ КАЗЕННОЕ УЧРЕЖДЕНИЕ ПЕТРОЗАВОДСКОГО ГОРОДСКОГО ОКРУГА "ПЕТРОСНАБ".</w:t>
      </w:r>
    </w:p>
    <w:p w14:paraId="6EE5B98A" w14:textId="0AFBD862" w:rsidR="00C054C0" w:rsidRDefault="001F1B85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>Заказчик</w:t>
      </w:r>
      <w:r>
        <w:rPr>
          <w:rFonts w:eastAsia="Times New Roman"/>
        </w:rPr>
        <w:t xml:space="preserve">: </w:t>
      </w:r>
      <w:r w:rsidR="00F30C11">
        <w:rPr>
          <w:rFonts w:eastAsia="Times New Roman"/>
        </w:rPr>
        <w:t>АДМИНИСТРАЦИЯ ПЕТРОЗАВОДСКОГО ГОРОДСКОГО ОКРУГА</w:t>
      </w:r>
    </w:p>
    <w:p w14:paraId="14B782FF" w14:textId="77777777" w:rsidR="00C054C0" w:rsidRDefault="001F1B8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Идентификационный код закупки: 263100104050510010100101490014312244. </w:t>
      </w:r>
    </w:p>
    <w:p w14:paraId="5F291DE4" w14:textId="77777777" w:rsidR="00C054C0" w:rsidRDefault="001F1B85">
      <w:pPr>
        <w:pStyle w:val="af7"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 xml:space="preserve">Извещение об осуществлении закупки размещено 31.07.2026 14:07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t>.</w:t>
      </w:r>
    </w:p>
    <w:p w14:paraId="476CA8F1" w14:textId="77777777" w:rsidR="00C054C0" w:rsidRDefault="001F1B8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объекта закупки: Выполнение комплекса работ по санитарной рубке зеленых насаждений, расположенных на территориях общего пользования Петрозаводского городского округа.</w:t>
      </w:r>
    </w:p>
    <w:p w14:paraId="2E99FBB8" w14:textId="77777777" w:rsidR="00C054C0" w:rsidRDefault="001F1B85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Максимальное значение цены контракта: 350 000.00</w:t>
      </w:r>
    </w:p>
    <w:p w14:paraId="645A9756" w14:textId="5D4ED5E6" w:rsidR="00C054C0" w:rsidRDefault="001F1B85">
      <w:pPr>
        <w:widowControl w:val="0"/>
        <w:spacing w:before="60" w:after="0" w:line="240" w:lineRule="auto"/>
      </w:pPr>
      <w:r>
        <w:t>Начальная сумма цен единиц</w:t>
      </w:r>
      <w:r>
        <w:t xml:space="preserve"> работы</w:t>
      </w:r>
      <w:r>
        <w:t>: 15 100.00</w:t>
      </w:r>
    </w:p>
    <w:p w14:paraId="026CA1C0" w14:textId="77777777" w:rsidR="00C054C0" w:rsidRDefault="001F1B8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</w:pPr>
      <w: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C054C0" w14:paraId="48D2DFCF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85FE9F" w14:textId="77777777" w:rsidR="00C054C0" w:rsidRDefault="001F1B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5D242" w14:textId="77777777" w:rsidR="00C054C0" w:rsidRDefault="001F1B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01D2C" w14:textId="77777777" w:rsidR="00C054C0" w:rsidRDefault="001F1B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BE9BE" w14:textId="77777777" w:rsidR="00C054C0" w:rsidRDefault="001F1B85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C054C0" w14:paraId="03ADD3A4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E0F478" w14:textId="77777777" w:rsidR="00C054C0" w:rsidRDefault="001F1B85">
            <w:pPr>
              <w:spacing w:after="0" w:line="240" w:lineRule="auto"/>
            </w:pPr>
            <w:r>
              <w:t>Зам. председателя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0F8B7E" w14:textId="77777777" w:rsidR="00C054C0" w:rsidRDefault="001F1B85">
            <w:pPr>
              <w:spacing w:after="0" w:line="240" w:lineRule="auto"/>
            </w:pPr>
            <w:r>
              <w:t>заместитель директора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6729D5" w14:textId="77777777" w:rsidR="00C054C0" w:rsidRDefault="001F1B85">
            <w:pPr>
              <w:spacing w:after="0" w:line="240" w:lineRule="auto"/>
            </w:pPr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BC87AD" w14:textId="77777777" w:rsidR="00C054C0" w:rsidRDefault="001F1B8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054C0" w14:paraId="7B472082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CDB3F" w14:textId="77777777" w:rsidR="00C054C0" w:rsidRDefault="001F1B8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93E138" w14:textId="77777777" w:rsidR="00C054C0" w:rsidRDefault="001F1B85">
            <w:pPr>
              <w:spacing w:after="0" w:line="240" w:lineRule="auto"/>
            </w:pPr>
            <w:r>
              <w:t>начальник отдела организации закупок товаров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33F950" w14:textId="77777777" w:rsidR="00C054C0" w:rsidRDefault="001F1B85">
            <w:pPr>
              <w:spacing w:after="0" w:line="240" w:lineRule="auto"/>
            </w:pPr>
            <w:r>
              <w:t>Иванова Елена Андреевна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F02EFB" w14:textId="77777777" w:rsidR="00C054C0" w:rsidRDefault="001F1B8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  <w:tr w:rsidR="00C054C0" w14:paraId="1A450027" w14:textId="77777777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B70672" w14:textId="77777777" w:rsidR="00C054C0" w:rsidRDefault="001F1B85">
            <w:pPr>
              <w:spacing w:after="0" w:line="240" w:lineRule="auto"/>
            </w:pPr>
            <w:r>
              <w:t>Член комиссии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7F40EB" w14:textId="77777777" w:rsidR="00C054C0" w:rsidRDefault="001F1B85">
            <w:pPr>
              <w:spacing w:after="0" w:line="240" w:lineRule="auto"/>
            </w:pPr>
            <w:r>
              <w:t>начальник отдела организации закупок работ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EA5ACE" w14:textId="77777777" w:rsidR="00C054C0" w:rsidRDefault="001F1B85">
            <w:pPr>
              <w:spacing w:after="0" w:line="240" w:lineRule="auto"/>
            </w:pPr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AA45D0" w14:textId="77777777" w:rsidR="00C054C0" w:rsidRDefault="001F1B85">
            <w:pPr>
              <w:spacing w:after="0" w:line="240" w:lineRule="auto"/>
              <w:jc w:val="center"/>
            </w:pPr>
            <w:r>
              <w:t>Присутствует</w:t>
            </w:r>
          </w:p>
        </w:tc>
      </w:tr>
    </w:tbl>
    <w:p w14:paraId="6423857F" w14:textId="77777777" w:rsidR="00C054C0" w:rsidRDefault="001F1B85">
      <w:pPr>
        <w:widowControl w:val="0"/>
        <w:spacing w:before="60" w:after="0" w:line="240" w:lineRule="auto"/>
        <w:jc w:val="both"/>
      </w:pPr>
      <w:r>
        <w:t xml:space="preserve">Количество членов комиссии, присутствующих на заседании: 3. </w:t>
      </w:r>
      <w:r>
        <w:rPr>
          <w:rFonts w:eastAsia="Times New Roman"/>
          <w:lang w:eastAsia="ru-RU"/>
        </w:rPr>
        <w:t>Кворум имеется. Комиссия правомочна.</w:t>
      </w:r>
    </w:p>
    <w:p w14:paraId="41C55538" w14:textId="77777777" w:rsidR="00C054C0" w:rsidRDefault="001F1B85">
      <w:pPr>
        <w:pStyle w:val="af7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</w:p>
    <w:tbl>
      <w:tblPr>
        <w:tblStyle w:val="af6"/>
        <w:tblW w:w="10632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701"/>
        <w:gridCol w:w="1701"/>
        <w:gridCol w:w="1417"/>
        <w:gridCol w:w="1560"/>
        <w:gridCol w:w="1269"/>
        <w:gridCol w:w="1566"/>
      </w:tblGrid>
      <w:tr w:rsidR="00C054C0" w14:paraId="28A35EF7" w14:textId="77777777" w:rsidTr="00F30C11">
        <w:trPr>
          <w:trHeight w:val="1552"/>
        </w:trPr>
        <w:tc>
          <w:tcPr>
            <w:tcW w:w="1418" w:type="dxa"/>
          </w:tcPr>
          <w:p w14:paraId="4A631764" w14:textId="77777777" w:rsidR="00C054C0" w:rsidRPr="00F30C11" w:rsidRDefault="001F1B85" w:rsidP="00F30C11">
            <w:pPr>
              <w:spacing w:line="216" w:lineRule="auto"/>
              <w:ind w:left="-108"/>
              <w:jc w:val="center"/>
              <w:rPr>
                <w:rFonts w:eastAsia="Times New Roman"/>
                <w:b/>
                <w:bCs/>
              </w:rPr>
            </w:pPr>
            <w:r w:rsidRPr="00F30C11"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701" w:type="dxa"/>
          </w:tcPr>
          <w:p w14:paraId="56852D32" w14:textId="4CE06BB0" w:rsidR="00C054C0" w:rsidRPr="00F30C11" w:rsidRDefault="001F1B85" w:rsidP="00F30C11">
            <w:pPr>
              <w:spacing w:line="216" w:lineRule="auto"/>
              <w:jc w:val="center"/>
              <w:rPr>
                <w:rFonts w:eastAsia="Times New Roman"/>
                <w:b/>
                <w:bCs/>
              </w:rPr>
            </w:pPr>
            <w:proofErr w:type="spellStart"/>
            <w:r w:rsidRPr="00F30C11">
              <w:rPr>
                <w:rFonts w:eastAsia="Times New Roman"/>
                <w:b/>
                <w:bCs/>
              </w:rPr>
              <w:t>Идентифика</w:t>
            </w:r>
            <w:r w:rsidR="00F30C11">
              <w:rPr>
                <w:rFonts w:eastAsia="Times New Roman"/>
                <w:b/>
                <w:bCs/>
              </w:rPr>
              <w:t>-</w:t>
            </w:r>
            <w:r w:rsidRPr="00F30C11">
              <w:rPr>
                <w:rFonts w:eastAsia="Times New Roman"/>
                <w:b/>
                <w:bCs/>
              </w:rPr>
              <w:t>ционный</w:t>
            </w:r>
            <w:proofErr w:type="spellEnd"/>
            <w:r w:rsidRPr="00F30C11">
              <w:rPr>
                <w:rFonts w:eastAsia="Times New Roman"/>
                <w:b/>
                <w:bCs/>
              </w:rPr>
              <w:t xml:space="preserve"> номер заявки, присвоенный оператором,</w:t>
            </w:r>
          </w:p>
          <w:p w14:paraId="4E23B726" w14:textId="77777777" w:rsidR="00C054C0" w:rsidRPr="00F30C11" w:rsidRDefault="001F1B85" w:rsidP="00F30C11">
            <w:pPr>
              <w:spacing w:line="216" w:lineRule="auto"/>
              <w:jc w:val="center"/>
              <w:rPr>
                <w:rFonts w:eastAsia="Times New Roman"/>
                <w:b/>
                <w:bCs/>
              </w:rPr>
            </w:pPr>
            <w:r w:rsidRPr="00F30C11">
              <w:rPr>
                <w:rFonts w:eastAsia="Times New Roman"/>
                <w:b/>
                <w:bCs/>
              </w:rPr>
              <w:t>дата и время регистрации</w:t>
            </w:r>
          </w:p>
        </w:tc>
        <w:tc>
          <w:tcPr>
            <w:tcW w:w="1701" w:type="dxa"/>
          </w:tcPr>
          <w:p w14:paraId="4B35FA6E" w14:textId="77777777" w:rsidR="00C054C0" w:rsidRPr="00F30C11" w:rsidRDefault="001F1B85" w:rsidP="00F30C11">
            <w:pPr>
              <w:spacing w:line="216" w:lineRule="auto"/>
              <w:jc w:val="center"/>
              <w:rPr>
                <w:rFonts w:eastAsia="Times New Roman"/>
                <w:b/>
                <w:bCs/>
              </w:rPr>
            </w:pPr>
            <w:r w:rsidRPr="00F30C11">
              <w:rPr>
                <w:rFonts w:eastAsia="Times New Roman"/>
                <w:b/>
              </w:rPr>
              <w:t>Решение о соответствии или об отклонении заявки</w:t>
            </w:r>
          </w:p>
        </w:tc>
        <w:tc>
          <w:tcPr>
            <w:tcW w:w="1417" w:type="dxa"/>
          </w:tcPr>
          <w:p w14:paraId="70D52EB1" w14:textId="77777777" w:rsidR="00C054C0" w:rsidRPr="00F30C11" w:rsidRDefault="00C054C0" w:rsidP="00F30C11">
            <w:pPr>
              <w:spacing w:line="216" w:lineRule="auto"/>
              <w:jc w:val="center"/>
              <w:rPr>
                <w:rFonts w:eastAsia="Times New Roman"/>
                <w:b/>
              </w:rPr>
            </w:pPr>
          </w:p>
          <w:p w14:paraId="3D6D293F" w14:textId="77777777" w:rsidR="00C054C0" w:rsidRPr="00F30C11" w:rsidRDefault="001F1B85" w:rsidP="00F30C11">
            <w:pPr>
              <w:spacing w:line="216" w:lineRule="auto"/>
              <w:jc w:val="center"/>
              <w:rPr>
                <w:rFonts w:eastAsia="Times New Roman"/>
                <w:b/>
                <w:bCs/>
              </w:rPr>
            </w:pPr>
            <w:r w:rsidRPr="00F30C11">
              <w:rPr>
                <w:rFonts w:eastAsia="Times New Roman"/>
                <w:b/>
              </w:rPr>
              <w:t>Обоснование решения об отклонении заявки</w:t>
            </w:r>
          </w:p>
        </w:tc>
        <w:tc>
          <w:tcPr>
            <w:tcW w:w="1560" w:type="dxa"/>
          </w:tcPr>
          <w:p w14:paraId="1FD433ED" w14:textId="77777777" w:rsidR="00C054C0" w:rsidRPr="00F30C11" w:rsidRDefault="00C054C0" w:rsidP="00F30C11">
            <w:pPr>
              <w:spacing w:line="216" w:lineRule="auto"/>
              <w:jc w:val="center"/>
              <w:rPr>
                <w:rFonts w:eastAsia="Times New Roman"/>
                <w:b/>
              </w:rPr>
            </w:pPr>
          </w:p>
          <w:p w14:paraId="2AD8BD00" w14:textId="77777777" w:rsidR="00C054C0" w:rsidRPr="00F30C11" w:rsidRDefault="001F1B85" w:rsidP="00F30C11">
            <w:pPr>
              <w:spacing w:line="216" w:lineRule="auto"/>
              <w:jc w:val="center"/>
              <w:rPr>
                <w:rFonts w:eastAsia="Times New Roman"/>
                <w:b/>
                <w:bCs/>
              </w:rPr>
            </w:pPr>
            <w:r w:rsidRPr="00F30C11">
              <w:rPr>
                <w:rFonts w:eastAsia="Times New Roman"/>
                <w:b/>
              </w:rPr>
              <w:t>Предложение о цене, руб.</w:t>
            </w:r>
          </w:p>
        </w:tc>
        <w:tc>
          <w:tcPr>
            <w:tcW w:w="1269" w:type="dxa"/>
          </w:tcPr>
          <w:p w14:paraId="57D781CA" w14:textId="77777777" w:rsidR="00C054C0" w:rsidRPr="00F30C11" w:rsidRDefault="00C054C0" w:rsidP="00F30C11">
            <w:pPr>
              <w:spacing w:line="216" w:lineRule="auto"/>
              <w:jc w:val="center"/>
              <w:rPr>
                <w:rFonts w:eastAsia="Times New Roman"/>
                <w:b/>
              </w:rPr>
            </w:pPr>
          </w:p>
          <w:p w14:paraId="019B0598" w14:textId="77777777" w:rsidR="00C054C0" w:rsidRPr="00F30C11" w:rsidRDefault="001F1B85" w:rsidP="00F30C11">
            <w:pPr>
              <w:spacing w:line="216" w:lineRule="auto"/>
              <w:jc w:val="center"/>
              <w:rPr>
                <w:rFonts w:eastAsia="Times New Roman"/>
                <w:b/>
              </w:rPr>
            </w:pPr>
            <w:r w:rsidRPr="00F30C11">
              <w:rPr>
                <w:rFonts w:eastAsia="Times New Roman"/>
                <w:b/>
              </w:rPr>
              <w:t>Снижение цены, %</w:t>
            </w:r>
          </w:p>
        </w:tc>
        <w:tc>
          <w:tcPr>
            <w:tcW w:w="1566" w:type="dxa"/>
          </w:tcPr>
          <w:p w14:paraId="33323837" w14:textId="1D2FE35A" w:rsidR="00C054C0" w:rsidRPr="00F30C11" w:rsidRDefault="001F1B85" w:rsidP="00F30C11">
            <w:pPr>
              <w:spacing w:line="216" w:lineRule="auto"/>
              <w:jc w:val="center"/>
              <w:rPr>
                <w:rFonts w:eastAsia="Times New Roman"/>
                <w:b/>
              </w:rPr>
            </w:pPr>
            <w:r w:rsidRPr="00F30C11">
              <w:rPr>
                <w:rFonts w:eastAsia="Times New Roman"/>
                <w:b/>
              </w:rPr>
              <w:t xml:space="preserve">Порядковый номер заявки, присвоенный комиссией по </w:t>
            </w:r>
            <w:proofErr w:type="spellStart"/>
            <w:r w:rsidRPr="00F30C11">
              <w:rPr>
                <w:rFonts w:eastAsia="Times New Roman"/>
                <w:b/>
              </w:rPr>
              <w:t>осуществле</w:t>
            </w:r>
            <w:r w:rsidR="00F30C11">
              <w:rPr>
                <w:rFonts w:eastAsia="Times New Roman"/>
                <w:b/>
              </w:rPr>
              <w:t>-</w:t>
            </w:r>
            <w:r w:rsidRPr="00F30C11">
              <w:rPr>
                <w:rFonts w:eastAsia="Times New Roman"/>
                <w:b/>
              </w:rPr>
              <w:t>нию</w:t>
            </w:r>
            <w:proofErr w:type="spellEnd"/>
            <w:r w:rsidRPr="00F30C11">
              <w:rPr>
                <w:rFonts w:eastAsia="Times New Roman"/>
                <w:b/>
              </w:rPr>
              <w:t xml:space="preserve"> закупок</w:t>
            </w:r>
          </w:p>
        </w:tc>
      </w:tr>
      <w:tr w:rsidR="00C054C0" w14:paraId="155BB141" w14:textId="77777777" w:rsidTr="00F30C11">
        <w:trPr>
          <w:trHeight w:val="504"/>
        </w:trPr>
        <w:tc>
          <w:tcPr>
            <w:tcW w:w="1418" w:type="dxa"/>
            <w:vAlign w:val="center"/>
          </w:tcPr>
          <w:p w14:paraId="1E7EE590" w14:textId="77777777" w:rsidR="00C054C0" w:rsidRDefault="001F1B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14:paraId="05398D83" w14:textId="77777777" w:rsidR="00C054C0" w:rsidRDefault="001F1B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2</w:t>
            </w:r>
          </w:p>
          <w:p w14:paraId="0BF67B4D" w14:textId="77777777" w:rsidR="00C054C0" w:rsidRDefault="001F1B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03.08.2026 10:45:13 (MSK+00:00)</w:t>
            </w:r>
          </w:p>
        </w:tc>
        <w:tc>
          <w:tcPr>
            <w:tcW w:w="1701" w:type="dxa"/>
            <w:vAlign w:val="center"/>
          </w:tcPr>
          <w:p w14:paraId="09E4E43F" w14:textId="77777777" w:rsidR="00C054C0" w:rsidRDefault="001F1B85"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1417" w:type="dxa"/>
            <w:vAlign w:val="center"/>
          </w:tcPr>
          <w:p w14:paraId="2D15079D" w14:textId="77777777" w:rsidR="00C054C0" w:rsidRDefault="00C054C0">
            <w:pPr>
              <w:jc w:val="center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560" w:type="dxa"/>
            <w:vAlign w:val="center"/>
          </w:tcPr>
          <w:p w14:paraId="1AD1CF24" w14:textId="77777777" w:rsidR="00C054C0" w:rsidRDefault="001F1B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14 800.00</w:t>
            </w:r>
          </w:p>
        </w:tc>
        <w:tc>
          <w:tcPr>
            <w:tcW w:w="1269" w:type="dxa"/>
            <w:vAlign w:val="center"/>
          </w:tcPr>
          <w:p w14:paraId="7E0463A4" w14:textId="77777777" w:rsidR="00C054C0" w:rsidRDefault="001F1B85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- 1.99 %</w:t>
            </w:r>
          </w:p>
        </w:tc>
        <w:tc>
          <w:tcPr>
            <w:tcW w:w="1566" w:type="dxa"/>
            <w:vAlign w:val="center"/>
          </w:tcPr>
          <w:p w14:paraId="096F7EAF" w14:textId="77777777" w:rsidR="00C054C0" w:rsidRDefault="001F1B8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14:paraId="79ABCE7F" w14:textId="77777777" w:rsidR="00C054C0" w:rsidRDefault="001F1B85">
      <w:pPr>
        <w:pStyle w:val="af7"/>
        <w:widowControl w:val="0"/>
        <w:numPr>
          <w:ilvl w:val="0"/>
          <w:numId w:val="13"/>
        </w:numPr>
        <w:spacing w:before="60" w:after="0" w:line="240" w:lineRule="auto"/>
        <w:ind w:left="0" w:firstLine="0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C054C0" w14:paraId="764A6653" w14:textId="77777777" w:rsidTr="001F1B85">
        <w:trPr>
          <w:trHeight w:val="575"/>
        </w:trPr>
        <w:tc>
          <w:tcPr>
            <w:tcW w:w="3402" w:type="dxa"/>
            <w:vMerge w:val="restart"/>
            <w:noWrap/>
          </w:tcPr>
          <w:p w14:paraId="4F1DCDB4" w14:textId="77777777" w:rsidR="00C054C0" w:rsidRDefault="001F1B85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3402" w:type="dxa"/>
            <w:vMerge w:val="restart"/>
            <w:noWrap/>
          </w:tcPr>
          <w:p w14:paraId="45695E10" w14:textId="77777777" w:rsidR="00C054C0" w:rsidRDefault="001F1B85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C054C0" w14:paraId="7F62618E" w14:textId="77777777" w:rsidTr="001F1B85">
        <w:trPr>
          <w:trHeight w:val="217"/>
        </w:trPr>
        <w:tc>
          <w:tcPr>
            <w:tcW w:w="3402" w:type="dxa"/>
            <w:noWrap/>
          </w:tcPr>
          <w:p w14:paraId="1F44682E" w14:textId="77777777" w:rsidR="00C054C0" w:rsidRDefault="001F1B85">
            <w:r>
              <w:t>Идентификационный номер заявки: 2</w:t>
            </w:r>
          </w:p>
        </w:tc>
        <w:tc>
          <w:tcPr>
            <w:tcW w:w="3402" w:type="dxa"/>
            <w:noWrap/>
          </w:tcPr>
          <w:p w14:paraId="1E5D6117" w14:textId="77777777" w:rsidR="00C054C0" w:rsidRDefault="00C054C0"/>
        </w:tc>
      </w:tr>
      <w:tr w:rsidR="00C054C0" w14:paraId="69D01E42" w14:textId="77777777" w:rsidTr="001F1B85">
        <w:trPr>
          <w:trHeight w:val="281"/>
        </w:trPr>
        <w:tc>
          <w:tcPr>
            <w:tcW w:w="3402" w:type="dxa"/>
            <w:noWrap/>
          </w:tcPr>
          <w:p w14:paraId="7C45793F" w14:textId="77777777" w:rsidR="00C054C0" w:rsidRDefault="001F1B85">
            <w:r>
              <w:t xml:space="preserve">Агафонова </w:t>
            </w:r>
            <w:proofErr w:type="spellStart"/>
            <w:r>
              <w:t>Найля</w:t>
            </w:r>
            <w:proofErr w:type="spellEnd"/>
            <w:r>
              <w:t xml:space="preserve"> </w:t>
            </w:r>
            <w:proofErr w:type="spellStart"/>
            <w:r>
              <w:t>Касымовна</w:t>
            </w:r>
            <w:proofErr w:type="spellEnd"/>
          </w:p>
        </w:tc>
        <w:tc>
          <w:tcPr>
            <w:tcW w:w="3402" w:type="dxa"/>
            <w:noWrap/>
          </w:tcPr>
          <w:p w14:paraId="10495F0D" w14:textId="77777777" w:rsidR="00C054C0" w:rsidRDefault="001F1B85">
            <w:r>
              <w:t>Соответствует</w:t>
            </w:r>
          </w:p>
        </w:tc>
      </w:tr>
      <w:tr w:rsidR="00C054C0" w14:paraId="7EF12410" w14:textId="77777777" w:rsidTr="001F1B85">
        <w:tc>
          <w:tcPr>
            <w:tcW w:w="3402" w:type="dxa"/>
            <w:noWrap/>
          </w:tcPr>
          <w:p w14:paraId="7025AE14" w14:textId="77777777" w:rsidR="00C054C0" w:rsidRDefault="001F1B85">
            <w:r>
              <w:lastRenderedPageBreak/>
              <w:t>Иванова Елена Андреевна</w:t>
            </w:r>
          </w:p>
        </w:tc>
        <w:tc>
          <w:tcPr>
            <w:tcW w:w="3402" w:type="dxa"/>
            <w:noWrap/>
          </w:tcPr>
          <w:p w14:paraId="709428E1" w14:textId="77777777" w:rsidR="00C054C0" w:rsidRDefault="001F1B85">
            <w:r>
              <w:t>Соответствует</w:t>
            </w:r>
          </w:p>
        </w:tc>
      </w:tr>
      <w:tr w:rsidR="00C054C0" w14:paraId="6DDF81A3" w14:textId="77777777" w:rsidTr="001F1B85">
        <w:tc>
          <w:tcPr>
            <w:tcW w:w="3402" w:type="dxa"/>
            <w:noWrap/>
          </w:tcPr>
          <w:p w14:paraId="04018269" w14:textId="77777777" w:rsidR="00C054C0" w:rsidRDefault="001F1B85">
            <w:proofErr w:type="spellStart"/>
            <w:r>
              <w:t>Рогалевич</w:t>
            </w:r>
            <w:proofErr w:type="spellEnd"/>
            <w:r>
              <w:t xml:space="preserve"> Елена Александровна</w:t>
            </w:r>
          </w:p>
        </w:tc>
        <w:tc>
          <w:tcPr>
            <w:tcW w:w="3402" w:type="dxa"/>
            <w:noWrap/>
          </w:tcPr>
          <w:p w14:paraId="48F4AEB7" w14:textId="77777777" w:rsidR="00C054C0" w:rsidRDefault="001F1B85">
            <w:r>
              <w:t>Соответствует</w:t>
            </w:r>
          </w:p>
        </w:tc>
      </w:tr>
    </w:tbl>
    <w:p w14:paraId="327D3E48" w14:textId="77777777" w:rsidR="00C054C0" w:rsidRDefault="001F1B8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</w:p>
    <w:p w14:paraId="09CB1193" w14:textId="1F5558A9" w:rsidR="00C054C0" w:rsidRDefault="001F1B85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jc w:val="both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сформирован </w:t>
      </w:r>
      <w:r w:rsidR="00F30C11">
        <w:rPr>
          <w:rFonts w:eastAsia="Times New Roman"/>
          <w:lang w:eastAsia="ru-RU"/>
        </w:rPr>
        <w:t>уполномоченным учреждением</w:t>
      </w:r>
      <w:r>
        <w:rPr>
          <w:rFonts w:eastAsia="Times New Roman"/>
          <w:lang w:eastAsia="ru-RU"/>
        </w:rPr>
        <w:t xml:space="preserve">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</w:t>
      </w:r>
      <w:r w:rsidR="00F30C11">
        <w:rPr>
          <w:rFonts w:eastAsia="Times New Roman"/>
          <w:lang w:eastAsia="ru-RU"/>
        </w:rPr>
        <w:t>уполномоченного учреждения</w:t>
      </w:r>
      <w:r>
        <w:rPr>
          <w:rFonts w:eastAsia="Times New Roman"/>
          <w:lang w:eastAsia="ru-RU"/>
        </w:rPr>
        <w:t xml:space="preserve"> и направлен оператору электронной площадки. Протокол будет размещен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 w14:paraId="4E6DD778" w14:textId="77777777" w:rsidR="00C054C0" w:rsidRDefault="00C054C0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Рогалевич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12:F9:17:57:29:E4:58:B2:93:AE:35:FE:CE:EF:49:BF, действителен с 30.07.2026 12:51:06 по 23.10.2027 12:51:06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09:35:54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Агафонова Найля Касымовна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00:BF:E1:D3:8D:8C:D6:D4:A7:68:93:06:68:2D:AD:50:1D, действителен с 05.08.2026 07:02:43 по 29.10.2027 07:02:43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11:43:07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Иванова Елена Андреевна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00:F6:B9:DF:FB:1B:A6:60:1B:5A:CB:A9:FC:D5:77:0D:D1, действителен с 15.06.2026 09:41:34 по 08.09.2027 09:41:34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12:12:01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ПЕТРОЗАВОДСКОГО ГОРОДСКОГО ОКРУГА "ПЕТРОСНАБ"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Рогалевич Елена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12:F9:17:57:29:E4:58:B2:93:AE:35:FE:CE:EF:49:BF, действителен с 30.07.2026 12:51:06 по 23.10.2027 12:51:06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12:14:41 МСК</w:t>
      </w:r>
    </w:p>
    <w:sectPr w:rsidR="00C054C0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A1B65" w14:textId="77777777" w:rsidR="00C054C0" w:rsidRDefault="001F1B85">
      <w:pPr>
        <w:spacing w:after="0" w:line="240" w:lineRule="auto"/>
      </w:pPr>
      <w:r>
        <w:separator/>
      </w:r>
    </w:p>
  </w:endnote>
  <w:endnote w:type="continuationSeparator" w:id="0">
    <w:p w14:paraId="01959AF3" w14:textId="77777777" w:rsidR="00C054C0" w:rsidRDefault="001F1B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F3237B" w14:textId="77777777" w:rsidR="00C054C0" w:rsidRDefault="001F1B85">
      <w:pPr>
        <w:spacing w:after="0" w:line="240" w:lineRule="auto"/>
      </w:pPr>
      <w:r>
        <w:separator/>
      </w:r>
    </w:p>
  </w:footnote>
  <w:footnote w:type="continuationSeparator" w:id="0">
    <w:p w14:paraId="3961E694" w14:textId="77777777" w:rsidR="00C054C0" w:rsidRDefault="001F1B8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46E2B"/>
    <w:multiLevelType w:val="hybridMultilevel"/>
    <w:tmpl w:val="51BAC5DA"/>
    <w:lvl w:ilvl="0" w:tplc="F6BE8400">
      <w:start w:val="1"/>
      <w:numFmt w:val="decimal"/>
      <w:lvlText w:val="%1."/>
      <w:lvlJc w:val="left"/>
      <w:pPr>
        <w:ind w:left="720" w:hanging="360"/>
      </w:pPr>
    </w:lvl>
    <w:lvl w:ilvl="1" w:tplc="9E546C72">
      <w:start w:val="1"/>
      <w:numFmt w:val="lowerLetter"/>
      <w:lvlText w:val="%2."/>
      <w:lvlJc w:val="left"/>
      <w:pPr>
        <w:ind w:left="1440" w:hanging="360"/>
      </w:pPr>
    </w:lvl>
    <w:lvl w:ilvl="2" w:tplc="BBA66520">
      <w:start w:val="1"/>
      <w:numFmt w:val="lowerRoman"/>
      <w:lvlText w:val="%3."/>
      <w:lvlJc w:val="right"/>
      <w:pPr>
        <w:ind w:left="2160" w:hanging="180"/>
      </w:pPr>
    </w:lvl>
    <w:lvl w:ilvl="3" w:tplc="E40AD536">
      <w:start w:val="1"/>
      <w:numFmt w:val="decimal"/>
      <w:lvlText w:val="%4."/>
      <w:lvlJc w:val="left"/>
      <w:pPr>
        <w:ind w:left="2880" w:hanging="360"/>
      </w:pPr>
    </w:lvl>
    <w:lvl w:ilvl="4" w:tplc="F6408E32">
      <w:start w:val="1"/>
      <w:numFmt w:val="lowerLetter"/>
      <w:lvlText w:val="%5."/>
      <w:lvlJc w:val="left"/>
      <w:pPr>
        <w:ind w:left="3600" w:hanging="360"/>
      </w:pPr>
    </w:lvl>
    <w:lvl w:ilvl="5" w:tplc="A47EF224">
      <w:start w:val="1"/>
      <w:numFmt w:val="lowerRoman"/>
      <w:lvlText w:val="%6."/>
      <w:lvlJc w:val="right"/>
      <w:pPr>
        <w:ind w:left="4320" w:hanging="180"/>
      </w:pPr>
    </w:lvl>
    <w:lvl w:ilvl="6" w:tplc="D2D4AFB0">
      <w:start w:val="1"/>
      <w:numFmt w:val="decimal"/>
      <w:lvlText w:val="%7."/>
      <w:lvlJc w:val="left"/>
      <w:pPr>
        <w:ind w:left="5040" w:hanging="360"/>
      </w:pPr>
    </w:lvl>
    <w:lvl w:ilvl="7" w:tplc="664842A8">
      <w:start w:val="1"/>
      <w:numFmt w:val="lowerLetter"/>
      <w:lvlText w:val="%8."/>
      <w:lvlJc w:val="left"/>
      <w:pPr>
        <w:ind w:left="5760" w:hanging="360"/>
      </w:pPr>
    </w:lvl>
    <w:lvl w:ilvl="8" w:tplc="95460282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AA1944"/>
    <w:multiLevelType w:val="hybridMultilevel"/>
    <w:tmpl w:val="B1B037DE"/>
    <w:numStyleLink w:val="1"/>
  </w:abstractNum>
  <w:abstractNum w:abstractNumId="2" w15:restartNumberingAfterBreak="0">
    <w:nsid w:val="25530FB7"/>
    <w:multiLevelType w:val="hybridMultilevel"/>
    <w:tmpl w:val="40B027BE"/>
    <w:lvl w:ilvl="0" w:tplc="EE78F046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4C1E8B9A">
      <w:start w:val="1"/>
      <w:numFmt w:val="lowerLetter"/>
      <w:lvlText w:val="%2."/>
      <w:lvlJc w:val="left"/>
      <w:pPr>
        <w:ind w:left="1440" w:hanging="360"/>
      </w:pPr>
    </w:lvl>
    <w:lvl w:ilvl="2" w:tplc="0DC0D1BA">
      <w:start w:val="1"/>
      <w:numFmt w:val="lowerRoman"/>
      <w:lvlText w:val="%3."/>
      <w:lvlJc w:val="right"/>
      <w:pPr>
        <w:ind w:left="2160" w:hanging="180"/>
      </w:pPr>
    </w:lvl>
    <w:lvl w:ilvl="3" w:tplc="5D9CAF6E">
      <w:start w:val="1"/>
      <w:numFmt w:val="decimal"/>
      <w:lvlText w:val="%4."/>
      <w:lvlJc w:val="left"/>
      <w:pPr>
        <w:ind w:left="2880" w:hanging="360"/>
      </w:pPr>
    </w:lvl>
    <w:lvl w:ilvl="4" w:tplc="C09A5D52">
      <w:start w:val="1"/>
      <w:numFmt w:val="lowerLetter"/>
      <w:lvlText w:val="%5."/>
      <w:lvlJc w:val="left"/>
      <w:pPr>
        <w:ind w:left="3600" w:hanging="360"/>
      </w:pPr>
    </w:lvl>
    <w:lvl w:ilvl="5" w:tplc="7EA2A45C">
      <w:start w:val="1"/>
      <w:numFmt w:val="lowerRoman"/>
      <w:lvlText w:val="%6."/>
      <w:lvlJc w:val="right"/>
      <w:pPr>
        <w:ind w:left="4320" w:hanging="180"/>
      </w:pPr>
    </w:lvl>
    <w:lvl w:ilvl="6" w:tplc="EDA47298">
      <w:start w:val="1"/>
      <w:numFmt w:val="decimal"/>
      <w:lvlText w:val="%7."/>
      <w:lvlJc w:val="left"/>
      <w:pPr>
        <w:ind w:left="5040" w:hanging="360"/>
      </w:pPr>
    </w:lvl>
    <w:lvl w:ilvl="7" w:tplc="98C2B59A">
      <w:start w:val="1"/>
      <w:numFmt w:val="lowerLetter"/>
      <w:lvlText w:val="%8."/>
      <w:lvlJc w:val="left"/>
      <w:pPr>
        <w:ind w:left="5760" w:hanging="360"/>
      </w:pPr>
    </w:lvl>
    <w:lvl w:ilvl="8" w:tplc="839C9CA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603CF3"/>
    <w:multiLevelType w:val="hybridMultilevel"/>
    <w:tmpl w:val="CE3C770E"/>
    <w:lvl w:ilvl="0" w:tplc="BE623EB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1CAF2FC">
      <w:start w:val="1"/>
      <w:numFmt w:val="lowerLetter"/>
      <w:lvlText w:val="%2."/>
      <w:lvlJc w:val="left"/>
      <w:pPr>
        <w:ind w:left="1440" w:hanging="360"/>
      </w:pPr>
    </w:lvl>
    <w:lvl w:ilvl="2" w:tplc="6F5A4FFE">
      <w:start w:val="1"/>
      <w:numFmt w:val="lowerRoman"/>
      <w:lvlText w:val="%3."/>
      <w:lvlJc w:val="right"/>
      <w:pPr>
        <w:ind w:left="2160" w:hanging="180"/>
      </w:pPr>
    </w:lvl>
    <w:lvl w:ilvl="3" w:tplc="4B80C906">
      <w:start w:val="1"/>
      <w:numFmt w:val="decimal"/>
      <w:lvlText w:val="%4."/>
      <w:lvlJc w:val="left"/>
      <w:pPr>
        <w:ind w:left="2880" w:hanging="360"/>
      </w:pPr>
    </w:lvl>
    <w:lvl w:ilvl="4" w:tplc="7FE29492">
      <w:start w:val="1"/>
      <w:numFmt w:val="lowerLetter"/>
      <w:lvlText w:val="%5."/>
      <w:lvlJc w:val="left"/>
      <w:pPr>
        <w:ind w:left="3600" w:hanging="360"/>
      </w:pPr>
    </w:lvl>
    <w:lvl w:ilvl="5" w:tplc="3FA644BA">
      <w:start w:val="1"/>
      <w:numFmt w:val="lowerRoman"/>
      <w:lvlText w:val="%6."/>
      <w:lvlJc w:val="right"/>
      <w:pPr>
        <w:ind w:left="4320" w:hanging="180"/>
      </w:pPr>
    </w:lvl>
    <w:lvl w:ilvl="6" w:tplc="F8C05F42">
      <w:start w:val="1"/>
      <w:numFmt w:val="decimal"/>
      <w:lvlText w:val="%7."/>
      <w:lvlJc w:val="left"/>
      <w:pPr>
        <w:ind w:left="5040" w:hanging="360"/>
      </w:pPr>
    </w:lvl>
    <w:lvl w:ilvl="7" w:tplc="BF1E67D4">
      <w:start w:val="1"/>
      <w:numFmt w:val="lowerLetter"/>
      <w:lvlText w:val="%8."/>
      <w:lvlJc w:val="left"/>
      <w:pPr>
        <w:ind w:left="5760" w:hanging="360"/>
      </w:pPr>
    </w:lvl>
    <w:lvl w:ilvl="8" w:tplc="9866FB2A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C465BF"/>
    <w:multiLevelType w:val="hybridMultilevel"/>
    <w:tmpl w:val="B1B037DE"/>
    <w:numStyleLink w:val="1"/>
  </w:abstractNum>
  <w:abstractNum w:abstractNumId="5" w15:restartNumberingAfterBreak="0">
    <w:nsid w:val="3B974120"/>
    <w:multiLevelType w:val="hybridMultilevel"/>
    <w:tmpl w:val="394A2A80"/>
    <w:lvl w:ilvl="0" w:tplc="BAE0C47E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A1FE0F74">
      <w:start w:val="1"/>
      <w:numFmt w:val="lowerLetter"/>
      <w:lvlText w:val="%2."/>
      <w:lvlJc w:val="left"/>
      <w:pPr>
        <w:ind w:left="1440" w:hanging="360"/>
      </w:pPr>
    </w:lvl>
    <w:lvl w:ilvl="2" w:tplc="4EC0A660">
      <w:start w:val="1"/>
      <w:numFmt w:val="lowerRoman"/>
      <w:lvlText w:val="%3."/>
      <w:lvlJc w:val="right"/>
      <w:pPr>
        <w:ind w:left="2160" w:hanging="180"/>
      </w:pPr>
    </w:lvl>
    <w:lvl w:ilvl="3" w:tplc="215AC374">
      <w:start w:val="1"/>
      <w:numFmt w:val="decimal"/>
      <w:lvlText w:val="%4."/>
      <w:lvlJc w:val="left"/>
      <w:pPr>
        <w:ind w:left="2880" w:hanging="360"/>
      </w:pPr>
    </w:lvl>
    <w:lvl w:ilvl="4" w:tplc="EE7A5F8C">
      <w:start w:val="1"/>
      <w:numFmt w:val="lowerLetter"/>
      <w:lvlText w:val="%5."/>
      <w:lvlJc w:val="left"/>
      <w:pPr>
        <w:ind w:left="3600" w:hanging="360"/>
      </w:pPr>
    </w:lvl>
    <w:lvl w:ilvl="5" w:tplc="DBB89AC2">
      <w:start w:val="1"/>
      <w:numFmt w:val="lowerRoman"/>
      <w:lvlText w:val="%6."/>
      <w:lvlJc w:val="right"/>
      <w:pPr>
        <w:ind w:left="4320" w:hanging="180"/>
      </w:pPr>
    </w:lvl>
    <w:lvl w:ilvl="6" w:tplc="88CC9166">
      <w:start w:val="1"/>
      <w:numFmt w:val="decimal"/>
      <w:lvlText w:val="%7."/>
      <w:lvlJc w:val="left"/>
      <w:pPr>
        <w:ind w:left="5040" w:hanging="360"/>
      </w:pPr>
    </w:lvl>
    <w:lvl w:ilvl="7" w:tplc="66924EB8">
      <w:start w:val="1"/>
      <w:numFmt w:val="lowerLetter"/>
      <w:lvlText w:val="%8."/>
      <w:lvlJc w:val="left"/>
      <w:pPr>
        <w:ind w:left="5760" w:hanging="360"/>
      </w:pPr>
    </w:lvl>
    <w:lvl w:ilvl="8" w:tplc="77F8FA2C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847208"/>
    <w:multiLevelType w:val="hybridMultilevel"/>
    <w:tmpl w:val="B854EA44"/>
    <w:lvl w:ilvl="0" w:tplc="F28EEF2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0326482E">
      <w:start w:val="1"/>
      <w:numFmt w:val="lowerLetter"/>
      <w:lvlText w:val="%2."/>
      <w:lvlJc w:val="left"/>
      <w:pPr>
        <w:ind w:left="1440" w:hanging="360"/>
      </w:pPr>
    </w:lvl>
    <w:lvl w:ilvl="2" w:tplc="9DCC40E8">
      <w:start w:val="1"/>
      <w:numFmt w:val="lowerRoman"/>
      <w:lvlText w:val="%3."/>
      <w:lvlJc w:val="right"/>
      <w:pPr>
        <w:ind w:left="2160" w:hanging="180"/>
      </w:pPr>
    </w:lvl>
    <w:lvl w:ilvl="3" w:tplc="79F4F0B2">
      <w:start w:val="1"/>
      <w:numFmt w:val="decimal"/>
      <w:lvlText w:val="%4."/>
      <w:lvlJc w:val="left"/>
      <w:pPr>
        <w:ind w:left="2880" w:hanging="360"/>
      </w:pPr>
    </w:lvl>
    <w:lvl w:ilvl="4" w:tplc="A26CB8EC">
      <w:start w:val="1"/>
      <w:numFmt w:val="lowerLetter"/>
      <w:lvlText w:val="%5."/>
      <w:lvlJc w:val="left"/>
      <w:pPr>
        <w:ind w:left="3600" w:hanging="360"/>
      </w:pPr>
    </w:lvl>
    <w:lvl w:ilvl="5" w:tplc="B0FC2E18">
      <w:start w:val="1"/>
      <w:numFmt w:val="lowerRoman"/>
      <w:lvlText w:val="%6."/>
      <w:lvlJc w:val="right"/>
      <w:pPr>
        <w:ind w:left="4320" w:hanging="180"/>
      </w:pPr>
    </w:lvl>
    <w:lvl w:ilvl="6" w:tplc="A48CFAFA">
      <w:start w:val="1"/>
      <w:numFmt w:val="decimal"/>
      <w:lvlText w:val="%7."/>
      <w:lvlJc w:val="left"/>
      <w:pPr>
        <w:ind w:left="5040" w:hanging="360"/>
      </w:pPr>
    </w:lvl>
    <w:lvl w:ilvl="7" w:tplc="CC126BE0">
      <w:start w:val="1"/>
      <w:numFmt w:val="lowerLetter"/>
      <w:lvlText w:val="%8."/>
      <w:lvlJc w:val="left"/>
      <w:pPr>
        <w:ind w:left="5760" w:hanging="360"/>
      </w:pPr>
    </w:lvl>
    <w:lvl w:ilvl="8" w:tplc="DD1E7752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7D73441"/>
    <w:multiLevelType w:val="hybridMultilevel"/>
    <w:tmpl w:val="98B4BA12"/>
    <w:lvl w:ilvl="0" w:tplc="E6A6073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19508BC6">
      <w:start w:val="1"/>
      <w:numFmt w:val="lowerLetter"/>
      <w:lvlText w:val="%2."/>
      <w:lvlJc w:val="left"/>
      <w:pPr>
        <w:ind w:left="1440" w:hanging="360"/>
      </w:pPr>
    </w:lvl>
    <w:lvl w:ilvl="2" w:tplc="D2581D6A">
      <w:start w:val="1"/>
      <w:numFmt w:val="lowerRoman"/>
      <w:lvlText w:val="%3."/>
      <w:lvlJc w:val="right"/>
      <w:pPr>
        <w:ind w:left="2160" w:hanging="180"/>
      </w:pPr>
    </w:lvl>
    <w:lvl w:ilvl="3" w:tplc="CD1A0602">
      <w:start w:val="1"/>
      <w:numFmt w:val="decimal"/>
      <w:lvlText w:val="%4."/>
      <w:lvlJc w:val="left"/>
      <w:pPr>
        <w:ind w:left="2880" w:hanging="360"/>
      </w:pPr>
    </w:lvl>
    <w:lvl w:ilvl="4" w:tplc="D2EE6B0E">
      <w:start w:val="1"/>
      <w:numFmt w:val="lowerLetter"/>
      <w:lvlText w:val="%5."/>
      <w:lvlJc w:val="left"/>
      <w:pPr>
        <w:ind w:left="3600" w:hanging="360"/>
      </w:pPr>
    </w:lvl>
    <w:lvl w:ilvl="5" w:tplc="767C117A">
      <w:start w:val="1"/>
      <w:numFmt w:val="lowerRoman"/>
      <w:lvlText w:val="%6."/>
      <w:lvlJc w:val="right"/>
      <w:pPr>
        <w:ind w:left="4320" w:hanging="180"/>
      </w:pPr>
    </w:lvl>
    <w:lvl w:ilvl="6" w:tplc="FA74C1F6">
      <w:start w:val="1"/>
      <w:numFmt w:val="decimal"/>
      <w:lvlText w:val="%7."/>
      <w:lvlJc w:val="left"/>
      <w:pPr>
        <w:ind w:left="5040" w:hanging="360"/>
      </w:pPr>
    </w:lvl>
    <w:lvl w:ilvl="7" w:tplc="97B8E278">
      <w:start w:val="1"/>
      <w:numFmt w:val="lowerLetter"/>
      <w:lvlText w:val="%8."/>
      <w:lvlJc w:val="left"/>
      <w:pPr>
        <w:ind w:left="5760" w:hanging="360"/>
      </w:pPr>
    </w:lvl>
    <w:lvl w:ilvl="8" w:tplc="94BEBC5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3E4468"/>
    <w:multiLevelType w:val="hybridMultilevel"/>
    <w:tmpl w:val="1C287386"/>
    <w:lvl w:ilvl="0" w:tplc="6A42C590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BDCE3030">
      <w:start w:val="1"/>
      <w:numFmt w:val="lowerLetter"/>
      <w:lvlText w:val="%2."/>
      <w:lvlJc w:val="left"/>
      <w:pPr>
        <w:ind w:left="1440" w:hanging="360"/>
      </w:pPr>
    </w:lvl>
    <w:lvl w:ilvl="2" w:tplc="2C8429AC">
      <w:start w:val="1"/>
      <w:numFmt w:val="lowerRoman"/>
      <w:lvlText w:val="%3."/>
      <w:lvlJc w:val="right"/>
      <w:pPr>
        <w:ind w:left="2160" w:hanging="180"/>
      </w:pPr>
    </w:lvl>
    <w:lvl w:ilvl="3" w:tplc="25E8A5A4">
      <w:start w:val="1"/>
      <w:numFmt w:val="decimal"/>
      <w:lvlText w:val="%4."/>
      <w:lvlJc w:val="left"/>
      <w:pPr>
        <w:ind w:left="2880" w:hanging="360"/>
      </w:pPr>
    </w:lvl>
    <w:lvl w:ilvl="4" w:tplc="18860CBC">
      <w:start w:val="1"/>
      <w:numFmt w:val="lowerLetter"/>
      <w:lvlText w:val="%5."/>
      <w:lvlJc w:val="left"/>
      <w:pPr>
        <w:ind w:left="3600" w:hanging="360"/>
      </w:pPr>
    </w:lvl>
    <w:lvl w:ilvl="5" w:tplc="D048FCFE">
      <w:start w:val="1"/>
      <w:numFmt w:val="lowerRoman"/>
      <w:lvlText w:val="%6."/>
      <w:lvlJc w:val="right"/>
      <w:pPr>
        <w:ind w:left="4320" w:hanging="180"/>
      </w:pPr>
    </w:lvl>
    <w:lvl w:ilvl="6" w:tplc="4E26A1AE">
      <w:start w:val="1"/>
      <w:numFmt w:val="decimal"/>
      <w:lvlText w:val="%7."/>
      <w:lvlJc w:val="left"/>
      <w:pPr>
        <w:ind w:left="5040" w:hanging="360"/>
      </w:pPr>
    </w:lvl>
    <w:lvl w:ilvl="7" w:tplc="339EB4BC">
      <w:start w:val="1"/>
      <w:numFmt w:val="lowerLetter"/>
      <w:lvlText w:val="%8."/>
      <w:lvlJc w:val="left"/>
      <w:pPr>
        <w:ind w:left="5760" w:hanging="360"/>
      </w:pPr>
    </w:lvl>
    <w:lvl w:ilvl="8" w:tplc="4650CD7C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F856937"/>
    <w:multiLevelType w:val="hybridMultilevel"/>
    <w:tmpl w:val="47C84708"/>
    <w:lvl w:ilvl="0" w:tplc="52EA6554">
      <w:start w:val="1"/>
      <w:numFmt w:val="decimal"/>
      <w:lvlText w:val="%1."/>
      <w:lvlJc w:val="left"/>
      <w:pPr>
        <w:ind w:left="720" w:hanging="360"/>
      </w:pPr>
    </w:lvl>
    <w:lvl w:ilvl="1" w:tplc="E1C87BFC">
      <w:start w:val="1"/>
      <w:numFmt w:val="lowerLetter"/>
      <w:lvlText w:val="%2."/>
      <w:lvlJc w:val="left"/>
      <w:pPr>
        <w:ind w:left="1440" w:hanging="360"/>
      </w:pPr>
    </w:lvl>
    <w:lvl w:ilvl="2" w:tplc="E2C07268">
      <w:start w:val="1"/>
      <w:numFmt w:val="lowerRoman"/>
      <w:lvlText w:val="%3."/>
      <w:lvlJc w:val="right"/>
      <w:pPr>
        <w:ind w:left="2160" w:hanging="180"/>
      </w:pPr>
    </w:lvl>
    <w:lvl w:ilvl="3" w:tplc="99E2FF4C">
      <w:start w:val="1"/>
      <w:numFmt w:val="decimal"/>
      <w:lvlText w:val="%4."/>
      <w:lvlJc w:val="left"/>
      <w:pPr>
        <w:ind w:left="2880" w:hanging="360"/>
      </w:pPr>
    </w:lvl>
    <w:lvl w:ilvl="4" w:tplc="AAE0C62C">
      <w:start w:val="1"/>
      <w:numFmt w:val="lowerLetter"/>
      <w:lvlText w:val="%5."/>
      <w:lvlJc w:val="left"/>
      <w:pPr>
        <w:ind w:left="3600" w:hanging="360"/>
      </w:pPr>
    </w:lvl>
    <w:lvl w:ilvl="5" w:tplc="1B0ACF14">
      <w:start w:val="1"/>
      <w:numFmt w:val="lowerRoman"/>
      <w:lvlText w:val="%6."/>
      <w:lvlJc w:val="right"/>
      <w:pPr>
        <w:ind w:left="4320" w:hanging="180"/>
      </w:pPr>
    </w:lvl>
    <w:lvl w:ilvl="6" w:tplc="E0ACE95C">
      <w:start w:val="1"/>
      <w:numFmt w:val="decimal"/>
      <w:lvlText w:val="%7."/>
      <w:lvlJc w:val="left"/>
      <w:pPr>
        <w:ind w:left="5040" w:hanging="360"/>
      </w:pPr>
    </w:lvl>
    <w:lvl w:ilvl="7" w:tplc="EEDE625E">
      <w:start w:val="1"/>
      <w:numFmt w:val="lowerLetter"/>
      <w:lvlText w:val="%8."/>
      <w:lvlJc w:val="left"/>
      <w:pPr>
        <w:ind w:left="5760" w:hanging="360"/>
      </w:pPr>
    </w:lvl>
    <w:lvl w:ilvl="8" w:tplc="450E8CB8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A442325"/>
    <w:multiLevelType w:val="hybridMultilevel"/>
    <w:tmpl w:val="B1B037DE"/>
    <w:numStyleLink w:val="1"/>
  </w:abstractNum>
  <w:abstractNum w:abstractNumId="11" w15:restartNumberingAfterBreak="0">
    <w:nsid w:val="650968C7"/>
    <w:multiLevelType w:val="hybridMultilevel"/>
    <w:tmpl w:val="B7CECC88"/>
    <w:lvl w:ilvl="0" w:tplc="0F906B3C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6D5CF7AA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FE5CB880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74FEAD3A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29A2B078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65A6FD94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CE46EB5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9A0E7000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4DB23192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2" w15:restartNumberingAfterBreak="0">
    <w:nsid w:val="67B12DD6"/>
    <w:multiLevelType w:val="hybridMultilevel"/>
    <w:tmpl w:val="3F9A6394"/>
    <w:lvl w:ilvl="0" w:tplc="9ADEB79A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345031EA">
      <w:start w:val="1"/>
      <w:numFmt w:val="lowerLetter"/>
      <w:lvlText w:val="%2."/>
      <w:lvlJc w:val="left"/>
      <w:pPr>
        <w:ind w:left="1440" w:hanging="360"/>
      </w:pPr>
    </w:lvl>
    <w:lvl w:ilvl="2" w:tplc="61A69196">
      <w:start w:val="1"/>
      <w:numFmt w:val="lowerRoman"/>
      <w:lvlText w:val="%3."/>
      <w:lvlJc w:val="right"/>
      <w:pPr>
        <w:ind w:left="2160" w:hanging="180"/>
      </w:pPr>
    </w:lvl>
    <w:lvl w:ilvl="3" w:tplc="B0DEBABE">
      <w:start w:val="1"/>
      <w:numFmt w:val="decimal"/>
      <w:lvlText w:val="%4."/>
      <w:lvlJc w:val="left"/>
      <w:pPr>
        <w:ind w:left="2880" w:hanging="360"/>
      </w:pPr>
    </w:lvl>
    <w:lvl w:ilvl="4" w:tplc="B85A0E58">
      <w:start w:val="1"/>
      <w:numFmt w:val="lowerLetter"/>
      <w:lvlText w:val="%5."/>
      <w:lvlJc w:val="left"/>
      <w:pPr>
        <w:ind w:left="3600" w:hanging="360"/>
      </w:pPr>
    </w:lvl>
    <w:lvl w:ilvl="5" w:tplc="84D2F74C">
      <w:start w:val="1"/>
      <w:numFmt w:val="lowerRoman"/>
      <w:lvlText w:val="%6."/>
      <w:lvlJc w:val="right"/>
      <w:pPr>
        <w:ind w:left="4320" w:hanging="180"/>
      </w:pPr>
    </w:lvl>
    <w:lvl w:ilvl="6" w:tplc="B1C43AB6">
      <w:start w:val="1"/>
      <w:numFmt w:val="decimal"/>
      <w:lvlText w:val="%7."/>
      <w:lvlJc w:val="left"/>
      <w:pPr>
        <w:ind w:left="5040" w:hanging="360"/>
      </w:pPr>
    </w:lvl>
    <w:lvl w:ilvl="7" w:tplc="C186E230">
      <w:start w:val="1"/>
      <w:numFmt w:val="lowerLetter"/>
      <w:lvlText w:val="%8."/>
      <w:lvlJc w:val="left"/>
      <w:pPr>
        <w:ind w:left="5760" w:hanging="360"/>
      </w:pPr>
    </w:lvl>
    <w:lvl w:ilvl="8" w:tplc="EADCAAA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E6A3674"/>
    <w:multiLevelType w:val="hybridMultilevel"/>
    <w:tmpl w:val="64D6C402"/>
    <w:lvl w:ilvl="0" w:tplc="25629C6E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6ACD38">
      <w:start w:val="1"/>
      <w:numFmt w:val="lowerLetter"/>
      <w:lvlText w:val="%2."/>
      <w:lvlJc w:val="left"/>
      <w:pPr>
        <w:ind w:left="1440" w:hanging="360"/>
      </w:pPr>
    </w:lvl>
    <w:lvl w:ilvl="2" w:tplc="9C005200">
      <w:start w:val="1"/>
      <w:numFmt w:val="lowerRoman"/>
      <w:lvlText w:val="%3."/>
      <w:lvlJc w:val="right"/>
      <w:pPr>
        <w:ind w:left="2160" w:hanging="180"/>
      </w:pPr>
    </w:lvl>
    <w:lvl w:ilvl="3" w:tplc="5A20DC84">
      <w:start w:val="1"/>
      <w:numFmt w:val="decimal"/>
      <w:lvlText w:val="%4."/>
      <w:lvlJc w:val="left"/>
      <w:pPr>
        <w:ind w:left="2880" w:hanging="360"/>
      </w:pPr>
    </w:lvl>
    <w:lvl w:ilvl="4" w:tplc="610EBD3A">
      <w:start w:val="1"/>
      <w:numFmt w:val="lowerLetter"/>
      <w:lvlText w:val="%5."/>
      <w:lvlJc w:val="left"/>
      <w:pPr>
        <w:ind w:left="3600" w:hanging="360"/>
      </w:pPr>
    </w:lvl>
    <w:lvl w:ilvl="5" w:tplc="FB827036">
      <w:start w:val="1"/>
      <w:numFmt w:val="lowerRoman"/>
      <w:lvlText w:val="%6."/>
      <w:lvlJc w:val="right"/>
      <w:pPr>
        <w:ind w:left="4320" w:hanging="180"/>
      </w:pPr>
    </w:lvl>
    <w:lvl w:ilvl="6" w:tplc="618E17A0">
      <w:start w:val="1"/>
      <w:numFmt w:val="decimal"/>
      <w:lvlText w:val="%7."/>
      <w:lvlJc w:val="left"/>
      <w:pPr>
        <w:ind w:left="5040" w:hanging="360"/>
      </w:pPr>
    </w:lvl>
    <w:lvl w:ilvl="7" w:tplc="DA16029E">
      <w:start w:val="1"/>
      <w:numFmt w:val="lowerLetter"/>
      <w:lvlText w:val="%8."/>
      <w:lvlJc w:val="left"/>
      <w:pPr>
        <w:ind w:left="5760" w:hanging="360"/>
      </w:pPr>
    </w:lvl>
    <w:lvl w:ilvl="8" w:tplc="BC28E5D6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3F01FA6"/>
    <w:multiLevelType w:val="hybridMultilevel"/>
    <w:tmpl w:val="B1B037DE"/>
    <w:styleLink w:val="1"/>
    <w:lvl w:ilvl="0" w:tplc="C0F4CEC4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E31A0CB0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19E613A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5D16ABFE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6BE3B4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C322782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C3CDA58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DBF2785E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3D4E5C0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B036C4A"/>
    <w:multiLevelType w:val="hybridMultilevel"/>
    <w:tmpl w:val="B1B037DE"/>
    <w:numStyleLink w:val="1"/>
  </w:abstractNum>
  <w:abstractNum w:abstractNumId="16" w15:restartNumberingAfterBreak="0">
    <w:nsid w:val="7CDD0AC8"/>
    <w:multiLevelType w:val="hybridMultilevel"/>
    <w:tmpl w:val="8ADCB2B2"/>
    <w:lvl w:ilvl="0" w:tplc="ED92B590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296A4D0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67ADF7E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9AB8060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9F8C5DCE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1EAE65EA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232CC18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A6766EA8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87E831FC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num w:numId="1" w16cid:durableId="272368635">
    <w:abstractNumId w:val="11"/>
  </w:num>
  <w:num w:numId="2" w16cid:durableId="38136566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3204029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233081567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8926896">
    <w:abstractNumId w:val="6"/>
  </w:num>
  <w:num w:numId="6" w16cid:durableId="1157571163">
    <w:abstractNumId w:val="5"/>
  </w:num>
  <w:num w:numId="7" w16cid:durableId="1313604293">
    <w:abstractNumId w:val="16"/>
  </w:num>
  <w:num w:numId="8" w16cid:durableId="1688554264">
    <w:abstractNumId w:val="12"/>
  </w:num>
  <w:num w:numId="9" w16cid:durableId="65761514">
    <w:abstractNumId w:val="0"/>
  </w:num>
  <w:num w:numId="10" w16cid:durableId="1996104842">
    <w:abstractNumId w:val="2"/>
  </w:num>
  <w:num w:numId="11" w16cid:durableId="756176838">
    <w:abstractNumId w:val="14"/>
  </w:num>
  <w:num w:numId="12" w16cid:durableId="998269627">
    <w:abstractNumId w:val="1"/>
  </w:num>
  <w:num w:numId="13" w16cid:durableId="857505534">
    <w:abstractNumId w:val="4"/>
  </w:num>
  <w:num w:numId="14" w16cid:durableId="1922787603">
    <w:abstractNumId w:val="10"/>
  </w:num>
  <w:num w:numId="15" w16cid:durableId="1869835924">
    <w:abstractNumId w:val="15"/>
  </w:num>
  <w:num w:numId="16" w16cid:durableId="203444647">
    <w:abstractNumId w:val="9"/>
  </w:num>
  <w:num w:numId="17" w16cid:durableId="1905335004">
    <w:abstractNumId w:val="7"/>
  </w:num>
  <w:num w:numId="18" w16cid:durableId="22252694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54C0"/>
    <w:rsid w:val="001F1B85"/>
    <w:rsid w:val="005B7792"/>
    <w:rsid w:val="00C054C0"/>
    <w:rsid w:val="00F30C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BB1819"/>
  <w15:docId w15:val="{94B09704-FC7C-45D6-A33C-B0B8FF9173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514</Words>
  <Characters>2932</Characters>
  <Application>Microsoft Office Word</Application>
  <DocSecurity>0</DocSecurity>
  <Lines>24</Lines>
  <Paragraphs>6</Paragraphs>
  <ScaleCrop>false</ScaleCrop>
  <Company/>
  <LinksUpToDate>false</LinksUpToDate>
  <CharactersWithSpaces>3440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2026-08-07T06:33:00Z</dcterms:created>
  <dcterms:modified xsi:type="dcterms:W3CDTF">2026-08-07T06:34:00Z</dcterms:modified>
</cp:coreProperties>
</file>