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(0329300171826000005)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0329300171826000005-1-1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КУЛЬТУРЫ "КУЛЬТУРНО-ДОСУГОВЫЙ КОМПЛЕКС "21 ВЕК" ДЗЕРЖИНСКОГО РАЙОНА ВОЛГОГРАДА.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"КУЛЬТУРНО-ДОСУГОВЫЙ КОМПЛЕКС "21 ВЕК" ДЗЕРЖИНСКОГО РАЙОНА ВОЛГОГРАДА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263344305556534430100100120014299244.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основания для спортивной площадки.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2 755 162.31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Чемерис Иван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Трелина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И.о.главного бухгалтера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Недоцуг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09:01:45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07:46:02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Чемерис Иван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Трелина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Недоцуг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Чемерис Иван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Трелина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Недоцуг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2 699 900.00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"КУЛЬТУРНО-ДОСУГОВЫЙ КОМПЛЕКС "21 ВЕК" ДЗЕРЖИНСКОГО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Чемерис Иван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00:D4:01:E6:0E:2B:89:EF:95:11:37:5A:99:1B:BB:7E:00, действителен с 16.03.2026 09:29:16 по 09.06.2027 09:29:16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"КУЛЬТУРНО-ДОСУГОВЫЙ КОМПЛЕКС "21 ВЕК" ДЗЕРЖИНСКОГО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Трелина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29:20:93:6A:43:68:15:B0:04:5E:00:91:FB:3A:E1:B7, действителен с 25.03.2026 05:58:38 по 18.06.2027 05:58:38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"КУЛЬТУРНО-ДОСУГОВЫЙ КОМПЛЕКС "21 ВЕК" ДЗЕРЖИНСКОГО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Недоцуг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00:B5:3A:6A:8E:63:36:DA:D6:F1:9B:F8:56:7D:B0:1B:63, действителен с 13.02.2026 06:02:11 по 09.05.2027 06:02:11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"КУЛЬТУРНО-ДОСУГОВЫЙ КОМПЛЕКС "21 ВЕК" ДЗЕРЖИНСКОГО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Чемерис Иван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00:D4:01:E6:0E:2B:89:EF:95:11:37:5A:99:1B:BB:7E:00, действителен с 16.03.2026 09:29:16 по 09.06.2027 09:29:16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13:34:20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