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(0332200061726000034)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0332200061726000034-1-1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ДОПОЛНИТЕЛЬНОГО ОБРАЗОВАНИЯ "РЕГИОНАЛЬНЫЙ ЦЕНТР ВЫЯВЛЕНИЯ, ПОДДЕРЖКИ И РАЗВИТИЯ СПОСОБНОСТЕЙ И ТАЛАНТОВ У ДЕТЕЙ И МОЛОДЕЖИ "ВЕГА".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ДОПОЛНИТЕЛЬНОГО ОБРАЗОВАНИЯ "РЕГИОНАЛЬНЫЙ ЦЕНТР ВЫЯВЛЕНИЯ, ПОДДЕРЖКИ И РАЗВИТИЯ СПОСОБНОСТЕЙ И ТАЛАНТОВ У ДЕТЕЙ И МОЛОДЕЖИ "ВЕГА"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262526000835352600100100380010000000.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31.07.2026 10:30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сувенирной продукции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241 362.00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Контрактный управляющий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Гизун Екатерина Константиновна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Гоголев С 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Жданов Сергей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Рогова Светлана Борисовна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12:09:07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195 100.00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- 19.17 %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23:20:12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231 708.00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Гизун Екатерина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Гоголев С Е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Жданов Сергей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Рогова Светлана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Гизун Екатерина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Гоголев С Е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Жданов Сергей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Рогова Светлана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195 100.00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231 708.00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"РЕГИОНАЛЬНЫЙ ЦЕНТР ВЫЯВЛЕНИЯ,ПОДДЕРЖКИ И РАЗВИТИЯ СПОСОБНОСТЕЙ И ТАЛАНТОВ У ДЕТЕЙ И МОЛОДЕЖИ "ВЕГА"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Гизун Екатерина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00:E5:D8:07:D1:CB:10:9D:B6:2B:04:B4:AA:DE:BB:56:2F, действителен с 27.04.2026 13:22:06 по 21.07.2027 13:22:06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15:22:10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"РЕГИОНАЛЬНЫЙ ЦЕНТР ВЫЯВЛЕНИЯ,ПОДДЕРЖКИ И РАЗВИТИЯ СПОСОБНОСТЕЙ И ТАЛАНТОВ У ДЕТЕЙ И МОЛОДЕЖИ "ВЕГА"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Жданов Сергей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00:E7:10:68:32:B0:8D:07:10:24:23:02:B3:BA:2E:24:20, действителен с 27.04.2026 13:19:05 по 21.07.2027 13:19:05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15:22:33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"РЕГИОНАЛЬНЫЙ ЦЕНТР ВЫЯВЛЕНИЯ,ПОДДЕРЖКИ И РАЗВИТИЯ СПОСОБНОСТЕЙ И ТАЛАНТОВ У ДЕТЕЙ И МОЛОДЕЖИ "ВЕГА"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Рогова Светлана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4B:B9:47:FC:FB:9F:5E:48:97:93:94:B4:09:20:F5:45, действителен с 27.04.2026 13:23:37 по 21.07.2027 13:23:37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15:22:54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"РЕГИОНАЛЬНЫЙ ЦЕНТР ВЫЯВЛЕНИЯ,ПОДДЕРЖКИ И РАЗВИТИЯ СПОСОБНОСТЕЙ И ТАЛАНТОВ У ДЕТЕЙ И МОЛОДЕЖИ "ВЕГА"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Гоголев Станислав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00:85:0E:30:C6:BC:9B:56:20:78:0B:CD:D5:3C:93:10:1C, действителен с 13.07.2026 12:05:34 по 06.10.2027 12:05:34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15:25:28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"РЕГИОНАЛЬНЫЙ ЦЕНТР ВЫЯВЛЕНИЯ,ПОДДЕРЖКИ И РАЗВИТИЯ СПОСОБНОСТЕЙ И ТАЛАНТОВ У ДЕТЕЙ И МОЛОДЕЖИ "ВЕГА"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Гоголев Станислав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00:85:0E:30:C6:BC:9B:56:20:78:0B:CD:D5:3C:93:10:1C, действителен с 13.07.2026 12:05:34 по 06.10.2027 12:05:34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15:26:33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