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(0842200000526003036)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0842200000526003036-1-1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262631819736763180100100962110000323.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09:15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«Дротаверин» в рамках льготного лекарственного обеспечения на 2026 год (п26-01-4531)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28 994.40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21:36:29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