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(0842200000526003040)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0842200000526003040-1-1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262631819736763180100100962120000323.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09:19 (MSK+01:00)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«Перициазин» в рамках льготного лекарственного обеспечения на 2026 год (п26-06-503).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8 276.40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22:04:45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