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(0842200000526003042)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0842200000526003042-1-1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262631819736763180100100987420000323.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09:21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«Финлепсин ретард» по решению врачебной комиссии в рамках льготного лекарственного обеспечения на 2026 год (п26-04-2103).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12 030.00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13:47:11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