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(2400500000326001190)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2400500000326001190-1-1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262332500810333250100114390012120323.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09:51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ИНСУЛИН АСПАРТ) в целях социального обеспечения отдельных категорий граждан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2027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4 834 035.00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09:53:33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