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399" w:rsidRPr="00045515" w:rsidRDefault="00B1286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045515">
        <w:rPr>
          <w:rFonts w:eastAsia="Times New Roman"/>
          <w:b/>
          <w:spacing w:val="20"/>
          <w:lang w:eastAsia="ru-RU"/>
        </w:rPr>
        <w:t>ПРОТОКОЛ</w:t>
      </w:r>
    </w:p>
    <w:p w:rsidR="00000399" w:rsidRPr="00045515" w:rsidRDefault="00B1286B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045515">
        <w:t>подведения итогов определения поставщика</w:t>
      </w:r>
    </w:p>
    <w:p w:rsidR="00000399" w:rsidRPr="00045515" w:rsidRDefault="00B1286B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045515">
        <w:rPr>
          <w:rFonts w:eastAsia="Times New Roman"/>
          <w:lang w:eastAsia="ru-RU"/>
        </w:rPr>
        <w:t>(0372200042026000003)</w:t>
      </w:r>
    </w:p>
    <w:p w:rsidR="00000399" w:rsidRPr="00045515" w:rsidRDefault="00000399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00399" w:rsidRPr="00045515">
        <w:tc>
          <w:tcPr>
            <w:tcW w:w="2557" w:type="dxa"/>
            <w:vAlign w:val="bottom"/>
          </w:tcPr>
          <w:p w:rsidR="00000399" w:rsidRPr="00045515" w:rsidRDefault="00B1286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045515">
              <w:rPr>
                <w:rFonts w:cs="Times New Roman"/>
                <w:lang w:eastAsia="ru-RU"/>
              </w:rPr>
              <w:t>15.06.2026 17:07:34 (MSK+00:00)</w:t>
            </w:r>
          </w:p>
        </w:tc>
        <w:tc>
          <w:tcPr>
            <w:tcW w:w="4247" w:type="dxa"/>
            <w:vAlign w:val="bottom"/>
          </w:tcPr>
          <w:p w:rsidR="00000399" w:rsidRPr="00045515" w:rsidRDefault="000003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00399" w:rsidRPr="00045515" w:rsidRDefault="00B1286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045515">
              <w:rPr>
                <w:rFonts w:cs="Times New Roman"/>
                <w:bCs/>
              </w:rPr>
              <w:t xml:space="preserve">№ </w:t>
            </w:r>
            <w:r w:rsidRPr="00045515">
              <w:rPr>
                <w:rFonts w:cs="Times New Roman"/>
                <w:lang w:eastAsia="ru-RU"/>
              </w:rPr>
              <w:t>0372200042026000003-3-1</w:t>
            </w:r>
          </w:p>
        </w:tc>
      </w:tr>
      <w:tr w:rsidR="00000399" w:rsidRPr="00045515">
        <w:tc>
          <w:tcPr>
            <w:tcW w:w="10206" w:type="dxa"/>
            <w:gridSpan w:val="3"/>
            <w:vAlign w:val="bottom"/>
          </w:tcPr>
          <w:p w:rsidR="00000399" w:rsidRPr="00045515" w:rsidRDefault="00B1286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045515"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000399" w:rsidRPr="00045515" w:rsidRDefault="0000039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00399" w:rsidRPr="00045515" w:rsidRDefault="00B1286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45515">
        <w:rPr>
          <w:rFonts w:eastAsia="Times New Roman"/>
        </w:rPr>
        <w:t xml:space="preserve">Организатор: </w:t>
      </w:r>
    </w:p>
    <w:p w:rsidR="00000399" w:rsidRPr="00045515" w:rsidRDefault="00B1286B">
      <w:pPr>
        <w:widowControl w:val="0"/>
        <w:spacing w:before="60" w:after="0" w:line="240" w:lineRule="auto"/>
        <w:rPr>
          <w:rFonts w:eastAsia="Times New Roman"/>
        </w:rPr>
      </w:pPr>
      <w:r w:rsidRPr="00045515">
        <w:rPr>
          <w:rFonts w:eastAsia="Times New Roman"/>
        </w:rPr>
        <w:t>Заказчик ГОСУДАРСТВЕННОЕ БЮДЖЕТНОЕ ОБЩЕОБРАЗОВАТЕЛЬНОЕ УЧРЕЖДЕНИЕ ЛИЦЕЙ № 389 "ЦЕНТР ЭКОЛОГИЧЕСКОГО ОБРАЗОВАНИЯ" КИРОВСКОГО РАЙОНА САНКТ-ПЕТЕРБУРГА.</w:t>
      </w:r>
    </w:p>
    <w:p w:rsidR="00000399" w:rsidRPr="00045515" w:rsidRDefault="00B1286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45515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00399" w:rsidRPr="00045515">
        <w:tc>
          <w:tcPr>
            <w:tcW w:w="10093" w:type="dxa"/>
            <w:vAlign w:val="center"/>
          </w:tcPr>
          <w:p w:rsidR="00000399" w:rsidRPr="00045515" w:rsidRDefault="00B1286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045515"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ЛИЦЕЙ № 389 "ЦЕНТР ЭКОЛОГИЧЕСКОГО ОБ</w:t>
            </w:r>
            <w:r w:rsidRPr="00045515">
              <w:rPr>
                <w:rFonts w:eastAsia="Times New Roman"/>
                <w:sz w:val="22"/>
                <w:szCs w:val="22"/>
              </w:rPr>
              <w:t>РАЗОВАНИЯ" КИРОВСКОГО РАЙОНА САНКТ-ПЕТЕРБУРГА</w:t>
            </w:r>
          </w:p>
        </w:tc>
      </w:tr>
    </w:tbl>
    <w:p w:rsidR="00000399" w:rsidRPr="00045515" w:rsidRDefault="00B1286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45515">
        <w:t xml:space="preserve">Идентификационный код закупки: </w:t>
      </w:r>
      <w:r w:rsidRPr="00045515">
        <w:rPr>
          <w:b/>
        </w:rPr>
        <w:t>262780514938078050100100230020000244</w:t>
      </w:r>
      <w:r w:rsidRPr="00045515">
        <w:t>.</w:t>
      </w:r>
      <w:r w:rsidRPr="00045515">
        <w:rPr>
          <w:lang w:val="en-US"/>
        </w:rPr>
        <w:t xml:space="preserve"> </w:t>
      </w:r>
    </w:p>
    <w:p w:rsidR="00000399" w:rsidRPr="00045515" w:rsidRDefault="00B1286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45515">
        <w:rPr>
          <w:rFonts w:eastAsia="Times New Roman"/>
          <w:lang w:eastAsia="ru-RU"/>
        </w:rPr>
        <w:t>Извещение об осуществлении закупки размещено 15.06.2026 15:27 (MSK+00:00) на сайте Единой информационной системы в сфере закупок (Е</w:t>
      </w:r>
      <w:r w:rsidRPr="00045515"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 w:rsidRPr="00045515">
        <w:rPr>
          <w:rFonts w:eastAsia="Times New Roman"/>
          <w:lang w:val="en-US"/>
        </w:rPr>
        <w:t>s</w:t>
      </w:r>
      <w:r w:rsidRPr="00045515">
        <w:rPr>
          <w:rFonts w:eastAsia="Times New Roman"/>
          <w:lang w:eastAsia="ru-RU"/>
        </w:rPr>
        <w:t>://44.fabrikant.ru.</w:t>
      </w:r>
    </w:p>
    <w:p w:rsidR="00000399" w:rsidRPr="00045515" w:rsidRDefault="00B1286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45515">
        <w:t xml:space="preserve">Наименование закупки: </w:t>
      </w:r>
      <w:r w:rsidRPr="00045515">
        <w:rPr>
          <w:b/>
        </w:rPr>
        <w:t>Стол демонстрационный</w:t>
      </w:r>
      <w:r w:rsidRPr="00045515">
        <w:t>.</w:t>
      </w:r>
    </w:p>
    <w:p w:rsidR="00000399" w:rsidRPr="00045515" w:rsidRDefault="00B1286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45515">
        <w:t xml:space="preserve">Начальная (максимальная) цена, руб.: </w:t>
      </w:r>
      <w:r w:rsidRPr="00045515">
        <w:rPr>
          <w:b/>
        </w:rPr>
        <w:t>85 465.21</w:t>
      </w:r>
      <w:r w:rsidRPr="00045515">
        <w:t>.</w:t>
      </w:r>
    </w:p>
    <w:p w:rsidR="00000399" w:rsidRPr="00045515" w:rsidRDefault="00B1286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 w:rsidRPr="00045515">
        <w:t>С</w:t>
      </w:r>
      <w:r w:rsidRPr="00045515">
        <w:t>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00399" w:rsidRPr="000455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45515"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45515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45515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45515">
              <w:rPr>
                <w:b/>
              </w:rPr>
              <w:t>Статус</w:t>
            </w:r>
          </w:p>
        </w:tc>
      </w:tr>
      <w:tr w:rsidR="00000399" w:rsidRPr="000455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045515">
            <w:pPr>
              <w:spacing w:after="0" w:line="240" w:lineRule="auto"/>
              <w:jc w:val="left"/>
            </w:pPr>
            <w:r w:rsidRPr="00045515">
              <w:t>Фёдорова Марина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</w:pPr>
            <w:r w:rsidRPr="00045515">
              <w:t>Присутствует</w:t>
            </w:r>
          </w:p>
        </w:tc>
      </w:tr>
      <w:tr w:rsidR="00000399" w:rsidRPr="000455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Заместитель директора по АХЧ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045515">
            <w:pPr>
              <w:spacing w:after="0" w:line="240" w:lineRule="auto"/>
              <w:jc w:val="left"/>
            </w:pPr>
            <w:r w:rsidRPr="00045515">
              <w:t>Заяц Андрей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</w:pPr>
            <w:r w:rsidRPr="00045515">
              <w:t>Присутствует</w:t>
            </w:r>
          </w:p>
        </w:tc>
      </w:tr>
      <w:tr w:rsidR="00000399" w:rsidRPr="000455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Контрактный управляющий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045515">
            <w:pPr>
              <w:spacing w:after="0" w:line="240" w:lineRule="auto"/>
              <w:jc w:val="left"/>
            </w:pPr>
            <w:r w:rsidRPr="00045515">
              <w:t>Андреева Нина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</w:pPr>
            <w:r w:rsidRPr="00045515">
              <w:t>Присутствует</w:t>
            </w:r>
          </w:p>
        </w:tc>
      </w:tr>
      <w:tr w:rsidR="00000399" w:rsidRPr="0004551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t>Заместитель директора по ИКТ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045515">
            <w:pPr>
              <w:spacing w:after="0" w:line="240" w:lineRule="auto"/>
              <w:jc w:val="left"/>
            </w:pPr>
            <w:r w:rsidRPr="00045515">
              <w:t>Туезова Лариса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</w:pPr>
            <w:r w:rsidRPr="00045515">
              <w:t>Присутствует</w:t>
            </w:r>
          </w:p>
        </w:tc>
      </w:tr>
    </w:tbl>
    <w:p w:rsidR="00000399" w:rsidRPr="00045515" w:rsidRDefault="00B1286B">
      <w:pPr>
        <w:widowControl w:val="0"/>
        <w:spacing w:before="60" w:after="0" w:line="240" w:lineRule="auto"/>
        <w:rPr>
          <w:lang w:val="en-US"/>
        </w:rPr>
      </w:pPr>
      <w:r w:rsidRPr="00045515">
        <w:t>Количество членов комиссии, присутствующих на заседании: 4.</w:t>
      </w:r>
      <w:r w:rsidRPr="00045515">
        <w:t xml:space="preserve"> </w:t>
      </w:r>
      <w:r w:rsidRPr="00045515">
        <w:rPr>
          <w:rFonts w:eastAsia="Times New Roman"/>
          <w:lang w:eastAsia="ru-RU"/>
        </w:rPr>
        <w:t>Кворум имеется. Комиссия правомочна.</w:t>
      </w:r>
    </w:p>
    <w:p w:rsidR="00000399" w:rsidRDefault="00B1286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45515"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</w:t>
      </w:r>
      <w:r w:rsidRPr="00045515">
        <w:rPr>
          <w:rFonts w:eastAsia="Times New Roman"/>
          <w:lang w:eastAsia="ru-RU"/>
        </w:rPr>
        <w:t>м такого решения:</w:t>
      </w:r>
    </w:p>
    <w:p w:rsidR="00045515" w:rsidRPr="00045515" w:rsidRDefault="00045515" w:rsidP="00045515">
      <w:pPr>
        <w:pStyle w:val="af7"/>
        <w:spacing w:before="60" w:after="0" w:line="240" w:lineRule="auto"/>
        <w:ind w:left="357"/>
        <w:rPr>
          <w:rFonts w:eastAsia="Times New Roman"/>
          <w:lang w:eastAsia="ru-RU"/>
        </w:rPr>
      </w:pP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823"/>
        <w:gridCol w:w="1720"/>
        <w:gridCol w:w="1701"/>
        <w:gridCol w:w="1560"/>
      </w:tblGrid>
      <w:tr w:rsidR="00000399" w:rsidRPr="00045515" w:rsidTr="00045515">
        <w:trPr>
          <w:trHeight w:val="843"/>
        </w:trPr>
        <w:tc>
          <w:tcPr>
            <w:tcW w:w="1560" w:type="dxa"/>
            <w:vAlign w:val="center"/>
          </w:tcPr>
          <w:p w:rsidR="00000399" w:rsidRPr="00045515" w:rsidRDefault="00B1286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45515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000399" w:rsidRPr="00045515" w:rsidRDefault="00B128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45515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00399" w:rsidRPr="00045515" w:rsidRDefault="00B128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45515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23" w:type="dxa"/>
            <w:vAlign w:val="center"/>
          </w:tcPr>
          <w:p w:rsidR="00000399" w:rsidRPr="00045515" w:rsidRDefault="00B128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45515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20" w:type="dxa"/>
            <w:vAlign w:val="center"/>
          </w:tcPr>
          <w:p w:rsidR="00000399" w:rsidRPr="00045515" w:rsidRDefault="00B128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45515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00399" w:rsidRPr="00045515" w:rsidRDefault="000003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00399" w:rsidRPr="00045515" w:rsidRDefault="00B128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45515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00399" w:rsidRPr="00045515" w:rsidRDefault="000003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00399" w:rsidRPr="00045515" w:rsidRDefault="000003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000399" w:rsidRPr="00045515" w:rsidRDefault="00B128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45515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00399" w:rsidRPr="00045515" w:rsidTr="00045515">
        <w:trPr>
          <w:trHeight w:val="504"/>
        </w:trPr>
        <w:tc>
          <w:tcPr>
            <w:tcW w:w="1560" w:type="dxa"/>
            <w:vAlign w:val="center"/>
          </w:tcPr>
          <w:p w:rsidR="00000399" w:rsidRPr="00045515" w:rsidRDefault="00B128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4551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000399" w:rsidRPr="00045515" w:rsidRDefault="00B128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45515">
              <w:rPr>
                <w:rFonts w:eastAsia="Times New Roman"/>
                <w:sz w:val="22"/>
                <w:szCs w:val="22"/>
              </w:rPr>
              <w:t>1,</w:t>
            </w:r>
          </w:p>
          <w:p w:rsidR="00000399" w:rsidRPr="00045515" w:rsidRDefault="00B128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45515">
              <w:rPr>
                <w:rFonts w:eastAsia="Times New Roman"/>
                <w:sz w:val="22"/>
                <w:szCs w:val="22"/>
              </w:rPr>
              <w:t>15.06.2026 15:01:50 (MSK+00:00)</w:t>
            </w:r>
          </w:p>
        </w:tc>
        <w:tc>
          <w:tcPr>
            <w:tcW w:w="1823" w:type="dxa"/>
            <w:vAlign w:val="center"/>
          </w:tcPr>
          <w:p w:rsidR="00000399" w:rsidRPr="00045515" w:rsidRDefault="00B128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45515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20" w:type="dxa"/>
            <w:vAlign w:val="center"/>
          </w:tcPr>
          <w:p w:rsidR="00000399" w:rsidRPr="00045515" w:rsidRDefault="000003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00399" w:rsidRPr="00045515" w:rsidRDefault="00B128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45515">
              <w:rPr>
                <w:sz w:val="22"/>
                <w:szCs w:val="22"/>
              </w:rPr>
              <w:t>78 980.56</w:t>
            </w:r>
          </w:p>
        </w:tc>
        <w:tc>
          <w:tcPr>
            <w:tcW w:w="1560" w:type="dxa"/>
            <w:vAlign w:val="center"/>
          </w:tcPr>
          <w:p w:rsidR="00000399" w:rsidRPr="00045515" w:rsidRDefault="00B1286B">
            <w:pPr>
              <w:jc w:val="center"/>
              <w:rPr>
                <w:sz w:val="22"/>
                <w:szCs w:val="22"/>
              </w:rPr>
            </w:pPr>
            <w:r w:rsidRPr="00045515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000399" w:rsidRPr="00045515" w:rsidRDefault="00B1286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45515"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00399" w:rsidRPr="00045515">
        <w:trPr>
          <w:trHeight w:val="491"/>
        </w:trPr>
        <w:tc>
          <w:tcPr>
            <w:tcW w:w="4819" w:type="dxa"/>
            <w:vMerge w:val="restart"/>
            <w:noWrap/>
          </w:tcPr>
          <w:p w:rsidR="00000399" w:rsidRPr="00045515" w:rsidRDefault="00B1286B">
            <w:pPr>
              <w:jc w:val="center"/>
            </w:pPr>
            <w:r w:rsidRPr="00045515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00399" w:rsidRPr="00045515" w:rsidRDefault="00B1286B">
            <w:pPr>
              <w:jc w:val="center"/>
            </w:pPr>
            <w:r w:rsidRPr="00045515">
              <w:rPr>
                <w:b/>
                <w:bCs/>
              </w:rPr>
              <w:t>Решение о соответствии или об отклонении заявки на участие в за</w:t>
            </w:r>
            <w:r w:rsidRPr="00045515">
              <w:rPr>
                <w:b/>
                <w:bCs/>
              </w:rPr>
              <w:t>купке</w:t>
            </w:r>
          </w:p>
        </w:tc>
      </w:tr>
      <w:tr w:rsidR="00000399" w:rsidRPr="00045515">
        <w:tc>
          <w:tcPr>
            <w:tcW w:w="4819" w:type="dxa"/>
            <w:noWrap/>
            <w:vAlign w:val="center"/>
          </w:tcPr>
          <w:p w:rsidR="00000399" w:rsidRPr="00045515" w:rsidRDefault="00B1286B">
            <w:pPr>
              <w:jc w:val="left"/>
            </w:pPr>
            <w:r w:rsidRPr="00045515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00399" w:rsidRPr="00045515" w:rsidRDefault="00000399">
            <w:pPr>
              <w:jc w:val="left"/>
            </w:pPr>
          </w:p>
        </w:tc>
      </w:tr>
      <w:tr w:rsidR="00000399" w:rsidRPr="00045515">
        <w:tc>
          <w:tcPr>
            <w:tcW w:w="4819" w:type="dxa"/>
            <w:noWrap/>
            <w:vAlign w:val="center"/>
          </w:tcPr>
          <w:p w:rsidR="00000399" w:rsidRPr="00045515" w:rsidRDefault="00045515">
            <w:pPr>
              <w:jc w:val="left"/>
            </w:pPr>
            <w:r w:rsidRPr="00045515">
              <w:t>Фёдорова Марина Ивановна</w:t>
            </w:r>
          </w:p>
        </w:tc>
        <w:tc>
          <w:tcPr>
            <w:tcW w:w="4819" w:type="dxa"/>
            <w:noWrap/>
            <w:vAlign w:val="center"/>
          </w:tcPr>
          <w:p w:rsidR="00000399" w:rsidRPr="00045515" w:rsidRDefault="00B1286B">
            <w:pPr>
              <w:jc w:val="left"/>
            </w:pPr>
            <w:r w:rsidRPr="00045515">
              <w:t xml:space="preserve">Соответствует </w:t>
            </w:r>
          </w:p>
        </w:tc>
      </w:tr>
      <w:tr w:rsidR="00000399" w:rsidRPr="00045515">
        <w:tc>
          <w:tcPr>
            <w:tcW w:w="4819" w:type="dxa"/>
            <w:noWrap/>
            <w:vAlign w:val="center"/>
          </w:tcPr>
          <w:p w:rsidR="00000399" w:rsidRPr="00045515" w:rsidRDefault="00045515">
            <w:pPr>
              <w:jc w:val="left"/>
            </w:pPr>
            <w:r w:rsidRPr="00045515">
              <w:t>Заяц Андрей Юрьевич</w:t>
            </w:r>
          </w:p>
        </w:tc>
        <w:tc>
          <w:tcPr>
            <w:tcW w:w="4819" w:type="dxa"/>
            <w:noWrap/>
            <w:vAlign w:val="center"/>
          </w:tcPr>
          <w:p w:rsidR="00000399" w:rsidRPr="00045515" w:rsidRDefault="00B1286B">
            <w:pPr>
              <w:jc w:val="left"/>
            </w:pPr>
            <w:r w:rsidRPr="00045515">
              <w:t xml:space="preserve">Соответствует </w:t>
            </w:r>
          </w:p>
        </w:tc>
      </w:tr>
      <w:tr w:rsidR="00000399" w:rsidRPr="00045515">
        <w:tc>
          <w:tcPr>
            <w:tcW w:w="4819" w:type="dxa"/>
            <w:noWrap/>
            <w:vAlign w:val="center"/>
          </w:tcPr>
          <w:p w:rsidR="00000399" w:rsidRPr="00045515" w:rsidRDefault="00045515">
            <w:pPr>
              <w:jc w:val="left"/>
            </w:pPr>
            <w:r w:rsidRPr="00045515">
              <w:t>Андреева Нина Сергеевна</w:t>
            </w:r>
          </w:p>
        </w:tc>
        <w:tc>
          <w:tcPr>
            <w:tcW w:w="4819" w:type="dxa"/>
            <w:noWrap/>
            <w:vAlign w:val="center"/>
          </w:tcPr>
          <w:p w:rsidR="00000399" w:rsidRPr="00045515" w:rsidRDefault="00B1286B">
            <w:pPr>
              <w:jc w:val="left"/>
            </w:pPr>
            <w:r w:rsidRPr="00045515">
              <w:t xml:space="preserve">Соответствует </w:t>
            </w:r>
          </w:p>
        </w:tc>
      </w:tr>
      <w:tr w:rsidR="00000399" w:rsidRPr="00045515">
        <w:tc>
          <w:tcPr>
            <w:tcW w:w="4819" w:type="dxa"/>
            <w:noWrap/>
            <w:vAlign w:val="center"/>
          </w:tcPr>
          <w:p w:rsidR="00000399" w:rsidRPr="00045515" w:rsidRDefault="00045515">
            <w:pPr>
              <w:jc w:val="left"/>
            </w:pPr>
            <w:r w:rsidRPr="00045515">
              <w:t>Туезова Лариса Николаевна</w:t>
            </w:r>
          </w:p>
        </w:tc>
        <w:tc>
          <w:tcPr>
            <w:tcW w:w="4819" w:type="dxa"/>
            <w:noWrap/>
            <w:vAlign w:val="center"/>
          </w:tcPr>
          <w:p w:rsidR="00000399" w:rsidRPr="00045515" w:rsidRDefault="00B1286B">
            <w:pPr>
              <w:jc w:val="left"/>
            </w:pPr>
            <w:r w:rsidRPr="00045515">
              <w:t xml:space="preserve">Соответствует </w:t>
            </w:r>
          </w:p>
        </w:tc>
      </w:tr>
    </w:tbl>
    <w:p w:rsidR="00000399" w:rsidRPr="00045515" w:rsidRDefault="00B1286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045515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1701"/>
        <w:gridCol w:w="1985"/>
        <w:gridCol w:w="3118"/>
      </w:tblGrid>
      <w:tr w:rsidR="00000399" w:rsidRPr="00045515" w:rsidTr="00045515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ind w:right="-108"/>
              <w:jc w:val="center"/>
              <w:rPr>
                <w:b/>
              </w:rPr>
            </w:pPr>
            <w:r w:rsidRPr="00045515">
              <w:rPr>
                <w:rFonts w:eastAsia="Times New Roman"/>
                <w:b/>
                <w:bCs/>
              </w:rPr>
              <w:t>Порядковый номер заявки, присвоен</w:t>
            </w:r>
            <w:bookmarkStart w:id="0" w:name="_GoBack"/>
            <w:bookmarkEnd w:id="0"/>
            <w:r w:rsidRPr="00045515">
              <w:rPr>
                <w:rFonts w:eastAsia="Times New Roman"/>
                <w:b/>
                <w:bCs/>
              </w:rPr>
              <w:t>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  <w:rPr>
                <w:b/>
              </w:rPr>
            </w:pPr>
            <w:r w:rsidRPr="00045515">
              <w:rPr>
                <w:b/>
              </w:rPr>
              <w:t xml:space="preserve">Идентификационный номер заявки, </w:t>
            </w:r>
            <w:r w:rsidRPr="00045515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  <w:rPr>
                <w:b/>
              </w:rPr>
            </w:pPr>
            <w:r w:rsidRPr="00045515"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  <w:rPr>
                <w:b/>
              </w:rPr>
            </w:pPr>
            <w:r w:rsidRPr="00045515">
              <w:rPr>
                <w:b/>
              </w:rPr>
              <w:t>Общая сумма предложения участника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  <w:rPr>
                <w:b/>
              </w:rPr>
            </w:pPr>
            <w:r w:rsidRPr="00045515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00399" w:rsidRPr="00045515" w:rsidTr="00045515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/>
              <w:jc w:val="center"/>
            </w:pPr>
            <w:r w:rsidRPr="00045515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 w:rsidRPr="00045515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</w:pPr>
            <w:r w:rsidRPr="00045515">
              <w:rPr>
                <w:iCs/>
                <w:lang w:eastAsia="ru-RU"/>
              </w:rPr>
              <w:t>78 980.56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center"/>
              <w:rPr>
                <w:iCs/>
              </w:rPr>
            </w:pPr>
            <w:r w:rsidRPr="00045515">
              <w:rPr>
                <w:iCs/>
                <w:lang w:eastAsia="ru-RU"/>
              </w:rPr>
              <w:t>78 980.56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399" w:rsidRPr="00045515" w:rsidRDefault="00B1286B">
            <w:pPr>
              <w:spacing w:after="0" w:line="240" w:lineRule="auto"/>
              <w:jc w:val="left"/>
            </w:pPr>
            <w:r w:rsidRPr="00045515">
              <w:rPr>
                <w:iCs/>
              </w:rPr>
              <w:t>1</w:t>
            </w:r>
          </w:p>
        </w:tc>
      </w:tr>
    </w:tbl>
    <w:p w:rsidR="00000399" w:rsidRPr="00045515" w:rsidRDefault="0000039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00399" w:rsidRPr="00045515" w:rsidRDefault="00B1286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45515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 w:rsidRPr="00045515"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 w:rsidRPr="00045515">
        <w:rPr>
          <w:rFonts w:eastAsia="Times New Roman"/>
          <w:lang w:eastAsia="ru-RU"/>
        </w:rPr>
        <w:t>Фабрикант» по адресу в сети «Интернет»: http</w:t>
      </w:r>
      <w:r w:rsidRPr="00045515">
        <w:rPr>
          <w:rFonts w:eastAsia="Times New Roman"/>
          <w:lang w:val="en-US"/>
        </w:rPr>
        <w:t>s</w:t>
      </w:r>
      <w:r w:rsidRPr="00045515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00399" w:rsidRPr="00045515" w:rsidSect="00045515">
      <w:pgSz w:w="11906" w:h="16838"/>
      <w:pgMar w:top="1135" w:right="850" w:bottom="255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86B" w:rsidRDefault="00B1286B">
      <w:pPr>
        <w:spacing w:after="0" w:line="240" w:lineRule="auto"/>
      </w:pPr>
      <w:r>
        <w:separator/>
      </w:r>
    </w:p>
  </w:endnote>
  <w:endnote w:type="continuationSeparator" w:id="0">
    <w:p w:rsidR="00B1286B" w:rsidRDefault="00B12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86B" w:rsidRDefault="00B1286B">
      <w:pPr>
        <w:spacing w:after="0" w:line="240" w:lineRule="auto"/>
      </w:pPr>
      <w:r>
        <w:separator/>
      </w:r>
    </w:p>
  </w:footnote>
  <w:footnote w:type="continuationSeparator" w:id="0">
    <w:p w:rsidR="00B1286B" w:rsidRDefault="00B12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357C0"/>
    <w:multiLevelType w:val="hybridMultilevel"/>
    <w:tmpl w:val="313AF146"/>
    <w:lvl w:ilvl="0" w:tplc="D3F60A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9B869BC">
      <w:start w:val="1"/>
      <w:numFmt w:val="lowerLetter"/>
      <w:lvlText w:val="%2."/>
      <w:lvlJc w:val="left"/>
      <w:pPr>
        <w:ind w:left="1440" w:hanging="360"/>
      </w:pPr>
    </w:lvl>
    <w:lvl w:ilvl="2" w:tplc="EAB0EA44">
      <w:start w:val="1"/>
      <w:numFmt w:val="lowerRoman"/>
      <w:lvlText w:val="%3."/>
      <w:lvlJc w:val="right"/>
      <w:pPr>
        <w:ind w:left="2160" w:hanging="180"/>
      </w:pPr>
    </w:lvl>
    <w:lvl w:ilvl="3" w:tplc="B2BA00D8">
      <w:start w:val="1"/>
      <w:numFmt w:val="decimal"/>
      <w:lvlText w:val="%4."/>
      <w:lvlJc w:val="left"/>
      <w:pPr>
        <w:ind w:left="2880" w:hanging="360"/>
      </w:pPr>
    </w:lvl>
    <w:lvl w:ilvl="4" w:tplc="AA003B72">
      <w:start w:val="1"/>
      <w:numFmt w:val="lowerLetter"/>
      <w:lvlText w:val="%5."/>
      <w:lvlJc w:val="left"/>
      <w:pPr>
        <w:ind w:left="3600" w:hanging="360"/>
      </w:pPr>
    </w:lvl>
    <w:lvl w:ilvl="5" w:tplc="D2E2E6BC">
      <w:start w:val="1"/>
      <w:numFmt w:val="lowerRoman"/>
      <w:lvlText w:val="%6."/>
      <w:lvlJc w:val="right"/>
      <w:pPr>
        <w:ind w:left="4320" w:hanging="180"/>
      </w:pPr>
    </w:lvl>
    <w:lvl w:ilvl="6" w:tplc="5CBAAC62">
      <w:start w:val="1"/>
      <w:numFmt w:val="decimal"/>
      <w:lvlText w:val="%7."/>
      <w:lvlJc w:val="left"/>
      <w:pPr>
        <w:ind w:left="5040" w:hanging="360"/>
      </w:pPr>
    </w:lvl>
    <w:lvl w:ilvl="7" w:tplc="AE825052">
      <w:start w:val="1"/>
      <w:numFmt w:val="lowerLetter"/>
      <w:lvlText w:val="%8."/>
      <w:lvlJc w:val="left"/>
      <w:pPr>
        <w:ind w:left="5760" w:hanging="360"/>
      </w:pPr>
    </w:lvl>
    <w:lvl w:ilvl="8" w:tplc="E580F83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26958"/>
    <w:multiLevelType w:val="hybridMultilevel"/>
    <w:tmpl w:val="25AC8292"/>
    <w:lvl w:ilvl="0" w:tplc="9B8480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E4E9A6">
      <w:start w:val="1"/>
      <w:numFmt w:val="lowerLetter"/>
      <w:lvlText w:val="%2."/>
      <w:lvlJc w:val="left"/>
      <w:pPr>
        <w:ind w:left="1440" w:hanging="360"/>
      </w:pPr>
    </w:lvl>
    <w:lvl w:ilvl="2" w:tplc="3C141D4C">
      <w:start w:val="1"/>
      <w:numFmt w:val="lowerRoman"/>
      <w:lvlText w:val="%3."/>
      <w:lvlJc w:val="right"/>
      <w:pPr>
        <w:ind w:left="2160" w:hanging="180"/>
      </w:pPr>
    </w:lvl>
    <w:lvl w:ilvl="3" w:tplc="59B0335E">
      <w:start w:val="1"/>
      <w:numFmt w:val="decimal"/>
      <w:lvlText w:val="%4."/>
      <w:lvlJc w:val="left"/>
      <w:pPr>
        <w:ind w:left="2880" w:hanging="360"/>
      </w:pPr>
    </w:lvl>
    <w:lvl w:ilvl="4" w:tplc="0F3846EA">
      <w:start w:val="1"/>
      <w:numFmt w:val="lowerLetter"/>
      <w:lvlText w:val="%5."/>
      <w:lvlJc w:val="left"/>
      <w:pPr>
        <w:ind w:left="3600" w:hanging="360"/>
      </w:pPr>
    </w:lvl>
    <w:lvl w:ilvl="5" w:tplc="FE5EE248">
      <w:start w:val="1"/>
      <w:numFmt w:val="lowerRoman"/>
      <w:lvlText w:val="%6."/>
      <w:lvlJc w:val="right"/>
      <w:pPr>
        <w:ind w:left="4320" w:hanging="180"/>
      </w:pPr>
    </w:lvl>
    <w:lvl w:ilvl="6" w:tplc="7C6802C8">
      <w:start w:val="1"/>
      <w:numFmt w:val="decimal"/>
      <w:lvlText w:val="%7."/>
      <w:lvlJc w:val="left"/>
      <w:pPr>
        <w:ind w:left="5040" w:hanging="360"/>
      </w:pPr>
    </w:lvl>
    <w:lvl w:ilvl="7" w:tplc="1FEA980E">
      <w:start w:val="1"/>
      <w:numFmt w:val="lowerLetter"/>
      <w:lvlText w:val="%8."/>
      <w:lvlJc w:val="left"/>
      <w:pPr>
        <w:ind w:left="5760" w:hanging="360"/>
      </w:pPr>
    </w:lvl>
    <w:lvl w:ilvl="8" w:tplc="B8D450E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E62FA"/>
    <w:multiLevelType w:val="hybridMultilevel"/>
    <w:tmpl w:val="57E2EEF0"/>
    <w:numStyleLink w:val="1"/>
  </w:abstractNum>
  <w:abstractNum w:abstractNumId="3" w15:restartNumberingAfterBreak="0">
    <w:nsid w:val="12EF1CCC"/>
    <w:multiLevelType w:val="hybridMultilevel"/>
    <w:tmpl w:val="57E2EEF0"/>
    <w:numStyleLink w:val="1"/>
  </w:abstractNum>
  <w:abstractNum w:abstractNumId="4" w15:restartNumberingAfterBreak="0">
    <w:nsid w:val="16656368"/>
    <w:multiLevelType w:val="hybridMultilevel"/>
    <w:tmpl w:val="A8545044"/>
    <w:lvl w:ilvl="0" w:tplc="BABA08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E42CCB6">
      <w:start w:val="1"/>
      <w:numFmt w:val="lowerLetter"/>
      <w:lvlText w:val="%2."/>
      <w:lvlJc w:val="left"/>
      <w:pPr>
        <w:ind w:left="1440" w:hanging="360"/>
      </w:pPr>
    </w:lvl>
    <w:lvl w:ilvl="2" w:tplc="15301724">
      <w:start w:val="1"/>
      <w:numFmt w:val="lowerRoman"/>
      <w:lvlText w:val="%3."/>
      <w:lvlJc w:val="right"/>
      <w:pPr>
        <w:ind w:left="2160" w:hanging="180"/>
      </w:pPr>
    </w:lvl>
    <w:lvl w:ilvl="3" w:tplc="3A52DA5C">
      <w:start w:val="1"/>
      <w:numFmt w:val="decimal"/>
      <w:lvlText w:val="%4."/>
      <w:lvlJc w:val="left"/>
      <w:pPr>
        <w:ind w:left="2880" w:hanging="360"/>
      </w:pPr>
    </w:lvl>
    <w:lvl w:ilvl="4" w:tplc="8F9CBCB0">
      <w:start w:val="1"/>
      <w:numFmt w:val="lowerLetter"/>
      <w:lvlText w:val="%5."/>
      <w:lvlJc w:val="left"/>
      <w:pPr>
        <w:ind w:left="3600" w:hanging="360"/>
      </w:pPr>
    </w:lvl>
    <w:lvl w:ilvl="5" w:tplc="4FDAD40C">
      <w:start w:val="1"/>
      <w:numFmt w:val="lowerRoman"/>
      <w:lvlText w:val="%6."/>
      <w:lvlJc w:val="right"/>
      <w:pPr>
        <w:ind w:left="4320" w:hanging="180"/>
      </w:pPr>
    </w:lvl>
    <w:lvl w:ilvl="6" w:tplc="638ECCAA">
      <w:start w:val="1"/>
      <w:numFmt w:val="decimal"/>
      <w:lvlText w:val="%7."/>
      <w:lvlJc w:val="left"/>
      <w:pPr>
        <w:ind w:left="5040" w:hanging="360"/>
      </w:pPr>
    </w:lvl>
    <w:lvl w:ilvl="7" w:tplc="1C4C0876">
      <w:start w:val="1"/>
      <w:numFmt w:val="lowerLetter"/>
      <w:lvlText w:val="%8."/>
      <w:lvlJc w:val="left"/>
      <w:pPr>
        <w:ind w:left="5760" w:hanging="360"/>
      </w:pPr>
    </w:lvl>
    <w:lvl w:ilvl="8" w:tplc="EAC4FA2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9729B"/>
    <w:multiLevelType w:val="hybridMultilevel"/>
    <w:tmpl w:val="C7ACCCE0"/>
    <w:lvl w:ilvl="0" w:tplc="283257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B4D5CC">
      <w:start w:val="1"/>
      <w:numFmt w:val="lowerLetter"/>
      <w:lvlText w:val="%2."/>
      <w:lvlJc w:val="left"/>
      <w:pPr>
        <w:ind w:left="1440" w:hanging="360"/>
      </w:pPr>
    </w:lvl>
    <w:lvl w:ilvl="2" w:tplc="ADF885D0">
      <w:start w:val="1"/>
      <w:numFmt w:val="lowerRoman"/>
      <w:lvlText w:val="%3."/>
      <w:lvlJc w:val="right"/>
      <w:pPr>
        <w:ind w:left="2160" w:hanging="180"/>
      </w:pPr>
    </w:lvl>
    <w:lvl w:ilvl="3" w:tplc="E68E60CC">
      <w:start w:val="1"/>
      <w:numFmt w:val="decimal"/>
      <w:lvlText w:val="%4."/>
      <w:lvlJc w:val="left"/>
      <w:pPr>
        <w:ind w:left="2880" w:hanging="360"/>
      </w:pPr>
    </w:lvl>
    <w:lvl w:ilvl="4" w:tplc="E2B0274E">
      <w:start w:val="1"/>
      <w:numFmt w:val="lowerLetter"/>
      <w:lvlText w:val="%5."/>
      <w:lvlJc w:val="left"/>
      <w:pPr>
        <w:ind w:left="3600" w:hanging="360"/>
      </w:pPr>
    </w:lvl>
    <w:lvl w:ilvl="5" w:tplc="3FD8BC90">
      <w:start w:val="1"/>
      <w:numFmt w:val="lowerRoman"/>
      <w:lvlText w:val="%6."/>
      <w:lvlJc w:val="right"/>
      <w:pPr>
        <w:ind w:left="4320" w:hanging="180"/>
      </w:pPr>
    </w:lvl>
    <w:lvl w:ilvl="6" w:tplc="6E88B32A">
      <w:start w:val="1"/>
      <w:numFmt w:val="decimal"/>
      <w:lvlText w:val="%7."/>
      <w:lvlJc w:val="left"/>
      <w:pPr>
        <w:ind w:left="5040" w:hanging="360"/>
      </w:pPr>
    </w:lvl>
    <w:lvl w:ilvl="7" w:tplc="FC8AE932">
      <w:start w:val="1"/>
      <w:numFmt w:val="lowerLetter"/>
      <w:lvlText w:val="%8."/>
      <w:lvlJc w:val="left"/>
      <w:pPr>
        <w:ind w:left="5760" w:hanging="360"/>
      </w:pPr>
    </w:lvl>
    <w:lvl w:ilvl="8" w:tplc="D5300A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C166A"/>
    <w:multiLevelType w:val="hybridMultilevel"/>
    <w:tmpl w:val="57E2EEF0"/>
    <w:numStyleLink w:val="1"/>
  </w:abstractNum>
  <w:abstractNum w:abstractNumId="7" w15:restartNumberingAfterBreak="0">
    <w:nsid w:val="2EBF0878"/>
    <w:multiLevelType w:val="hybridMultilevel"/>
    <w:tmpl w:val="14EACEDC"/>
    <w:lvl w:ilvl="0" w:tplc="4B489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B6AFF8">
      <w:start w:val="1"/>
      <w:numFmt w:val="lowerLetter"/>
      <w:lvlText w:val="%2."/>
      <w:lvlJc w:val="left"/>
      <w:pPr>
        <w:ind w:left="1440" w:hanging="360"/>
      </w:pPr>
    </w:lvl>
    <w:lvl w:ilvl="2" w:tplc="393032E8">
      <w:start w:val="1"/>
      <w:numFmt w:val="lowerRoman"/>
      <w:lvlText w:val="%3."/>
      <w:lvlJc w:val="right"/>
      <w:pPr>
        <w:ind w:left="2160" w:hanging="180"/>
      </w:pPr>
    </w:lvl>
    <w:lvl w:ilvl="3" w:tplc="446C3F1E">
      <w:start w:val="1"/>
      <w:numFmt w:val="decimal"/>
      <w:lvlText w:val="%4."/>
      <w:lvlJc w:val="left"/>
      <w:pPr>
        <w:ind w:left="2880" w:hanging="360"/>
      </w:pPr>
    </w:lvl>
    <w:lvl w:ilvl="4" w:tplc="CE2ABF62">
      <w:start w:val="1"/>
      <w:numFmt w:val="lowerLetter"/>
      <w:lvlText w:val="%5."/>
      <w:lvlJc w:val="left"/>
      <w:pPr>
        <w:ind w:left="3600" w:hanging="360"/>
      </w:pPr>
    </w:lvl>
    <w:lvl w:ilvl="5" w:tplc="915E4416">
      <w:start w:val="1"/>
      <w:numFmt w:val="lowerRoman"/>
      <w:lvlText w:val="%6."/>
      <w:lvlJc w:val="right"/>
      <w:pPr>
        <w:ind w:left="4320" w:hanging="180"/>
      </w:pPr>
    </w:lvl>
    <w:lvl w:ilvl="6" w:tplc="91EA2326">
      <w:start w:val="1"/>
      <w:numFmt w:val="decimal"/>
      <w:lvlText w:val="%7."/>
      <w:lvlJc w:val="left"/>
      <w:pPr>
        <w:ind w:left="5040" w:hanging="360"/>
      </w:pPr>
    </w:lvl>
    <w:lvl w:ilvl="7" w:tplc="C00617BC">
      <w:start w:val="1"/>
      <w:numFmt w:val="lowerLetter"/>
      <w:lvlText w:val="%8."/>
      <w:lvlJc w:val="left"/>
      <w:pPr>
        <w:ind w:left="5760" w:hanging="360"/>
      </w:pPr>
    </w:lvl>
    <w:lvl w:ilvl="8" w:tplc="0C82512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C7441"/>
    <w:multiLevelType w:val="hybridMultilevel"/>
    <w:tmpl w:val="57E2EEF0"/>
    <w:styleLink w:val="1"/>
    <w:lvl w:ilvl="0" w:tplc="2652871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FCF8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ECC8E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618461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6C6EF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3649F8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64C4C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9EA3B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47EC9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51F25A7"/>
    <w:multiLevelType w:val="hybridMultilevel"/>
    <w:tmpl w:val="52AC160C"/>
    <w:lvl w:ilvl="0" w:tplc="3EC813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3E049E">
      <w:start w:val="1"/>
      <w:numFmt w:val="lowerLetter"/>
      <w:lvlText w:val="%2."/>
      <w:lvlJc w:val="left"/>
      <w:pPr>
        <w:ind w:left="1440" w:hanging="360"/>
      </w:pPr>
    </w:lvl>
    <w:lvl w:ilvl="2" w:tplc="7AE2AE0C">
      <w:start w:val="1"/>
      <w:numFmt w:val="lowerRoman"/>
      <w:lvlText w:val="%3."/>
      <w:lvlJc w:val="right"/>
      <w:pPr>
        <w:ind w:left="2160" w:hanging="180"/>
      </w:pPr>
    </w:lvl>
    <w:lvl w:ilvl="3" w:tplc="A8C2A104">
      <w:start w:val="1"/>
      <w:numFmt w:val="decimal"/>
      <w:lvlText w:val="%4."/>
      <w:lvlJc w:val="left"/>
      <w:pPr>
        <w:ind w:left="2880" w:hanging="360"/>
      </w:pPr>
    </w:lvl>
    <w:lvl w:ilvl="4" w:tplc="AA44A7EA">
      <w:start w:val="1"/>
      <w:numFmt w:val="lowerLetter"/>
      <w:lvlText w:val="%5."/>
      <w:lvlJc w:val="left"/>
      <w:pPr>
        <w:ind w:left="3600" w:hanging="360"/>
      </w:pPr>
    </w:lvl>
    <w:lvl w:ilvl="5" w:tplc="43C8B262">
      <w:start w:val="1"/>
      <w:numFmt w:val="lowerRoman"/>
      <w:lvlText w:val="%6."/>
      <w:lvlJc w:val="right"/>
      <w:pPr>
        <w:ind w:left="4320" w:hanging="180"/>
      </w:pPr>
    </w:lvl>
    <w:lvl w:ilvl="6" w:tplc="FD50A352">
      <w:start w:val="1"/>
      <w:numFmt w:val="decimal"/>
      <w:lvlText w:val="%7."/>
      <w:lvlJc w:val="left"/>
      <w:pPr>
        <w:ind w:left="5040" w:hanging="360"/>
      </w:pPr>
    </w:lvl>
    <w:lvl w:ilvl="7" w:tplc="02500F7E">
      <w:start w:val="1"/>
      <w:numFmt w:val="lowerLetter"/>
      <w:lvlText w:val="%8."/>
      <w:lvlJc w:val="left"/>
      <w:pPr>
        <w:ind w:left="5760" w:hanging="360"/>
      </w:pPr>
    </w:lvl>
    <w:lvl w:ilvl="8" w:tplc="CAAE209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7667D"/>
    <w:multiLevelType w:val="hybridMultilevel"/>
    <w:tmpl w:val="304E7180"/>
    <w:lvl w:ilvl="0" w:tplc="9A7C37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6FCFA64">
      <w:start w:val="1"/>
      <w:numFmt w:val="lowerLetter"/>
      <w:lvlText w:val="%2."/>
      <w:lvlJc w:val="left"/>
      <w:pPr>
        <w:ind w:left="1440" w:hanging="360"/>
      </w:pPr>
    </w:lvl>
    <w:lvl w:ilvl="2" w:tplc="9B80EEC8">
      <w:start w:val="1"/>
      <w:numFmt w:val="lowerRoman"/>
      <w:lvlText w:val="%3."/>
      <w:lvlJc w:val="right"/>
      <w:pPr>
        <w:ind w:left="2160" w:hanging="180"/>
      </w:pPr>
    </w:lvl>
    <w:lvl w:ilvl="3" w:tplc="14CA06B0">
      <w:start w:val="1"/>
      <w:numFmt w:val="decimal"/>
      <w:lvlText w:val="%4."/>
      <w:lvlJc w:val="left"/>
      <w:pPr>
        <w:ind w:left="2880" w:hanging="360"/>
      </w:pPr>
    </w:lvl>
    <w:lvl w:ilvl="4" w:tplc="CCB86712">
      <w:start w:val="1"/>
      <w:numFmt w:val="lowerLetter"/>
      <w:lvlText w:val="%5."/>
      <w:lvlJc w:val="left"/>
      <w:pPr>
        <w:ind w:left="3600" w:hanging="360"/>
      </w:pPr>
    </w:lvl>
    <w:lvl w:ilvl="5" w:tplc="8BA0F636">
      <w:start w:val="1"/>
      <w:numFmt w:val="lowerRoman"/>
      <w:lvlText w:val="%6."/>
      <w:lvlJc w:val="right"/>
      <w:pPr>
        <w:ind w:left="4320" w:hanging="180"/>
      </w:pPr>
    </w:lvl>
    <w:lvl w:ilvl="6" w:tplc="3E22F51C">
      <w:start w:val="1"/>
      <w:numFmt w:val="decimal"/>
      <w:lvlText w:val="%7."/>
      <w:lvlJc w:val="left"/>
      <w:pPr>
        <w:ind w:left="5040" w:hanging="360"/>
      </w:pPr>
    </w:lvl>
    <w:lvl w:ilvl="7" w:tplc="BF9E93FC">
      <w:start w:val="1"/>
      <w:numFmt w:val="lowerLetter"/>
      <w:lvlText w:val="%8."/>
      <w:lvlJc w:val="left"/>
      <w:pPr>
        <w:ind w:left="5760" w:hanging="360"/>
      </w:pPr>
    </w:lvl>
    <w:lvl w:ilvl="8" w:tplc="9DA437E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092B84"/>
    <w:multiLevelType w:val="hybridMultilevel"/>
    <w:tmpl w:val="4E0EE3B6"/>
    <w:lvl w:ilvl="0" w:tplc="5104884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D4A0D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D7069B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D86B3F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4F855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22504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46A60F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BD658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26A4FC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D5101A2"/>
    <w:multiLevelType w:val="hybridMultilevel"/>
    <w:tmpl w:val="A886B944"/>
    <w:lvl w:ilvl="0" w:tplc="ED80E4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24B36A">
      <w:start w:val="1"/>
      <w:numFmt w:val="lowerLetter"/>
      <w:lvlText w:val="%2."/>
      <w:lvlJc w:val="left"/>
      <w:pPr>
        <w:ind w:left="1440" w:hanging="360"/>
      </w:pPr>
    </w:lvl>
    <w:lvl w:ilvl="2" w:tplc="9E0EF1B2">
      <w:start w:val="1"/>
      <w:numFmt w:val="lowerRoman"/>
      <w:lvlText w:val="%3."/>
      <w:lvlJc w:val="right"/>
      <w:pPr>
        <w:ind w:left="2160" w:hanging="180"/>
      </w:pPr>
    </w:lvl>
    <w:lvl w:ilvl="3" w:tplc="00F2A162">
      <w:start w:val="1"/>
      <w:numFmt w:val="decimal"/>
      <w:lvlText w:val="%4."/>
      <w:lvlJc w:val="left"/>
      <w:pPr>
        <w:ind w:left="2880" w:hanging="360"/>
      </w:pPr>
    </w:lvl>
    <w:lvl w:ilvl="4" w:tplc="BD5E3150">
      <w:start w:val="1"/>
      <w:numFmt w:val="lowerLetter"/>
      <w:lvlText w:val="%5."/>
      <w:lvlJc w:val="left"/>
      <w:pPr>
        <w:ind w:left="3600" w:hanging="360"/>
      </w:pPr>
    </w:lvl>
    <w:lvl w:ilvl="5" w:tplc="13CAA342">
      <w:start w:val="1"/>
      <w:numFmt w:val="lowerRoman"/>
      <w:lvlText w:val="%6."/>
      <w:lvlJc w:val="right"/>
      <w:pPr>
        <w:ind w:left="4320" w:hanging="180"/>
      </w:pPr>
    </w:lvl>
    <w:lvl w:ilvl="6" w:tplc="87320F4C">
      <w:start w:val="1"/>
      <w:numFmt w:val="decimal"/>
      <w:lvlText w:val="%7."/>
      <w:lvlJc w:val="left"/>
      <w:pPr>
        <w:ind w:left="5040" w:hanging="360"/>
      </w:pPr>
    </w:lvl>
    <w:lvl w:ilvl="7" w:tplc="4D60C6B0">
      <w:start w:val="1"/>
      <w:numFmt w:val="lowerLetter"/>
      <w:lvlText w:val="%8."/>
      <w:lvlJc w:val="left"/>
      <w:pPr>
        <w:ind w:left="5760" w:hanging="360"/>
      </w:pPr>
    </w:lvl>
    <w:lvl w:ilvl="8" w:tplc="D97ADB9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FA5C21"/>
    <w:multiLevelType w:val="hybridMultilevel"/>
    <w:tmpl w:val="572815AE"/>
    <w:lvl w:ilvl="0" w:tplc="1916B6A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A0893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643F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44A6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6CC2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0C1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1434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5EC5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6A6B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F821631"/>
    <w:multiLevelType w:val="hybridMultilevel"/>
    <w:tmpl w:val="57E2EEF0"/>
    <w:numStyleLink w:val="1"/>
  </w:abstractNum>
  <w:abstractNum w:abstractNumId="15" w15:restartNumberingAfterBreak="0">
    <w:nsid w:val="753F508D"/>
    <w:multiLevelType w:val="hybridMultilevel"/>
    <w:tmpl w:val="E5F44D94"/>
    <w:lvl w:ilvl="0" w:tplc="84C8626E">
      <w:start w:val="1"/>
      <w:numFmt w:val="decimal"/>
      <w:lvlText w:val="%1."/>
      <w:lvlJc w:val="left"/>
      <w:pPr>
        <w:ind w:left="720" w:hanging="360"/>
      </w:pPr>
    </w:lvl>
    <w:lvl w:ilvl="1" w:tplc="77D22DCA">
      <w:start w:val="1"/>
      <w:numFmt w:val="lowerLetter"/>
      <w:lvlText w:val="%2."/>
      <w:lvlJc w:val="left"/>
      <w:pPr>
        <w:ind w:left="1440" w:hanging="360"/>
      </w:pPr>
    </w:lvl>
    <w:lvl w:ilvl="2" w:tplc="2312D00A">
      <w:start w:val="1"/>
      <w:numFmt w:val="lowerRoman"/>
      <w:lvlText w:val="%3."/>
      <w:lvlJc w:val="right"/>
      <w:pPr>
        <w:ind w:left="2160" w:hanging="180"/>
      </w:pPr>
    </w:lvl>
    <w:lvl w:ilvl="3" w:tplc="CAFE2AB8">
      <w:start w:val="1"/>
      <w:numFmt w:val="decimal"/>
      <w:lvlText w:val="%4."/>
      <w:lvlJc w:val="left"/>
      <w:pPr>
        <w:ind w:left="2880" w:hanging="360"/>
      </w:pPr>
    </w:lvl>
    <w:lvl w:ilvl="4" w:tplc="6186B0C6">
      <w:start w:val="1"/>
      <w:numFmt w:val="lowerLetter"/>
      <w:lvlText w:val="%5."/>
      <w:lvlJc w:val="left"/>
      <w:pPr>
        <w:ind w:left="3600" w:hanging="360"/>
      </w:pPr>
    </w:lvl>
    <w:lvl w:ilvl="5" w:tplc="088C2962">
      <w:start w:val="1"/>
      <w:numFmt w:val="lowerRoman"/>
      <w:lvlText w:val="%6."/>
      <w:lvlJc w:val="right"/>
      <w:pPr>
        <w:ind w:left="4320" w:hanging="180"/>
      </w:pPr>
    </w:lvl>
    <w:lvl w:ilvl="6" w:tplc="F0E8A412">
      <w:start w:val="1"/>
      <w:numFmt w:val="decimal"/>
      <w:lvlText w:val="%7."/>
      <w:lvlJc w:val="left"/>
      <w:pPr>
        <w:ind w:left="5040" w:hanging="360"/>
      </w:pPr>
    </w:lvl>
    <w:lvl w:ilvl="7" w:tplc="B6D0BF16">
      <w:start w:val="1"/>
      <w:numFmt w:val="lowerLetter"/>
      <w:lvlText w:val="%8."/>
      <w:lvlJc w:val="left"/>
      <w:pPr>
        <w:ind w:left="5760" w:hanging="360"/>
      </w:pPr>
    </w:lvl>
    <w:lvl w:ilvl="8" w:tplc="2C0E72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11"/>
  </w:num>
  <w:num w:numId="8">
    <w:abstractNumId w:val="0"/>
  </w:num>
  <w:num w:numId="9">
    <w:abstractNumId w:val="15"/>
  </w:num>
  <w:num w:numId="10">
    <w:abstractNumId w:val="10"/>
  </w:num>
  <w:num w:numId="11">
    <w:abstractNumId w:val="8"/>
  </w:num>
  <w:num w:numId="12">
    <w:abstractNumId w:val="14"/>
  </w:num>
  <w:num w:numId="13">
    <w:abstractNumId w:val="3"/>
  </w:num>
  <w:num w:numId="14">
    <w:abstractNumId w:val="2"/>
  </w:num>
  <w:num w:numId="15">
    <w:abstractNumId w:val="6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399"/>
    <w:rsid w:val="00000399"/>
    <w:rsid w:val="00045515"/>
    <w:rsid w:val="007C7A43"/>
    <w:rsid w:val="00B1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6BB0C"/>
  <w15:docId w15:val="{1F15D8E3-D52B-4299-9AFC-EDF579670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Нина Сергеевна</dc:creator>
  <cp:lastModifiedBy>AndreevaNinaS</cp:lastModifiedBy>
  <cp:revision>3</cp:revision>
  <dcterms:created xsi:type="dcterms:W3CDTF">2026-06-15T14:08:00Z</dcterms:created>
  <dcterms:modified xsi:type="dcterms:W3CDTF">2026-06-15T14:10:00Z</dcterms:modified>
</cp:coreProperties>
</file>