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EBC" w:rsidRDefault="008E7F2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66EBC" w:rsidRDefault="008E7F2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66EBC" w:rsidRDefault="008E7F2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(0318300524326000085)</w:t>
      </w:r>
    </w:p>
    <w:p w:rsidR="00566EBC" w:rsidRDefault="00566EB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566EBC">
        <w:tc>
          <w:tcPr>
            <w:tcW w:w="2557" w:type="dxa"/>
            <w:noWrap/>
            <w:vAlign w:val="bottom"/>
          </w:tcPr>
          <w:p w:rsidR="00566EBC" w:rsidRDefault="008E7F2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28.07.2026 12:25:08 (MSK+00:00)</w:t>
            </w:r>
          </w:p>
        </w:tc>
        <w:tc>
          <w:tcPr>
            <w:tcW w:w="4247" w:type="dxa"/>
            <w:noWrap/>
            <w:vAlign w:val="bottom"/>
          </w:tcPr>
          <w:p w:rsidR="00566EBC" w:rsidRDefault="00566EB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566EBC" w:rsidRDefault="008E7F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0318300524326000085-3-1</w:t>
            </w:r>
          </w:p>
        </w:tc>
      </w:tr>
      <w:tr w:rsidR="00566EBC">
        <w:tc>
          <w:tcPr>
            <w:tcW w:w="10206" w:type="dxa"/>
            <w:gridSpan w:val="3"/>
            <w:noWrap/>
            <w:vAlign w:val="bottom"/>
          </w:tcPr>
          <w:p w:rsidR="00566EBC" w:rsidRDefault="008E7F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Новороссийск г, Раевская ст-ца</w:t>
            </w:r>
          </w:p>
        </w:tc>
      </w:tr>
    </w:tbl>
    <w:p w:rsidR="00566EBC" w:rsidRDefault="00566EB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66EBC" w:rsidRDefault="008E7F2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66EBC" w:rsidRDefault="008E7F2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БОЛЬНИЦА № 4 ГОРОДА НОВОРОССИЙСКА" МИНИСТЕРСТВА ЗДРАВООХРАНЕНИЯ КРАСНОДАРСКОГО КРАЯ.</w:t>
      </w:r>
    </w:p>
    <w:p w:rsidR="00566EBC" w:rsidRDefault="008E7F2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566EBC">
        <w:tc>
          <w:tcPr>
            <w:tcW w:w="10093" w:type="dxa"/>
            <w:noWrap/>
            <w:vAlign w:val="center"/>
          </w:tcPr>
          <w:p w:rsidR="00566EBC" w:rsidRDefault="008E7F2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ГОРОДСКАЯ БОЛЬНИЦА № 4 ГОРОДА НОВОРОССИЙСКА" МИНИСТЕРСТВА ЗДРАВООХРАНЕНИЯ КРАСНОДАРСКОГО КРАЯ</w:t>
            </w:r>
          </w:p>
        </w:tc>
      </w:tr>
    </w:tbl>
    <w:p w:rsidR="00566EBC" w:rsidRDefault="008E7F2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263231507769923150100100370010000244.</w:t>
      </w:r>
    </w:p>
    <w:p w:rsidR="00566EBC" w:rsidRDefault="008E7F2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28.07.2026 12:02 (MSK+00:00) на сайте Единой ин</w:t>
      </w:r>
      <w:r>
        <w:rPr>
          <w:rFonts w:eastAsia="Times New Roman"/>
          <w:lang w:eastAsia="ru-RU"/>
        </w:rPr>
        <w:t>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66EBC" w:rsidRDefault="008E7F2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Плитка керамическая.</w:t>
      </w:r>
    </w:p>
    <w:p w:rsidR="00566EBC" w:rsidRDefault="008E7F21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</w:t>
      </w:r>
      <w:r>
        <w:t>аксимальная) цена, руб.: 204 276.77.</w:t>
      </w:r>
    </w:p>
    <w:p w:rsidR="00566EBC" w:rsidRDefault="008E7F2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566EB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66EB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566EBC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566EB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566EBC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566EBC">
            <w:pPr>
              <w:spacing w:after="0" w:line="240" w:lineRule="auto"/>
              <w:jc w:val="center"/>
            </w:pPr>
          </w:p>
        </w:tc>
      </w:tr>
    </w:tbl>
    <w:p w:rsidR="00566EBC" w:rsidRDefault="008E7F21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66EBC" w:rsidRDefault="008E7F21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566EBC">
        <w:trPr>
          <w:trHeight w:val="843"/>
        </w:trPr>
        <w:tc>
          <w:tcPr>
            <w:tcW w:w="1450" w:type="dxa"/>
            <w:noWrap/>
            <w:vAlign w:val="center"/>
          </w:tcPr>
          <w:p w:rsidR="00566EBC" w:rsidRDefault="008E7F2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566EBC" w:rsidRDefault="008E7F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66EBC" w:rsidRDefault="008E7F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566EBC" w:rsidRDefault="008E7F2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/>
            <w:vAlign w:val="center"/>
          </w:tcPr>
          <w:p w:rsidR="00566EBC" w:rsidRDefault="008E7F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566EBC" w:rsidRDefault="00566E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66EBC" w:rsidRDefault="008E7F2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66EBC" w:rsidRDefault="00566E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66EBC" w:rsidRDefault="00566EB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566EBC" w:rsidRDefault="008E7F2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66EBC">
        <w:trPr>
          <w:trHeight w:val="504"/>
        </w:trPr>
        <w:tc>
          <w:tcPr>
            <w:tcW w:w="1450" w:type="dxa"/>
            <w:noWrap/>
            <w:vAlign w:val="center"/>
          </w:tcPr>
          <w:p w:rsidR="00566EBC" w:rsidRDefault="008E7F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noWrap/>
            <w:vAlign w:val="center"/>
          </w:tcPr>
          <w:p w:rsidR="00566EBC" w:rsidRDefault="008E7F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66EBC" w:rsidRDefault="008E7F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27.07.2026 20:26:22 (MSK+00:00)</w:t>
            </w:r>
          </w:p>
        </w:tc>
        <w:tc>
          <w:tcPr>
            <w:tcW w:w="1559" w:type="dxa"/>
            <w:noWrap/>
            <w:vAlign w:val="center"/>
          </w:tcPr>
          <w:p w:rsidR="00566EBC" w:rsidRDefault="008E7F2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noWrap/>
            <w:vAlign w:val="center"/>
          </w:tcPr>
          <w:p w:rsidR="00566EBC" w:rsidRDefault="00566EB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566EBC" w:rsidRDefault="008E7F2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4 347.50</w:t>
            </w:r>
          </w:p>
        </w:tc>
        <w:tc>
          <w:tcPr>
            <w:tcW w:w="1701" w:type="dxa"/>
            <w:noWrap/>
            <w:vAlign w:val="center"/>
          </w:tcPr>
          <w:p w:rsidR="00566EBC" w:rsidRDefault="008E7F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66EBC" w:rsidRDefault="008E7F21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566EBC">
        <w:trPr>
          <w:trHeight w:val="491"/>
        </w:trPr>
        <w:tc>
          <w:tcPr>
            <w:tcW w:w="4819" w:type="dxa"/>
            <w:vMerge w:val="restart"/>
            <w:noWrap/>
          </w:tcPr>
          <w:p w:rsidR="00566EBC" w:rsidRDefault="008E7F2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66EBC" w:rsidRDefault="008E7F21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566EBC">
        <w:tc>
          <w:tcPr>
            <w:tcW w:w="4819" w:type="dxa"/>
            <w:noWrap/>
            <w:vAlign w:val="center"/>
          </w:tcPr>
          <w:p w:rsidR="00566EBC" w:rsidRDefault="008E7F21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66EBC" w:rsidRDefault="00566EBC">
            <w:pPr>
              <w:jc w:val="left"/>
            </w:pPr>
          </w:p>
        </w:tc>
      </w:tr>
    </w:tbl>
    <w:p w:rsidR="00566EBC" w:rsidRDefault="008E7F2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566EB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566EB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4 347.50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193 941.97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66EBC" w:rsidRDefault="008E7F21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66EBC" w:rsidRDefault="00566EB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66EBC" w:rsidRDefault="008E7F21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566EBC" w:rsidSect="00566EB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F21" w:rsidRDefault="008E7F21">
      <w:pPr>
        <w:spacing w:after="0" w:line="240" w:lineRule="auto"/>
      </w:pPr>
      <w:r>
        <w:separator/>
      </w:r>
    </w:p>
  </w:endnote>
  <w:endnote w:type="continuationSeparator" w:id="1">
    <w:p w:rsidR="008E7F21" w:rsidRDefault="008E7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F21" w:rsidRDefault="008E7F21">
      <w:pPr>
        <w:spacing w:after="0" w:line="240" w:lineRule="auto"/>
      </w:pPr>
      <w:r>
        <w:separator/>
      </w:r>
    </w:p>
  </w:footnote>
  <w:footnote w:type="continuationSeparator" w:id="1">
    <w:p w:rsidR="008E7F21" w:rsidRDefault="008E7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42DB3"/>
    <w:multiLevelType w:val="hybridMultilevel"/>
    <w:tmpl w:val="5DD41050"/>
    <w:numStyleLink w:val="1"/>
  </w:abstractNum>
  <w:abstractNum w:abstractNumId="1">
    <w:nsid w:val="193A0191"/>
    <w:multiLevelType w:val="hybridMultilevel"/>
    <w:tmpl w:val="69661018"/>
    <w:lvl w:ilvl="0" w:tplc="ACCA30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70AE1E">
      <w:start w:val="1"/>
      <w:numFmt w:val="lowerLetter"/>
      <w:lvlText w:val="%2."/>
      <w:lvlJc w:val="left"/>
      <w:pPr>
        <w:ind w:left="1440" w:hanging="360"/>
      </w:pPr>
    </w:lvl>
    <w:lvl w:ilvl="2" w:tplc="312E2544">
      <w:start w:val="1"/>
      <w:numFmt w:val="lowerRoman"/>
      <w:lvlText w:val="%3."/>
      <w:lvlJc w:val="right"/>
      <w:pPr>
        <w:ind w:left="2160" w:hanging="180"/>
      </w:pPr>
    </w:lvl>
    <w:lvl w:ilvl="3" w:tplc="1088AD20">
      <w:start w:val="1"/>
      <w:numFmt w:val="decimal"/>
      <w:lvlText w:val="%4."/>
      <w:lvlJc w:val="left"/>
      <w:pPr>
        <w:ind w:left="2880" w:hanging="360"/>
      </w:pPr>
    </w:lvl>
    <w:lvl w:ilvl="4" w:tplc="4B7AF596">
      <w:start w:val="1"/>
      <w:numFmt w:val="lowerLetter"/>
      <w:lvlText w:val="%5."/>
      <w:lvlJc w:val="left"/>
      <w:pPr>
        <w:ind w:left="3600" w:hanging="360"/>
      </w:pPr>
    </w:lvl>
    <w:lvl w:ilvl="5" w:tplc="1DC20B10">
      <w:start w:val="1"/>
      <w:numFmt w:val="lowerRoman"/>
      <w:lvlText w:val="%6."/>
      <w:lvlJc w:val="right"/>
      <w:pPr>
        <w:ind w:left="4320" w:hanging="180"/>
      </w:pPr>
    </w:lvl>
    <w:lvl w:ilvl="6" w:tplc="B1208776">
      <w:start w:val="1"/>
      <w:numFmt w:val="decimal"/>
      <w:lvlText w:val="%7."/>
      <w:lvlJc w:val="left"/>
      <w:pPr>
        <w:ind w:left="5040" w:hanging="360"/>
      </w:pPr>
    </w:lvl>
    <w:lvl w:ilvl="7" w:tplc="5FBAF27C">
      <w:start w:val="1"/>
      <w:numFmt w:val="lowerLetter"/>
      <w:lvlText w:val="%8."/>
      <w:lvlJc w:val="left"/>
      <w:pPr>
        <w:ind w:left="5760" w:hanging="360"/>
      </w:pPr>
    </w:lvl>
    <w:lvl w:ilvl="8" w:tplc="09E03F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93FCB"/>
    <w:multiLevelType w:val="hybridMultilevel"/>
    <w:tmpl w:val="5DD41050"/>
    <w:numStyleLink w:val="1"/>
  </w:abstractNum>
  <w:abstractNum w:abstractNumId="3">
    <w:nsid w:val="1F8B4C4C"/>
    <w:multiLevelType w:val="hybridMultilevel"/>
    <w:tmpl w:val="A468DAD4"/>
    <w:lvl w:ilvl="0" w:tplc="B6CA0E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B3C4EBC">
      <w:start w:val="1"/>
      <w:numFmt w:val="lowerLetter"/>
      <w:lvlText w:val="%2."/>
      <w:lvlJc w:val="left"/>
      <w:pPr>
        <w:ind w:left="1440" w:hanging="360"/>
      </w:pPr>
    </w:lvl>
    <w:lvl w:ilvl="2" w:tplc="D3A271B6">
      <w:start w:val="1"/>
      <w:numFmt w:val="lowerRoman"/>
      <w:lvlText w:val="%3."/>
      <w:lvlJc w:val="right"/>
      <w:pPr>
        <w:ind w:left="2160" w:hanging="180"/>
      </w:pPr>
    </w:lvl>
    <w:lvl w:ilvl="3" w:tplc="CFB60AF2">
      <w:start w:val="1"/>
      <w:numFmt w:val="decimal"/>
      <w:lvlText w:val="%4."/>
      <w:lvlJc w:val="left"/>
      <w:pPr>
        <w:ind w:left="2880" w:hanging="360"/>
      </w:pPr>
    </w:lvl>
    <w:lvl w:ilvl="4" w:tplc="43CE96A4">
      <w:start w:val="1"/>
      <w:numFmt w:val="lowerLetter"/>
      <w:lvlText w:val="%5."/>
      <w:lvlJc w:val="left"/>
      <w:pPr>
        <w:ind w:left="3600" w:hanging="360"/>
      </w:pPr>
    </w:lvl>
    <w:lvl w:ilvl="5" w:tplc="BD48038C">
      <w:start w:val="1"/>
      <w:numFmt w:val="lowerRoman"/>
      <w:lvlText w:val="%6."/>
      <w:lvlJc w:val="right"/>
      <w:pPr>
        <w:ind w:left="4320" w:hanging="180"/>
      </w:pPr>
    </w:lvl>
    <w:lvl w:ilvl="6" w:tplc="5EEABB40">
      <w:start w:val="1"/>
      <w:numFmt w:val="decimal"/>
      <w:lvlText w:val="%7."/>
      <w:lvlJc w:val="left"/>
      <w:pPr>
        <w:ind w:left="5040" w:hanging="360"/>
      </w:pPr>
    </w:lvl>
    <w:lvl w:ilvl="7" w:tplc="F65476D2">
      <w:start w:val="1"/>
      <w:numFmt w:val="lowerLetter"/>
      <w:lvlText w:val="%8."/>
      <w:lvlJc w:val="left"/>
      <w:pPr>
        <w:ind w:left="5760" w:hanging="360"/>
      </w:pPr>
    </w:lvl>
    <w:lvl w:ilvl="8" w:tplc="B59CB40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00D1C"/>
    <w:multiLevelType w:val="hybridMultilevel"/>
    <w:tmpl w:val="40AA287E"/>
    <w:lvl w:ilvl="0" w:tplc="B5D2E2C6">
      <w:start w:val="1"/>
      <w:numFmt w:val="decimal"/>
      <w:lvlText w:val="%1."/>
      <w:lvlJc w:val="left"/>
      <w:pPr>
        <w:ind w:left="720" w:hanging="360"/>
      </w:pPr>
    </w:lvl>
    <w:lvl w:ilvl="1" w:tplc="44A26144">
      <w:start w:val="1"/>
      <w:numFmt w:val="lowerLetter"/>
      <w:lvlText w:val="%2."/>
      <w:lvlJc w:val="left"/>
      <w:pPr>
        <w:ind w:left="1440" w:hanging="360"/>
      </w:pPr>
    </w:lvl>
    <w:lvl w:ilvl="2" w:tplc="E5266C5C">
      <w:start w:val="1"/>
      <w:numFmt w:val="lowerRoman"/>
      <w:lvlText w:val="%3."/>
      <w:lvlJc w:val="right"/>
      <w:pPr>
        <w:ind w:left="2160" w:hanging="180"/>
      </w:pPr>
    </w:lvl>
    <w:lvl w:ilvl="3" w:tplc="6C4ABD76">
      <w:start w:val="1"/>
      <w:numFmt w:val="decimal"/>
      <w:lvlText w:val="%4."/>
      <w:lvlJc w:val="left"/>
      <w:pPr>
        <w:ind w:left="2880" w:hanging="360"/>
      </w:pPr>
    </w:lvl>
    <w:lvl w:ilvl="4" w:tplc="028ADFD2">
      <w:start w:val="1"/>
      <w:numFmt w:val="lowerLetter"/>
      <w:lvlText w:val="%5."/>
      <w:lvlJc w:val="left"/>
      <w:pPr>
        <w:ind w:left="3600" w:hanging="360"/>
      </w:pPr>
    </w:lvl>
    <w:lvl w:ilvl="5" w:tplc="02D02922">
      <w:start w:val="1"/>
      <w:numFmt w:val="lowerRoman"/>
      <w:lvlText w:val="%6."/>
      <w:lvlJc w:val="right"/>
      <w:pPr>
        <w:ind w:left="4320" w:hanging="180"/>
      </w:pPr>
    </w:lvl>
    <w:lvl w:ilvl="6" w:tplc="49165498">
      <w:start w:val="1"/>
      <w:numFmt w:val="decimal"/>
      <w:lvlText w:val="%7."/>
      <w:lvlJc w:val="left"/>
      <w:pPr>
        <w:ind w:left="5040" w:hanging="360"/>
      </w:pPr>
    </w:lvl>
    <w:lvl w:ilvl="7" w:tplc="BB7E5310">
      <w:start w:val="1"/>
      <w:numFmt w:val="lowerLetter"/>
      <w:lvlText w:val="%8."/>
      <w:lvlJc w:val="left"/>
      <w:pPr>
        <w:ind w:left="5760" w:hanging="360"/>
      </w:pPr>
    </w:lvl>
    <w:lvl w:ilvl="8" w:tplc="15689FC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212FAC"/>
    <w:multiLevelType w:val="hybridMultilevel"/>
    <w:tmpl w:val="103AD620"/>
    <w:lvl w:ilvl="0" w:tplc="1458C2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208083E">
      <w:start w:val="1"/>
      <w:numFmt w:val="lowerLetter"/>
      <w:lvlText w:val="%2."/>
      <w:lvlJc w:val="left"/>
      <w:pPr>
        <w:ind w:left="1440" w:hanging="360"/>
      </w:pPr>
    </w:lvl>
    <w:lvl w:ilvl="2" w:tplc="9CD6530C">
      <w:start w:val="1"/>
      <w:numFmt w:val="lowerRoman"/>
      <w:lvlText w:val="%3."/>
      <w:lvlJc w:val="right"/>
      <w:pPr>
        <w:ind w:left="2160" w:hanging="180"/>
      </w:pPr>
    </w:lvl>
    <w:lvl w:ilvl="3" w:tplc="5150D8BA">
      <w:start w:val="1"/>
      <w:numFmt w:val="decimal"/>
      <w:lvlText w:val="%4."/>
      <w:lvlJc w:val="left"/>
      <w:pPr>
        <w:ind w:left="2880" w:hanging="360"/>
      </w:pPr>
    </w:lvl>
    <w:lvl w:ilvl="4" w:tplc="0D46827E">
      <w:start w:val="1"/>
      <w:numFmt w:val="lowerLetter"/>
      <w:lvlText w:val="%5."/>
      <w:lvlJc w:val="left"/>
      <w:pPr>
        <w:ind w:left="3600" w:hanging="360"/>
      </w:pPr>
    </w:lvl>
    <w:lvl w:ilvl="5" w:tplc="9030FF82">
      <w:start w:val="1"/>
      <w:numFmt w:val="lowerRoman"/>
      <w:lvlText w:val="%6."/>
      <w:lvlJc w:val="right"/>
      <w:pPr>
        <w:ind w:left="4320" w:hanging="180"/>
      </w:pPr>
    </w:lvl>
    <w:lvl w:ilvl="6" w:tplc="CD8C0B2A">
      <w:start w:val="1"/>
      <w:numFmt w:val="decimal"/>
      <w:lvlText w:val="%7."/>
      <w:lvlJc w:val="left"/>
      <w:pPr>
        <w:ind w:left="5040" w:hanging="360"/>
      </w:pPr>
    </w:lvl>
    <w:lvl w:ilvl="7" w:tplc="BA7E1AC0">
      <w:start w:val="1"/>
      <w:numFmt w:val="lowerLetter"/>
      <w:lvlText w:val="%8."/>
      <w:lvlJc w:val="left"/>
      <w:pPr>
        <w:ind w:left="5760" w:hanging="360"/>
      </w:pPr>
    </w:lvl>
    <w:lvl w:ilvl="8" w:tplc="9962D70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4F1B6F"/>
    <w:multiLevelType w:val="hybridMultilevel"/>
    <w:tmpl w:val="30164908"/>
    <w:lvl w:ilvl="0" w:tplc="098E0E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CC6C36">
      <w:start w:val="1"/>
      <w:numFmt w:val="lowerLetter"/>
      <w:lvlText w:val="%2."/>
      <w:lvlJc w:val="left"/>
      <w:pPr>
        <w:ind w:left="1440" w:hanging="360"/>
      </w:pPr>
    </w:lvl>
    <w:lvl w:ilvl="2" w:tplc="F4A87CEA">
      <w:start w:val="1"/>
      <w:numFmt w:val="lowerRoman"/>
      <w:lvlText w:val="%3."/>
      <w:lvlJc w:val="right"/>
      <w:pPr>
        <w:ind w:left="2160" w:hanging="180"/>
      </w:pPr>
    </w:lvl>
    <w:lvl w:ilvl="3" w:tplc="A2D8AEF4">
      <w:start w:val="1"/>
      <w:numFmt w:val="decimal"/>
      <w:lvlText w:val="%4."/>
      <w:lvlJc w:val="left"/>
      <w:pPr>
        <w:ind w:left="2880" w:hanging="360"/>
      </w:pPr>
    </w:lvl>
    <w:lvl w:ilvl="4" w:tplc="7BCCE69E">
      <w:start w:val="1"/>
      <w:numFmt w:val="lowerLetter"/>
      <w:lvlText w:val="%5."/>
      <w:lvlJc w:val="left"/>
      <w:pPr>
        <w:ind w:left="3600" w:hanging="360"/>
      </w:pPr>
    </w:lvl>
    <w:lvl w:ilvl="5" w:tplc="BDD083B6">
      <w:start w:val="1"/>
      <w:numFmt w:val="lowerRoman"/>
      <w:lvlText w:val="%6."/>
      <w:lvlJc w:val="right"/>
      <w:pPr>
        <w:ind w:left="4320" w:hanging="180"/>
      </w:pPr>
    </w:lvl>
    <w:lvl w:ilvl="6" w:tplc="55CCD2EA">
      <w:start w:val="1"/>
      <w:numFmt w:val="decimal"/>
      <w:lvlText w:val="%7."/>
      <w:lvlJc w:val="left"/>
      <w:pPr>
        <w:ind w:left="5040" w:hanging="360"/>
      </w:pPr>
    </w:lvl>
    <w:lvl w:ilvl="7" w:tplc="FA041F5C">
      <w:start w:val="1"/>
      <w:numFmt w:val="lowerLetter"/>
      <w:lvlText w:val="%8."/>
      <w:lvlJc w:val="left"/>
      <w:pPr>
        <w:ind w:left="5760" w:hanging="360"/>
      </w:pPr>
    </w:lvl>
    <w:lvl w:ilvl="8" w:tplc="685272D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7D72BD"/>
    <w:multiLevelType w:val="hybridMultilevel"/>
    <w:tmpl w:val="2C1238A6"/>
    <w:lvl w:ilvl="0" w:tplc="AF0E31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300438">
      <w:start w:val="1"/>
      <w:numFmt w:val="lowerLetter"/>
      <w:lvlText w:val="%2."/>
      <w:lvlJc w:val="left"/>
      <w:pPr>
        <w:ind w:left="1440" w:hanging="360"/>
      </w:pPr>
    </w:lvl>
    <w:lvl w:ilvl="2" w:tplc="3FE0F1C6">
      <w:start w:val="1"/>
      <w:numFmt w:val="lowerRoman"/>
      <w:lvlText w:val="%3."/>
      <w:lvlJc w:val="right"/>
      <w:pPr>
        <w:ind w:left="2160" w:hanging="180"/>
      </w:pPr>
    </w:lvl>
    <w:lvl w:ilvl="3" w:tplc="CFD0D546">
      <w:start w:val="1"/>
      <w:numFmt w:val="decimal"/>
      <w:lvlText w:val="%4."/>
      <w:lvlJc w:val="left"/>
      <w:pPr>
        <w:ind w:left="2880" w:hanging="360"/>
      </w:pPr>
    </w:lvl>
    <w:lvl w:ilvl="4" w:tplc="89E0FEEA">
      <w:start w:val="1"/>
      <w:numFmt w:val="lowerLetter"/>
      <w:lvlText w:val="%5."/>
      <w:lvlJc w:val="left"/>
      <w:pPr>
        <w:ind w:left="3600" w:hanging="360"/>
      </w:pPr>
    </w:lvl>
    <w:lvl w:ilvl="5" w:tplc="1096A8EE">
      <w:start w:val="1"/>
      <w:numFmt w:val="lowerRoman"/>
      <w:lvlText w:val="%6."/>
      <w:lvlJc w:val="right"/>
      <w:pPr>
        <w:ind w:left="4320" w:hanging="180"/>
      </w:pPr>
    </w:lvl>
    <w:lvl w:ilvl="6" w:tplc="26562D1C">
      <w:start w:val="1"/>
      <w:numFmt w:val="decimal"/>
      <w:lvlText w:val="%7."/>
      <w:lvlJc w:val="left"/>
      <w:pPr>
        <w:ind w:left="5040" w:hanging="360"/>
      </w:pPr>
    </w:lvl>
    <w:lvl w:ilvl="7" w:tplc="D26AA2FA">
      <w:start w:val="1"/>
      <w:numFmt w:val="lowerLetter"/>
      <w:lvlText w:val="%8."/>
      <w:lvlJc w:val="left"/>
      <w:pPr>
        <w:ind w:left="5760" w:hanging="360"/>
      </w:pPr>
    </w:lvl>
    <w:lvl w:ilvl="8" w:tplc="BD1697F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786C70"/>
    <w:multiLevelType w:val="hybridMultilevel"/>
    <w:tmpl w:val="B6BE3F66"/>
    <w:lvl w:ilvl="0" w:tplc="91F852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2A7012">
      <w:start w:val="1"/>
      <w:numFmt w:val="lowerLetter"/>
      <w:lvlText w:val="%2."/>
      <w:lvlJc w:val="left"/>
      <w:pPr>
        <w:ind w:left="1440" w:hanging="360"/>
      </w:pPr>
    </w:lvl>
    <w:lvl w:ilvl="2" w:tplc="EAA43BCA">
      <w:start w:val="1"/>
      <w:numFmt w:val="lowerRoman"/>
      <w:lvlText w:val="%3."/>
      <w:lvlJc w:val="right"/>
      <w:pPr>
        <w:ind w:left="2160" w:hanging="180"/>
      </w:pPr>
    </w:lvl>
    <w:lvl w:ilvl="3" w:tplc="1DD0F822">
      <w:start w:val="1"/>
      <w:numFmt w:val="decimal"/>
      <w:lvlText w:val="%4."/>
      <w:lvlJc w:val="left"/>
      <w:pPr>
        <w:ind w:left="2880" w:hanging="360"/>
      </w:pPr>
    </w:lvl>
    <w:lvl w:ilvl="4" w:tplc="EE46B4E2">
      <w:start w:val="1"/>
      <w:numFmt w:val="lowerLetter"/>
      <w:lvlText w:val="%5."/>
      <w:lvlJc w:val="left"/>
      <w:pPr>
        <w:ind w:left="3600" w:hanging="360"/>
      </w:pPr>
    </w:lvl>
    <w:lvl w:ilvl="5" w:tplc="C8BA41DE">
      <w:start w:val="1"/>
      <w:numFmt w:val="lowerRoman"/>
      <w:lvlText w:val="%6."/>
      <w:lvlJc w:val="right"/>
      <w:pPr>
        <w:ind w:left="4320" w:hanging="180"/>
      </w:pPr>
    </w:lvl>
    <w:lvl w:ilvl="6" w:tplc="55868E16">
      <w:start w:val="1"/>
      <w:numFmt w:val="decimal"/>
      <w:lvlText w:val="%7."/>
      <w:lvlJc w:val="left"/>
      <w:pPr>
        <w:ind w:left="5040" w:hanging="360"/>
      </w:pPr>
    </w:lvl>
    <w:lvl w:ilvl="7" w:tplc="4E4ACEAE">
      <w:start w:val="1"/>
      <w:numFmt w:val="lowerLetter"/>
      <w:lvlText w:val="%8."/>
      <w:lvlJc w:val="left"/>
      <w:pPr>
        <w:ind w:left="5760" w:hanging="360"/>
      </w:pPr>
    </w:lvl>
    <w:lvl w:ilvl="8" w:tplc="64626EC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065429"/>
    <w:multiLevelType w:val="hybridMultilevel"/>
    <w:tmpl w:val="5DD41050"/>
    <w:numStyleLink w:val="1"/>
  </w:abstractNum>
  <w:abstractNum w:abstractNumId="10">
    <w:nsid w:val="5D1527F9"/>
    <w:multiLevelType w:val="hybridMultilevel"/>
    <w:tmpl w:val="90E62F4E"/>
    <w:lvl w:ilvl="0" w:tplc="5156D7A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64634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2281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C847E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4C4B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71003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CE6BB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47A5C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4AAF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62BB72A0"/>
    <w:multiLevelType w:val="hybridMultilevel"/>
    <w:tmpl w:val="5DD41050"/>
    <w:numStyleLink w:val="1"/>
  </w:abstractNum>
  <w:abstractNum w:abstractNumId="12">
    <w:nsid w:val="637B26AE"/>
    <w:multiLevelType w:val="hybridMultilevel"/>
    <w:tmpl w:val="12C08BF0"/>
    <w:lvl w:ilvl="0" w:tplc="EA64BD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7EABAB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29ECA0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4F2551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B804DE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64288C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8D4815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A24EDA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0984A0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8705EBF"/>
    <w:multiLevelType w:val="hybridMultilevel"/>
    <w:tmpl w:val="FD7C1066"/>
    <w:lvl w:ilvl="0" w:tplc="93802D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5A08D56">
      <w:start w:val="1"/>
      <w:numFmt w:val="lowerLetter"/>
      <w:lvlText w:val="%2."/>
      <w:lvlJc w:val="left"/>
      <w:pPr>
        <w:ind w:left="1440" w:hanging="360"/>
      </w:pPr>
    </w:lvl>
    <w:lvl w:ilvl="2" w:tplc="9E605B5C">
      <w:start w:val="1"/>
      <w:numFmt w:val="lowerRoman"/>
      <w:lvlText w:val="%3."/>
      <w:lvlJc w:val="right"/>
      <w:pPr>
        <w:ind w:left="2160" w:hanging="180"/>
      </w:pPr>
    </w:lvl>
    <w:lvl w:ilvl="3" w:tplc="536E02BA">
      <w:start w:val="1"/>
      <w:numFmt w:val="decimal"/>
      <w:lvlText w:val="%4."/>
      <w:lvlJc w:val="left"/>
      <w:pPr>
        <w:ind w:left="2880" w:hanging="360"/>
      </w:pPr>
    </w:lvl>
    <w:lvl w:ilvl="4" w:tplc="147AE57A">
      <w:start w:val="1"/>
      <w:numFmt w:val="lowerLetter"/>
      <w:lvlText w:val="%5."/>
      <w:lvlJc w:val="left"/>
      <w:pPr>
        <w:ind w:left="3600" w:hanging="360"/>
      </w:pPr>
    </w:lvl>
    <w:lvl w:ilvl="5" w:tplc="0E0C5AAC">
      <w:start w:val="1"/>
      <w:numFmt w:val="lowerRoman"/>
      <w:lvlText w:val="%6."/>
      <w:lvlJc w:val="right"/>
      <w:pPr>
        <w:ind w:left="4320" w:hanging="180"/>
      </w:pPr>
    </w:lvl>
    <w:lvl w:ilvl="6" w:tplc="0930E72C">
      <w:start w:val="1"/>
      <w:numFmt w:val="decimal"/>
      <w:lvlText w:val="%7."/>
      <w:lvlJc w:val="left"/>
      <w:pPr>
        <w:ind w:left="5040" w:hanging="360"/>
      </w:pPr>
    </w:lvl>
    <w:lvl w:ilvl="7" w:tplc="3014F912">
      <w:start w:val="1"/>
      <w:numFmt w:val="lowerLetter"/>
      <w:lvlText w:val="%8."/>
      <w:lvlJc w:val="left"/>
      <w:pPr>
        <w:ind w:left="5760" w:hanging="360"/>
      </w:pPr>
    </w:lvl>
    <w:lvl w:ilvl="8" w:tplc="CE6C9C2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9213B7"/>
    <w:multiLevelType w:val="hybridMultilevel"/>
    <w:tmpl w:val="ECEE0EE4"/>
    <w:lvl w:ilvl="0" w:tplc="C70CD1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D08E018">
      <w:start w:val="1"/>
      <w:numFmt w:val="lowerLetter"/>
      <w:lvlText w:val="%2."/>
      <w:lvlJc w:val="left"/>
      <w:pPr>
        <w:ind w:left="1440" w:hanging="360"/>
      </w:pPr>
    </w:lvl>
    <w:lvl w:ilvl="2" w:tplc="A0623FBA">
      <w:start w:val="1"/>
      <w:numFmt w:val="lowerRoman"/>
      <w:lvlText w:val="%3."/>
      <w:lvlJc w:val="right"/>
      <w:pPr>
        <w:ind w:left="2160" w:hanging="180"/>
      </w:pPr>
    </w:lvl>
    <w:lvl w:ilvl="3" w:tplc="3170E810">
      <w:start w:val="1"/>
      <w:numFmt w:val="decimal"/>
      <w:lvlText w:val="%4."/>
      <w:lvlJc w:val="left"/>
      <w:pPr>
        <w:ind w:left="2880" w:hanging="360"/>
      </w:pPr>
    </w:lvl>
    <w:lvl w:ilvl="4" w:tplc="5882C52A">
      <w:start w:val="1"/>
      <w:numFmt w:val="lowerLetter"/>
      <w:lvlText w:val="%5."/>
      <w:lvlJc w:val="left"/>
      <w:pPr>
        <w:ind w:left="3600" w:hanging="360"/>
      </w:pPr>
    </w:lvl>
    <w:lvl w:ilvl="5" w:tplc="8DAEB1AC">
      <w:start w:val="1"/>
      <w:numFmt w:val="lowerRoman"/>
      <w:lvlText w:val="%6."/>
      <w:lvlJc w:val="right"/>
      <w:pPr>
        <w:ind w:left="4320" w:hanging="180"/>
      </w:pPr>
    </w:lvl>
    <w:lvl w:ilvl="6" w:tplc="89BEE248">
      <w:start w:val="1"/>
      <w:numFmt w:val="decimal"/>
      <w:lvlText w:val="%7."/>
      <w:lvlJc w:val="left"/>
      <w:pPr>
        <w:ind w:left="5040" w:hanging="360"/>
      </w:pPr>
    </w:lvl>
    <w:lvl w:ilvl="7" w:tplc="716CC81A">
      <w:start w:val="1"/>
      <w:numFmt w:val="lowerLetter"/>
      <w:lvlText w:val="%8."/>
      <w:lvlJc w:val="left"/>
      <w:pPr>
        <w:ind w:left="5760" w:hanging="360"/>
      </w:pPr>
    </w:lvl>
    <w:lvl w:ilvl="8" w:tplc="2D5C928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7D2BD1"/>
    <w:multiLevelType w:val="hybridMultilevel"/>
    <w:tmpl w:val="5DD41050"/>
    <w:styleLink w:val="1"/>
    <w:lvl w:ilvl="0" w:tplc="30F0C97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4788A4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0B88F5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0F49E5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46EFB1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9F2D1B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5143E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62AD84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3FC85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12"/>
  </w:num>
  <w:num w:numId="8">
    <w:abstractNumId w:val="13"/>
  </w:num>
  <w:num w:numId="9">
    <w:abstractNumId w:val="4"/>
  </w:num>
  <w:num w:numId="10">
    <w:abstractNumId w:val="14"/>
  </w:num>
  <w:num w:numId="11">
    <w:abstractNumId w:val="15"/>
  </w:num>
  <w:num w:numId="12">
    <w:abstractNumId w:val="9"/>
  </w:num>
  <w:num w:numId="13">
    <w:abstractNumId w:val="2"/>
  </w:num>
  <w:num w:numId="14">
    <w:abstractNumId w:val="11"/>
  </w:num>
  <w:num w:numId="15">
    <w:abstractNumId w:val="0"/>
  </w:num>
  <w:num w:numId="16">
    <w:abstractNumId w:val="7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6EBC"/>
    <w:rsid w:val="00306D2E"/>
    <w:rsid w:val="00566EBC"/>
    <w:rsid w:val="008E7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BC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566EB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566EB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566EB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566EB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566EB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566EB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66EB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66EB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566EB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566EBC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566EBC"/>
    <w:rPr>
      <w:sz w:val="24"/>
      <w:szCs w:val="24"/>
    </w:rPr>
  </w:style>
  <w:style w:type="character" w:customStyle="1" w:styleId="QuoteChar">
    <w:name w:val="Quote Char"/>
    <w:link w:val="2"/>
    <w:uiPriority w:val="29"/>
    <w:rsid w:val="00566EBC"/>
    <w:rPr>
      <w:i/>
    </w:rPr>
  </w:style>
  <w:style w:type="character" w:customStyle="1" w:styleId="IntenseQuoteChar">
    <w:name w:val="Intense Quote Char"/>
    <w:link w:val="a5"/>
    <w:uiPriority w:val="30"/>
    <w:rsid w:val="00566EBC"/>
    <w:rPr>
      <w:i/>
    </w:rPr>
  </w:style>
  <w:style w:type="character" w:customStyle="1" w:styleId="HeaderChar">
    <w:name w:val="Header Char"/>
    <w:basedOn w:val="a0"/>
    <w:link w:val="Header"/>
    <w:uiPriority w:val="99"/>
    <w:rsid w:val="00566EBC"/>
  </w:style>
  <w:style w:type="character" w:customStyle="1" w:styleId="CaptionChar">
    <w:name w:val="Caption Char"/>
    <w:link w:val="Footer"/>
    <w:uiPriority w:val="99"/>
    <w:rsid w:val="00566EBC"/>
  </w:style>
  <w:style w:type="character" w:customStyle="1" w:styleId="FootnoteTextChar">
    <w:name w:val="Footnote Text Char"/>
    <w:link w:val="a6"/>
    <w:uiPriority w:val="99"/>
    <w:rsid w:val="00566EBC"/>
    <w:rPr>
      <w:sz w:val="18"/>
    </w:rPr>
  </w:style>
  <w:style w:type="character" w:customStyle="1" w:styleId="EndnoteTextChar">
    <w:name w:val="Endnote Text Char"/>
    <w:link w:val="a7"/>
    <w:uiPriority w:val="99"/>
    <w:rsid w:val="00566EBC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566EB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566EB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566EB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566EB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566EB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566EB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566EB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566EB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566EB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566EB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566EBC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566EBC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566EBC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566EBC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566EBC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566EB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566EBC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566EBC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566EBC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566EBC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566EBC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566EBC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566EBC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566EBC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566EB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566EBC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566EB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566EBC"/>
  </w:style>
  <w:style w:type="paragraph" w:customStyle="1" w:styleId="Footer">
    <w:name w:val="Footer"/>
    <w:basedOn w:val="a"/>
    <w:link w:val="ac"/>
    <w:uiPriority w:val="99"/>
    <w:unhideWhenUsed/>
    <w:rsid w:val="00566EB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566EB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566EBC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566EBC"/>
  </w:style>
  <w:style w:type="table" w:customStyle="1" w:styleId="TableGridLight">
    <w:name w:val="Table Grid Light"/>
    <w:basedOn w:val="a1"/>
    <w:uiPriority w:val="59"/>
    <w:rsid w:val="00566EB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566EB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566E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66EB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66E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566EBC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566EBC"/>
    <w:rPr>
      <w:sz w:val="18"/>
    </w:rPr>
  </w:style>
  <w:style w:type="character" w:styleId="ae">
    <w:name w:val="footnote reference"/>
    <w:basedOn w:val="a0"/>
    <w:uiPriority w:val="99"/>
    <w:unhideWhenUsed/>
    <w:rsid w:val="00566EBC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566EBC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566EBC"/>
    <w:rPr>
      <w:sz w:val="20"/>
    </w:rPr>
  </w:style>
  <w:style w:type="character" w:styleId="af0">
    <w:name w:val="endnote reference"/>
    <w:basedOn w:val="a0"/>
    <w:uiPriority w:val="99"/>
    <w:semiHidden/>
    <w:unhideWhenUsed/>
    <w:rsid w:val="00566EBC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566EBC"/>
    <w:pPr>
      <w:spacing w:after="57"/>
    </w:pPr>
  </w:style>
  <w:style w:type="paragraph" w:styleId="22">
    <w:name w:val="toc 2"/>
    <w:basedOn w:val="a"/>
    <w:next w:val="a"/>
    <w:uiPriority w:val="39"/>
    <w:unhideWhenUsed/>
    <w:rsid w:val="00566EBC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566EBC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566EBC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566EBC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566EBC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566EBC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566EBC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566EBC"/>
    <w:pPr>
      <w:spacing w:after="57"/>
      <w:ind w:left="2268"/>
    </w:pPr>
  </w:style>
  <w:style w:type="paragraph" w:styleId="af1">
    <w:name w:val="TOC Heading"/>
    <w:uiPriority w:val="39"/>
    <w:unhideWhenUsed/>
    <w:rsid w:val="00566EBC"/>
  </w:style>
  <w:style w:type="paragraph" w:styleId="af2">
    <w:name w:val="table of figures"/>
    <w:basedOn w:val="a"/>
    <w:next w:val="a"/>
    <w:uiPriority w:val="99"/>
    <w:unhideWhenUsed/>
    <w:rsid w:val="00566EBC"/>
    <w:pPr>
      <w:spacing w:after="0"/>
    </w:pPr>
  </w:style>
  <w:style w:type="paragraph" w:customStyle="1" w:styleId="ListParagraph1">
    <w:name w:val="List Paragraph1"/>
    <w:basedOn w:val="a"/>
    <w:rsid w:val="00566EBC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566E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566EBC"/>
    <w:pPr>
      <w:ind w:left="720"/>
      <w:contextualSpacing/>
    </w:pPr>
  </w:style>
  <w:style w:type="paragraph" w:styleId="af5">
    <w:name w:val="No Spacing"/>
    <w:uiPriority w:val="1"/>
    <w:qFormat/>
    <w:rsid w:val="00566EB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566EBC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566E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2538</Characters>
  <Application>Microsoft Office Word</Application>
  <DocSecurity>0</DocSecurity>
  <Lines>21</Lines>
  <Paragraphs>5</Paragraphs>
  <ScaleCrop>false</ScaleCrop>
  <Company>SiBeRiA</Company>
  <LinksUpToDate>false</LinksUpToDate>
  <CharactersWithSpaces>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2</cp:revision>
  <cp:lastPrinted>2026-07-28T09:25:00Z</cp:lastPrinted>
  <dcterms:created xsi:type="dcterms:W3CDTF">2026-07-28T09:25:00Z</dcterms:created>
  <dcterms:modified xsi:type="dcterms:W3CDTF">2026-07-28T09:25:00Z</dcterms:modified>
</cp:coreProperties>
</file>