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BEDBE6" w14:textId="77777777" w:rsidR="00685446" w:rsidRDefault="00C0336D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14:paraId="2406EA36" w14:textId="77777777" w:rsidR="00685446" w:rsidRDefault="00C0336D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</w:t>
      </w:r>
    </w:p>
    <w:p w14:paraId="3853E36C" w14:textId="77777777" w:rsidR="00685446" w:rsidRDefault="00C0336D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(0119300062526000001)</w:t>
      </w:r>
    </w:p>
    <w:p w14:paraId="05487CDB" w14:textId="77777777" w:rsidR="00685446" w:rsidRDefault="00685446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685446" w14:paraId="52E85658" w14:textId="77777777">
        <w:tc>
          <w:tcPr>
            <w:tcW w:w="2557" w:type="dxa"/>
            <w:vAlign w:val="bottom"/>
          </w:tcPr>
          <w:p w14:paraId="48EA9023" w14:textId="713BB01C" w:rsidR="00685446" w:rsidRPr="00C0336D" w:rsidRDefault="00273913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  <w:lang w:val="en-US"/>
              </w:rPr>
            </w:pPr>
            <w:r>
              <w:rPr>
                <w:rFonts w:cs="Times New Roman"/>
                <w:lang w:eastAsia="ru-RU"/>
              </w:rPr>
              <w:t>30</w:t>
            </w:r>
            <w:r w:rsidR="00C0336D">
              <w:rPr>
                <w:rFonts w:cs="Times New Roman"/>
                <w:lang w:eastAsia="ru-RU"/>
              </w:rPr>
              <w:t xml:space="preserve">.07.2026 </w:t>
            </w:r>
          </w:p>
        </w:tc>
        <w:tc>
          <w:tcPr>
            <w:tcW w:w="4247" w:type="dxa"/>
            <w:vAlign w:val="bottom"/>
          </w:tcPr>
          <w:p w14:paraId="69A8597E" w14:textId="77777777" w:rsidR="00685446" w:rsidRDefault="00685446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14:paraId="7A7E1B40" w14:textId="77777777" w:rsidR="00685446" w:rsidRDefault="00C0336D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0119300062526000001-3-1</w:t>
            </w:r>
          </w:p>
        </w:tc>
      </w:tr>
      <w:tr w:rsidR="00685446" w14:paraId="1959B376" w14:textId="77777777">
        <w:tc>
          <w:tcPr>
            <w:tcW w:w="10206" w:type="dxa"/>
            <w:gridSpan w:val="3"/>
            <w:vAlign w:val="bottom"/>
          </w:tcPr>
          <w:p w14:paraId="36453D9E" w14:textId="77777777" w:rsidR="00685446" w:rsidRDefault="00C0336D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Красноярский край, Норильск г</w:t>
            </w:r>
          </w:p>
        </w:tc>
      </w:tr>
    </w:tbl>
    <w:p w14:paraId="21468046" w14:textId="77777777" w:rsidR="00685446" w:rsidRDefault="00685446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14:paraId="28B3BF12" w14:textId="77777777" w:rsidR="00685446" w:rsidRDefault="00C0336D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14:paraId="12B5CD83" w14:textId="77777777" w:rsidR="00685446" w:rsidRDefault="00C0336D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 КОНТРОЛЬНО-СЧЕТНАЯ ПАЛАТА ГОРОДА НОРИЛЬСКА.</w:t>
      </w:r>
    </w:p>
    <w:p w14:paraId="6399E85D" w14:textId="77777777" w:rsidR="00685446" w:rsidRDefault="00C0336D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685446" w14:paraId="5CF414D8" w14:textId="77777777">
        <w:tc>
          <w:tcPr>
            <w:tcW w:w="10093" w:type="dxa"/>
            <w:vAlign w:val="center"/>
          </w:tcPr>
          <w:p w14:paraId="22742675" w14:textId="77777777" w:rsidR="00685446" w:rsidRDefault="00C0336D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КОНТРОЛЬНО-СЧЕТНАЯ ПАЛАТА ГОРОДА НОРИЛЬСКА</w:t>
            </w:r>
          </w:p>
        </w:tc>
      </w:tr>
    </w:tbl>
    <w:p w14:paraId="1AD0811B" w14:textId="77777777" w:rsidR="00685446" w:rsidRDefault="00C0336D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Идентификационный код закупки: 263245705585224570100100210010000244.</w:t>
      </w:r>
      <w:r>
        <w:rPr>
          <w:lang w:val="en-US"/>
        </w:rPr>
        <w:t xml:space="preserve"> </w:t>
      </w:r>
    </w:p>
    <w:p w14:paraId="4BF5AC18" w14:textId="77777777" w:rsidR="00685446" w:rsidRDefault="00C0336D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rPr>
          <w:rFonts w:eastAsia="Times New Roman"/>
          <w:lang w:eastAsia="ru-RU"/>
        </w:rPr>
        <w:t xml:space="preserve">Извещение об осуществлении закупки размещено 29.07.2026 09:14 (MSK+04:00)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14:paraId="2AD7F2E8" w14:textId="77777777" w:rsidR="00685446" w:rsidRDefault="00C0336D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закупки: Источник бесперебойного питания.</w:t>
      </w:r>
    </w:p>
    <w:p w14:paraId="398E6E1F" w14:textId="77777777" w:rsidR="00685446" w:rsidRPr="005B4D31" w:rsidRDefault="00C0336D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цена, руб.: 124 921.33.</w:t>
      </w:r>
    </w:p>
    <w:p w14:paraId="04B6C306" w14:textId="504C2082" w:rsidR="005B4D31" w:rsidRDefault="005B4D31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 w:rsidRPr="008F6980">
        <w:rPr>
          <w:sz w:val="24"/>
          <w:szCs w:val="24"/>
        </w:rPr>
        <w:t xml:space="preserve">Дата подведения итогов: </w:t>
      </w:r>
      <w:r>
        <w:rPr>
          <w:snapToGrid w:val="0"/>
          <w:sz w:val="24"/>
          <w:szCs w:val="24"/>
          <w:lang w:val="en-US" w:eastAsia="zh-CN" w:bidi="hi-IN"/>
        </w:rPr>
        <w:t>30</w:t>
      </w:r>
      <w:r w:rsidRPr="008B2756">
        <w:rPr>
          <w:snapToGrid w:val="0"/>
          <w:sz w:val="24"/>
          <w:szCs w:val="24"/>
          <w:lang w:eastAsia="zh-CN" w:bidi="hi-IN"/>
        </w:rPr>
        <w:t>.07.2026</w:t>
      </w:r>
    </w:p>
    <w:p w14:paraId="4721D3B7" w14:textId="36B66BCA" w:rsidR="00685446" w:rsidRPr="00557EA3" w:rsidRDefault="005B4D31" w:rsidP="00557EA3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 w:rsidRPr="00557EA3">
        <w:t>На момент окончания срока определения заявок на участие в закупке, осуществляемой в соответствии с частью 12 статьи 93 Закона № 44-ФЗ, оператором была определена одна заявка (предварительное предложение), соответствующая требованиям, установленным в извещении об осуществлении закупки, и содержащая наименьшую цену за единицу товара, являющегося объектом закупки:</w:t>
      </w:r>
    </w:p>
    <w:tbl>
      <w:tblPr>
        <w:tblStyle w:val="af6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985"/>
        <w:gridCol w:w="4111"/>
        <w:gridCol w:w="1984"/>
        <w:gridCol w:w="1985"/>
      </w:tblGrid>
      <w:tr w:rsidR="005B4D31" w:rsidRPr="00557EA3" w14:paraId="2E1513A4" w14:textId="77777777" w:rsidTr="00557EA3">
        <w:trPr>
          <w:trHeight w:val="795"/>
        </w:trPr>
        <w:tc>
          <w:tcPr>
            <w:tcW w:w="1985" w:type="dxa"/>
            <w:vAlign w:val="center"/>
          </w:tcPr>
          <w:p w14:paraId="77C3E73F" w14:textId="77777777" w:rsidR="005B4D31" w:rsidRPr="00557EA3" w:rsidRDefault="005B4D31" w:rsidP="00557EA3">
            <w:pPr>
              <w:jc w:val="center"/>
              <w:rPr>
                <w:b/>
                <w:bCs/>
                <w:sz w:val="22"/>
                <w:szCs w:val="22"/>
              </w:rPr>
            </w:pPr>
            <w:r w:rsidRPr="00557EA3">
              <w:rPr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4111" w:type="dxa"/>
            <w:vAlign w:val="center"/>
          </w:tcPr>
          <w:p w14:paraId="4AC5EB30" w14:textId="0DF5BABE" w:rsidR="005B4D31" w:rsidRPr="00557EA3" w:rsidRDefault="00E807BF" w:rsidP="00E807BF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557EA3">
              <w:rPr>
                <w:b/>
                <w:bCs/>
                <w:sz w:val="22"/>
                <w:szCs w:val="22"/>
              </w:rPr>
              <w:t>Идентификационный номер заявки, присвоенный оператором электронной площадки</w:t>
            </w:r>
          </w:p>
        </w:tc>
        <w:tc>
          <w:tcPr>
            <w:tcW w:w="1984" w:type="dxa"/>
            <w:vAlign w:val="center"/>
          </w:tcPr>
          <w:p w14:paraId="5AB406B3" w14:textId="77777777" w:rsidR="005B4D31" w:rsidRPr="00557EA3" w:rsidRDefault="005B4D31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4771E01C" w14:textId="77777777" w:rsidR="005B4D31" w:rsidRPr="00557EA3" w:rsidRDefault="005B4D31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557EA3"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  <w:p w14:paraId="76AF7F44" w14:textId="77777777" w:rsidR="005B4D31" w:rsidRPr="00557EA3" w:rsidRDefault="005B4D31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45B23F86" w14:textId="77777777" w:rsidR="005B4D31" w:rsidRPr="00557EA3" w:rsidRDefault="005B4D31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</w:tc>
        <w:tc>
          <w:tcPr>
            <w:tcW w:w="1985" w:type="dxa"/>
            <w:vAlign w:val="center"/>
          </w:tcPr>
          <w:p w14:paraId="623BE034" w14:textId="19F58914" w:rsidR="005B4D31" w:rsidRPr="00557EA3" w:rsidRDefault="005B4D31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 w:rsidRPr="00557EA3">
              <w:rPr>
                <w:b/>
                <w:bCs/>
                <w:sz w:val="22"/>
                <w:szCs w:val="22"/>
              </w:rPr>
              <w:t>Общая сумма</w:t>
            </w:r>
            <w:r w:rsidRPr="00557EA3">
              <w:rPr>
                <w:rFonts w:eastAsia="Times New Roman"/>
                <w:b/>
                <w:sz w:val="22"/>
                <w:szCs w:val="22"/>
              </w:rPr>
              <w:t>, руб.</w:t>
            </w:r>
          </w:p>
        </w:tc>
      </w:tr>
      <w:tr w:rsidR="005B4D31" w:rsidRPr="00557EA3" w14:paraId="661DDF09" w14:textId="77777777" w:rsidTr="00557EA3">
        <w:trPr>
          <w:trHeight w:val="76"/>
        </w:trPr>
        <w:tc>
          <w:tcPr>
            <w:tcW w:w="1985" w:type="dxa"/>
            <w:vAlign w:val="center"/>
          </w:tcPr>
          <w:p w14:paraId="799F51DE" w14:textId="77777777" w:rsidR="005B4D31" w:rsidRPr="00557EA3" w:rsidRDefault="005B4D3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 w:rsidRPr="00557EA3"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4111" w:type="dxa"/>
            <w:vAlign w:val="center"/>
          </w:tcPr>
          <w:p w14:paraId="62BBC39A" w14:textId="1AE2201C" w:rsidR="005B4D31" w:rsidRPr="00557EA3" w:rsidRDefault="005B4D31" w:rsidP="00E807B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 w:rsidRPr="00557EA3"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984" w:type="dxa"/>
            <w:vAlign w:val="center"/>
          </w:tcPr>
          <w:p w14:paraId="54473722" w14:textId="77777777" w:rsidR="005B4D31" w:rsidRPr="00557EA3" w:rsidRDefault="005B4D3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 w:rsidRPr="00557EA3">
              <w:rPr>
                <w:sz w:val="22"/>
                <w:szCs w:val="22"/>
              </w:rPr>
              <w:t>114 890.00</w:t>
            </w:r>
          </w:p>
        </w:tc>
        <w:tc>
          <w:tcPr>
            <w:tcW w:w="1985" w:type="dxa"/>
            <w:vAlign w:val="center"/>
          </w:tcPr>
          <w:p w14:paraId="4B1B01B8" w14:textId="7C12C6BA" w:rsidR="005B4D31" w:rsidRPr="00557EA3" w:rsidRDefault="005B4D31">
            <w:pPr>
              <w:jc w:val="center"/>
              <w:rPr>
                <w:sz w:val="22"/>
                <w:szCs w:val="22"/>
              </w:rPr>
            </w:pPr>
            <w:r w:rsidRPr="00557EA3">
              <w:rPr>
                <w:sz w:val="22"/>
                <w:szCs w:val="22"/>
              </w:rPr>
              <w:t>114 890.00</w:t>
            </w:r>
          </w:p>
        </w:tc>
      </w:tr>
    </w:tbl>
    <w:p w14:paraId="23024B64" w14:textId="3300946D" w:rsidR="00685446" w:rsidRPr="00557EA3" w:rsidRDefault="00E807BF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 w:rsidRPr="00557EA3">
        <w:t>Заказчик рассмотрел поступившую заявку на участие в закупке, осуществляемой в соответствии с частью 12 статьи 93 Закона № 44-ФЗ, в порядке, установленном пунктом 6 части 12 статьи 93 Закона № 44-ФЗ, на соответствие требованиям, установленным в извещении о проведении закупки, осуществляемой в соответствии с частью 12 статьи 93 Закона № 44-ФЗ, и принял следующее решение:</w:t>
      </w:r>
    </w:p>
    <w:tbl>
      <w:tblPr>
        <w:tblW w:w="992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2547"/>
        <w:gridCol w:w="2268"/>
        <w:gridCol w:w="2693"/>
        <w:gridCol w:w="2415"/>
      </w:tblGrid>
      <w:tr w:rsidR="00557EA3" w:rsidRPr="00557EA3" w14:paraId="1D0FC59E" w14:textId="77777777" w:rsidTr="00557EA3">
        <w:trPr>
          <w:jc w:val="center"/>
        </w:trPr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9B25B7" w14:textId="53C7759B" w:rsidR="00E807BF" w:rsidRPr="00557EA3" w:rsidRDefault="00E807BF" w:rsidP="004D2CE3">
            <w:pPr>
              <w:spacing w:after="0" w:line="240" w:lineRule="auto"/>
              <w:jc w:val="center"/>
              <w:rPr>
                <w:b/>
                <w:bCs/>
              </w:rPr>
            </w:pPr>
            <w:r w:rsidRPr="00557EA3">
              <w:rPr>
                <w:b/>
                <w:bCs/>
              </w:rPr>
              <w:t>Идентификационный номер заявки, присвоенный оператором электронной площадки</w:t>
            </w:r>
          </w:p>
        </w:tc>
        <w:tc>
          <w:tcPr>
            <w:tcW w:w="1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02D92F" w14:textId="77777777" w:rsidR="00E807BF" w:rsidRPr="00557EA3" w:rsidRDefault="00E807BF" w:rsidP="004D2CE3">
            <w:pPr>
              <w:spacing w:after="0" w:line="240" w:lineRule="auto"/>
              <w:jc w:val="center"/>
              <w:rPr>
                <w:b/>
                <w:bCs/>
              </w:rPr>
            </w:pPr>
            <w:r w:rsidRPr="00557EA3">
              <w:rPr>
                <w:b/>
                <w:bCs/>
              </w:rPr>
              <w:t>Порядковый номер заявки, присвоенный оператором электронной площадки</w:t>
            </w:r>
          </w:p>
        </w:tc>
        <w:tc>
          <w:tcPr>
            <w:tcW w:w="1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52DC14" w14:textId="77777777" w:rsidR="00E807BF" w:rsidRPr="00557EA3" w:rsidRDefault="00E807BF" w:rsidP="004D2CE3">
            <w:pPr>
              <w:spacing w:after="0" w:line="240" w:lineRule="auto"/>
              <w:jc w:val="center"/>
              <w:rPr>
                <w:b/>
                <w:bCs/>
              </w:rPr>
            </w:pPr>
            <w:r w:rsidRPr="00557EA3">
              <w:rPr>
                <w:b/>
                <w:bCs/>
              </w:rPr>
              <w:t>Решение о соответствии заявки требованиям извещения или об отклонении заявки</w:t>
            </w:r>
          </w:p>
        </w:tc>
        <w:tc>
          <w:tcPr>
            <w:tcW w:w="1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D1DCC8" w14:textId="77777777" w:rsidR="00E807BF" w:rsidRPr="00557EA3" w:rsidRDefault="00E807BF" w:rsidP="004D2CE3">
            <w:pPr>
              <w:spacing w:after="0" w:line="240" w:lineRule="auto"/>
              <w:jc w:val="center"/>
              <w:rPr>
                <w:b/>
                <w:bCs/>
              </w:rPr>
            </w:pPr>
            <w:r w:rsidRPr="00557EA3">
              <w:rPr>
                <w:b/>
                <w:bCs/>
              </w:rPr>
              <w:t>Обоснование решения об отклонении заявки (в случае принятия такого решения)</w:t>
            </w:r>
          </w:p>
        </w:tc>
      </w:tr>
      <w:tr w:rsidR="00E807BF" w:rsidRPr="00557EA3" w14:paraId="6DD134E7" w14:textId="77777777" w:rsidTr="00557EA3">
        <w:trPr>
          <w:trHeight w:val="36"/>
          <w:jc w:val="center"/>
        </w:trPr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CF387" w14:textId="01031779" w:rsidR="00E807BF" w:rsidRPr="00557EA3" w:rsidRDefault="00E807BF" w:rsidP="00E807BF">
            <w:pPr>
              <w:spacing w:after="0" w:line="240" w:lineRule="auto"/>
              <w:jc w:val="center"/>
              <w:rPr>
                <w:snapToGrid w:val="0"/>
              </w:rPr>
            </w:pPr>
            <w:r w:rsidRPr="00557EA3">
              <w:rPr>
                <w:rFonts w:eastAsia="Times New Roman"/>
              </w:rPr>
              <w:t>1</w:t>
            </w:r>
          </w:p>
        </w:tc>
        <w:tc>
          <w:tcPr>
            <w:tcW w:w="1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B72D33" w14:textId="77777777" w:rsidR="00E807BF" w:rsidRPr="00557EA3" w:rsidRDefault="00E807BF" w:rsidP="004D2CE3">
            <w:pPr>
              <w:spacing w:after="0" w:line="240" w:lineRule="auto"/>
              <w:jc w:val="center"/>
              <w:rPr>
                <w:bCs/>
              </w:rPr>
            </w:pPr>
            <w:r w:rsidRPr="00557EA3">
              <w:t>1</w:t>
            </w:r>
          </w:p>
        </w:tc>
        <w:tc>
          <w:tcPr>
            <w:tcW w:w="1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4DEF58" w14:textId="77777777" w:rsidR="00E807BF" w:rsidRPr="00557EA3" w:rsidRDefault="00E807BF" w:rsidP="004D2CE3">
            <w:pPr>
              <w:spacing w:after="0" w:line="240" w:lineRule="auto"/>
              <w:jc w:val="center"/>
              <w:rPr>
                <w:bCs/>
              </w:rPr>
            </w:pPr>
            <w:r w:rsidRPr="00557EA3">
              <w:rPr>
                <w:snapToGrid w:val="0"/>
              </w:rPr>
              <w:t>Соответствует требованиям</w:t>
            </w:r>
          </w:p>
        </w:tc>
        <w:tc>
          <w:tcPr>
            <w:tcW w:w="1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E3E4E7" w14:textId="08438521" w:rsidR="00E807BF" w:rsidRPr="00557EA3" w:rsidRDefault="00E807BF" w:rsidP="004D2CE3">
            <w:pPr>
              <w:spacing w:after="0" w:line="240" w:lineRule="auto"/>
              <w:jc w:val="center"/>
              <w:rPr>
                <w:bCs/>
                <w:lang w:val="en-US"/>
              </w:rPr>
            </w:pPr>
            <w:r w:rsidRPr="00557EA3">
              <w:rPr>
                <w:bCs/>
                <w:lang w:val="en-US"/>
              </w:rPr>
              <w:t>-</w:t>
            </w:r>
          </w:p>
        </w:tc>
      </w:tr>
    </w:tbl>
    <w:p w14:paraId="373517DD" w14:textId="1CC422A8" w:rsidR="00685446" w:rsidRPr="00557EA3" w:rsidRDefault="00E807BF" w:rsidP="00557EA3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 w:rsidRPr="00557EA3">
        <w:t>На основании результата рассмотрения заявки на участие в закупке, осуществляемой в соответствии с частью 12 статьи 93 Закона № 44-ФЗ, и руководствуясь подпунктом «б» пункта 6 части 12 статьи 93 Закона №44-ФЗ, заказчиком принято решение о присвоении следующего порядкового номера заявке, соответствующей требованиям, установленным в извещении о проведении закупки, осуществляемой в соответствии с частью 12 статьи 93 Закона № 44-ФЗ:</w:t>
      </w:r>
    </w:p>
    <w:tbl>
      <w:tblPr>
        <w:tblStyle w:val="af6"/>
        <w:tblW w:w="9923" w:type="dxa"/>
        <w:jc w:val="center"/>
        <w:tblLayout w:type="fixed"/>
        <w:tblLook w:val="04A0" w:firstRow="1" w:lastRow="0" w:firstColumn="1" w:lastColumn="0" w:noHBand="0" w:noVBand="1"/>
      </w:tblPr>
      <w:tblGrid>
        <w:gridCol w:w="2694"/>
        <w:gridCol w:w="1696"/>
        <w:gridCol w:w="2409"/>
        <w:gridCol w:w="1560"/>
        <w:gridCol w:w="1564"/>
      </w:tblGrid>
      <w:tr w:rsidR="00E807BF" w:rsidRPr="00557EA3" w14:paraId="154F0990" w14:textId="77777777" w:rsidTr="00557EA3">
        <w:trPr>
          <w:jc w:val="center"/>
        </w:trPr>
        <w:tc>
          <w:tcPr>
            <w:tcW w:w="2694" w:type="dxa"/>
            <w:vAlign w:val="center"/>
          </w:tcPr>
          <w:p w14:paraId="60F50CCC" w14:textId="237371DE" w:rsidR="00E807BF" w:rsidRPr="00557EA3" w:rsidRDefault="00E807BF" w:rsidP="004D2CE3">
            <w:pPr>
              <w:pStyle w:val="af7"/>
              <w:ind w:left="0"/>
              <w:contextualSpacing w:val="0"/>
              <w:jc w:val="center"/>
              <w:rPr>
                <w:b/>
                <w:sz w:val="22"/>
                <w:szCs w:val="22"/>
              </w:rPr>
            </w:pPr>
            <w:r w:rsidRPr="00557EA3">
              <w:rPr>
                <w:b/>
                <w:bCs/>
                <w:sz w:val="22"/>
                <w:szCs w:val="22"/>
              </w:rPr>
              <w:t>Идентификационный номер заявки, присвоенный оператором электронной площадки</w:t>
            </w:r>
          </w:p>
        </w:tc>
        <w:tc>
          <w:tcPr>
            <w:tcW w:w="1696" w:type="dxa"/>
            <w:vAlign w:val="center"/>
          </w:tcPr>
          <w:p w14:paraId="33F8DFA0" w14:textId="77777777" w:rsidR="00E807BF" w:rsidRPr="00557EA3" w:rsidRDefault="00E807BF" w:rsidP="004D2CE3">
            <w:pPr>
              <w:pStyle w:val="af7"/>
              <w:ind w:left="0"/>
              <w:contextualSpacing w:val="0"/>
              <w:jc w:val="center"/>
              <w:rPr>
                <w:b/>
                <w:sz w:val="22"/>
                <w:szCs w:val="22"/>
              </w:rPr>
            </w:pPr>
            <w:r w:rsidRPr="00557EA3">
              <w:rPr>
                <w:b/>
                <w:sz w:val="22"/>
                <w:szCs w:val="22"/>
              </w:rPr>
              <w:t>Порядковый номер заявки, присвоенный заказчиком</w:t>
            </w:r>
          </w:p>
        </w:tc>
        <w:tc>
          <w:tcPr>
            <w:tcW w:w="2409" w:type="dxa"/>
            <w:vAlign w:val="center"/>
          </w:tcPr>
          <w:p w14:paraId="6DA7DE14" w14:textId="77777777" w:rsidR="00E807BF" w:rsidRPr="00557EA3" w:rsidRDefault="00E807BF" w:rsidP="004D2CE3">
            <w:pPr>
              <w:pStyle w:val="af7"/>
              <w:ind w:left="0"/>
              <w:contextualSpacing w:val="0"/>
              <w:jc w:val="center"/>
              <w:rPr>
                <w:b/>
                <w:sz w:val="22"/>
                <w:szCs w:val="22"/>
              </w:rPr>
            </w:pPr>
            <w:r w:rsidRPr="00557EA3">
              <w:rPr>
                <w:b/>
                <w:bCs/>
                <w:sz w:val="22"/>
                <w:szCs w:val="22"/>
              </w:rPr>
              <w:t>Порядковый номер заявки, присвоенный оператором электронной площадки</w:t>
            </w:r>
          </w:p>
        </w:tc>
        <w:tc>
          <w:tcPr>
            <w:tcW w:w="1560" w:type="dxa"/>
            <w:vAlign w:val="center"/>
          </w:tcPr>
          <w:p w14:paraId="5BFFA71D" w14:textId="77777777" w:rsidR="00E807BF" w:rsidRPr="00557EA3" w:rsidRDefault="00E807BF" w:rsidP="004D2CE3">
            <w:pPr>
              <w:jc w:val="center"/>
              <w:rPr>
                <w:sz w:val="22"/>
                <w:szCs w:val="22"/>
              </w:rPr>
            </w:pPr>
            <w:r w:rsidRPr="00557EA3">
              <w:rPr>
                <w:b/>
                <w:bCs/>
                <w:sz w:val="22"/>
                <w:szCs w:val="22"/>
              </w:rPr>
              <w:t>Цена за единицу товара</w:t>
            </w:r>
          </w:p>
        </w:tc>
        <w:tc>
          <w:tcPr>
            <w:tcW w:w="1564" w:type="dxa"/>
            <w:vAlign w:val="center"/>
          </w:tcPr>
          <w:p w14:paraId="79BAFB7E" w14:textId="77777777" w:rsidR="00E807BF" w:rsidRPr="00557EA3" w:rsidRDefault="00E807BF" w:rsidP="004D2CE3">
            <w:pPr>
              <w:pStyle w:val="af7"/>
              <w:ind w:left="0"/>
              <w:contextualSpacing w:val="0"/>
              <w:jc w:val="center"/>
              <w:rPr>
                <w:b/>
                <w:bCs/>
                <w:sz w:val="22"/>
                <w:szCs w:val="22"/>
              </w:rPr>
            </w:pPr>
            <w:r w:rsidRPr="00557EA3">
              <w:rPr>
                <w:b/>
                <w:bCs/>
                <w:sz w:val="22"/>
                <w:szCs w:val="22"/>
              </w:rPr>
              <w:t>Общая сумма</w:t>
            </w:r>
          </w:p>
        </w:tc>
      </w:tr>
      <w:tr w:rsidR="00E807BF" w:rsidRPr="00557EA3" w14:paraId="6F32815E" w14:textId="77777777" w:rsidTr="00557EA3">
        <w:trPr>
          <w:jc w:val="center"/>
        </w:trPr>
        <w:tc>
          <w:tcPr>
            <w:tcW w:w="2694" w:type="dxa"/>
            <w:vAlign w:val="center"/>
          </w:tcPr>
          <w:p w14:paraId="142E854C" w14:textId="474D71C4" w:rsidR="00E807BF" w:rsidRPr="00557EA3" w:rsidRDefault="00E807BF" w:rsidP="00E807BF">
            <w:pPr>
              <w:jc w:val="center"/>
              <w:rPr>
                <w:sz w:val="22"/>
                <w:szCs w:val="22"/>
                <w:lang w:val="en-US"/>
              </w:rPr>
            </w:pPr>
            <w:r w:rsidRPr="00557EA3"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696" w:type="dxa"/>
            <w:vAlign w:val="center"/>
          </w:tcPr>
          <w:p w14:paraId="57BC7FFC" w14:textId="77777777" w:rsidR="00E807BF" w:rsidRPr="00557EA3" w:rsidRDefault="00E807BF" w:rsidP="004D2CE3">
            <w:pPr>
              <w:jc w:val="center"/>
              <w:rPr>
                <w:sz w:val="22"/>
                <w:szCs w:val="22"/>
              </w:rPr>
            </w:pPr>
            <w:r w:rsidRPr="00557EA3">
              <w:rPr>
                <w:sz w:val="22"/>
                <w:szCs w:val="22"/>
              </w:rPr>
              <w:t>1</w:t>
            </w:r>
          </w:p>
        </w:tc>
        <w:tc>
          <w:tcPr>
            <w:tcW w:w="2409" w:type="dxa"/>
            <w:vAlign w:val="center"/>
          </w:tcPr>
          <w:p w14:paraId="7586DC68" w14:textId="77777777" w:rsidR="00E807BF" w:rsidRPr="00557EA3" w:rsidRDefault="00E807BF" w:rsidP="004D2CE3">
            <w:pPr>
              <w:jc w:val="center"/>
              <w:rPr>
                <w:snapToGrid w:val="0"/>
                <w:sz w:val="22"/>
                <w:szCs w:val="22"/>
              </w:rPr>
            </w:pPr>
            <w:r w:rsidRPr="00557EA3">
              <w:rPr>
                <w:sz w:val="22"/>
                <w:szCs w:val="22"/>
              </w:rPr>
              <w:t>1</w:t>
            </w:r>
          </w:p>
        </w:tc>
        <w:tc>
          <w:tcPr>
            <w:tcW w:w="1560" w:type="dxa"/>
            <w:vAlign w:val="center"/>
          </w:tcPr>
          <w:p w14:paraId="51C27745" w14:textId="444F25A9" w:rsidR="00E807BF" w:rsidRPr="00557EA3" w:rsidRDefault="00E807BF" w:rsidP="004D2CE3">
            <w:pPr>
              <w:jc w:val="center"/>
              <w:rPr>
                <w:snapToGrid w:val="0"/>
                <w:sz w:val="22"/>
                <w:szCs w:val="22"/>
              </w:rPr>
            </w:pPr>
            <w:r w:rsidRPr="00557EA3">
              <w:rPr>
                <w:sz w:val="22"/>
                <w:szCs w:val="22"/>
              </w:rPr>
              <w:t>114 890.00</w:t>
            </w:r>
          </w:p>
        </w:tc>
        <w:tc>
          <w:tcPr>
            <w:tcW w:w="1564" w:type="dxa"/>
            <w:vAlign w:val="center"/>
          </w:tcPr>
          <w:p w14:paraId="2C6664B7" w14:textId="4F33C8AA" w:rsidR="00E807BF" w:rsidRPr="00557EA3" w:rsidRDefault="00E807BF" w:rsidP="004D2CE3">
            <w:pPr>
              <w:jc w:val="center"/>
              <w:rPr>
                <w:sz w:val="22"/>
                <w:szCs w:val="22"/>
              </w:rPr>
            </w:pPr>
            <w:r w:rsidRPr="00557EA3">
              <w:rPr>
                <w:sz w:val="22"/>
                <w:szCs w:val="22"/>
              </w:rPr>
              <w:t>114 890.00</w:t>
            </w:r>
          </w:p>
        </w:tc>
      </w:tr>
    </w:tbl>
    <w:p w14:paraId="2CE39974" w14:textId="77777777" w:rsidR="00E807BF" w:rsidRPr="00557EA3" w:rsidRDefault="00E807BF" w:rsidP="00557EA3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 w:rsidRPr="00557EA3">
        <w:t>На участие в закупке, осуществляемой в соответствии с частью 12 статьи 93 Закона № 44-ФЗ, подана только одна заявка.</w:t>
      </w:r>
    </w:p>
    <w:p w14:paraId="58A7C956" w14:textId="7F81AD55" w:rsidR="00E807BF" w:rsidRPr="00557EA3" w:rsidRDefault="00E807BF" w:rsidP="00557EA3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 w:rsidRPr="00557EA3">
        <w:lastRenderedPageBreak/>
        <w:t xml:space="preserve">На основании рассмотрения заявки на участие в закупке, осуществляемой в соответствии с частью 12 статьи 93 Закона № 44-ФЗ, и в соответствии с частью 12 статьи 93 Закона № 44-ФЗ, контракт заключается с участником, идентификационный номер заявки, присвоенный оператором электронной площадки которого: </w:t>
      </w:r>
      <w:r w:rsidRPr="00557EA3">
        <w:rPr>
          <w:b/>
          <w:bCs/>
        </w:rPr>
        <w:t>1</w:t>
      </w:r>
      <w:r w:rsidRPr="00557EA3">
        <w:t>.</w:t>
      </w:r>
    </w:p>
    <w:p w14:paraId="6C2110C4" w14:textId="10A60929" w:rsidR="00685446" w:rsidRPr="00557EA3" w:rsidRDefault="00C0336D" w:rsidP="00557EA3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 w:rsidRPr="00557EA3">
        <w:t>На основании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https://44.fabrikant.ru и на сайте Единой информационной системы в сфере закупок (ЕИС) по адресу в сети «Интернет»: http://zakupki.gov.ru.</w:t>
      </w:r>
    </w:p>
    <w:sectPr w:rsidR="00685446" w:rsidRPr="00557EA3" w:rsidSect="002119E4">
      <w:pgSz w:w="11906" w:h="16838"/>
      <w:pgMar w:top="993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75E92E" w14:textId="77777777" w:rsidR="001F6196" w:rsidRDefault="001F6196">
      <w:pPr>
        <w:spacing w:after="0" w:line="240" w:lineRule="auto"/>
      </w:pPr>
      <w:r>
        <w:separator/>
      </w:r>
    </w:p>
  </w:endnote>
  <w:endnote w:type="continuationSeparator" w:id="0">
    <w:p w14:paraId="398E1DDE" w14:textId="77777777" w:rsidR="001F6196" w:rsidRDefault="001F61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DB6D2C" w14:textId="77777777" w:rsidR="001F6196" w:rsidRDefault="001F6196">
      <w:pPr>
        <w:spacing w:after="0" w:line="240" w:lineRule="auto"/>
      </w:pPr>
      <w:r>
        <w:separator/>
      </w:r>
    </w:p>
  </w:footnote>
  <w:footnote w:type="continuationSeparator" w:id="0">
    <w:p w14:paraId="7C811BD2" w14:textId="77777777" w:rsidR="001F6196" w:rsidRDefault="001F61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CD365A"/>
    <w:multiLevelType w:val="hybridMultilevel"/>
    <w:tmpl w:val="137617FE"/>
    <w:numStyleLink w:val="1"/>
  </w:abstractNum>
  <w:abstractNum w:abstractNumId="1" w15:restartNumberingAfterBreak="0">
    <w:nsid w:val="1BD56BCC"/>
    <w:multiLevelType w:val="hybridMultilevel"/>
    <w:tmpl w:val="98F8F1EA"/>
    <w:lvl w:ilvl="0" w:tplc="5AC25AC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D7B6F0E0">
      <w:start w:val="1"/>
      <w:numFmt w:val="lowerLetter"/>
      <w:lvlText w:val="%2."/>
      <w:lvlJc w:val="left"/>
      <w:pPr>
        <w:ind w:left="1440" w:hanging="360"/>
      </w:pPr>
    </w:lvl>
    <w:lvl w:ilvl="2" w:tplc="847ACC18">
      <w:start w:val="1"/>
      <w:numFmt w:val="lowerRoman"/>
      <w:lvlText w:val="%3."/>
      <w:lvlJc w:val="right"/>
      <w:pPr>
        <w:ind w:left="2160" w:hanging="180"/>
      </w:pPr>
    </w:lvl>
    <w:lvl w:ilvl="3" w:tplc="6436FA88">
      <w:start w:val="1"/>
      <w:numFmt w:val="decimal"/>
      <w:lvlText w:val="%4."/>
      <w:lvlJc w:val="left"/>
      <w:pPr>
        <w:ind w:left="2880" w:hanging="360"/>
      </w:pPr>
    </w:lvl>
    <w:lvl w:ilvl="4" w:tplc="01009A04">
      <w:start w:val="1"/>
      <w:numFmt w:val="lowerLetter"/>
      <w:lvlText w:val="%5."/>
      <w:lvlJc w:val="left"/>
      <w:pPr>
        <w:ind w:left="3600" w:hanging="360"/>
      </w:pPr>
    </w:lvl>
    <w:lvl w:ilvl="5" w:tplc="25E05358">
      <w:start w:val="1"/>
      <w:numFmt w:val="lowerRoman"/>
      <w:lvlText w:val="%6."/>
      <w:lvlJc w:val="right"/>
      <w:pPr>
        <w:ind w:left="4320" w:hanging="180"/>
      </w:pPr>
    </w:lvl>
    <w:lvl w:ilvl="6" w:tplc="C0A619E4">
      <w:start w:val="1"/>
      <w:numFmt w:val="decimal"/>
      <w:lvlText w:val="%7."/>
      <w:lvlJc w:val="left"/>
      <w:pPr>
        <w:ind w:left="5040" w:hanging="360"/>
      </w:pPr>
    </w:lvl>
    <w:lvl w:ilvl="7" w:tplc="8EC21A8C">
      <w:start w:val="1"/>
      <w:numFmt w:val="lowerLetter"/>
      <w:lvlText w:val="%8."/>
      <w:lvlJc w:val="left"/>
      <w:pPr>
        <w:ind w:left="5760" w:hanging="360"/>
      </w:pPr>
    </w:lvl>
    <w:lvl w:ilvl="8" w:tplc="F38E45EE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49367F"/>
    <w:multiLevelType w:val="hybridMultilevel"/>
    <w:tmpl w:val="CBE224E6"/>
    <w:lvl w:ilvl="0" w:tplc="DF321E1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32C6A5A">
      <w:start w:val="1"/>
      <w:numFmt w:val="lowerLetter"/>
      <w:lvlText w:val="%2."/>
      <w:lvlJc w:val="left"/>
      <w:pPr>
        <w:ind w:left="1440" w:hanging="360"/>
      </w:pPr>
    </w:lvl>
    <w:lvl w:ilvl="2" w:tplc="96B65636">
      <w:start w:val="1"/>
      <w:numFmt w:val="lowerRoman"/>
      <w:lvlText w:val="%3."/>
      <w:lvlJc w:val="right"/>
      <w:pPr>
        <w:ind w:left="2160" w:hanging="180"/>
      </w:pPr>
    </w:lvl>
    <w:lvl w:ilvl="3" w:tplc="A9F4626C">
      <w:start w:val="1"/>
      <w:numFmt w:val="decimal"/>
      <w:lvlText w:val="%4."/>
      <w:lvlJc w:val="left"/>
      <w:pPr>
        <w:ind w:left="2880" w:hanging="360"/>
      </w:pPr>
    </w:lvl>
    <w:lvl w:ilvl="4" w:tplc="61989CFE">
      <w:start w:val="1"/>
      <w:numFmt w:val="lowerLetter"/>
      <w:lvlText w:val="%5."/>
      <w:lvlJc w:val="left"/>
      <w:pPr>
        <w:ind w:left="3600" w:hanging="360"/>
      </w:pPr>
    </w:lvl>
    <w:lvl w:ilvl="5" w:tplc="2FC04B2C">
      <w:start w:val="1"/>
      <w:numFmt w:val="lowerRoman"/>
      <w:lvlText w:val="%6."/>
      <w:lvlJc w:val="right"/>
      <w:pPr>
        <w:ind w:left="4320" w:hanging="180"/>
      </w:pPr>
    </w:lvl>
    <w:lvl w:ilvl="6" w:tplc="4D46C9FE">
      <w:start w:val="1"/>
      <w:numFmt w:val="decimal"/>
      <w:lvlText w:val="%7."/>
      <w:lvlJc w:val="left"/>
      <w:pPr>
        <w:ind w:left="5040" w:hanging="360"/>
      </w:pPr>
    </w:lvl>
    <w:lvl w:ilvl="7" w:tplc="9226251C">
      <w:start w:val="1"/>
      <w:numFmt w:val="lowerLetter"/>
      <w:lvlText w:val="%8."/>
      <w:lvlJc w:val="left"/>
      <w:pPr>
        <w:ind w:left="5760" w:hanging="360"/>
      </w:pPr>
    </w:lvl>
    <w:lvl w:ilvl="8" w:tplc="E6445666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580CD1"/>
    <w:multiLevelType w:val="hybridMultilevel"/>
    <w:tmpl w:val="D6506018"/>
    <w:lvl w:ilvl="0" w:tplc="161208D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D2AFFAA">
      <w:start w:val="1"/>
      <w:numFmt w:val="lowerLetter"/>
      <w:lvlText w:val="%2."/>
      <w:lvlJc w:val="left"/>
      <w:pPr>
        <w:ind w:left="1440" w:hanging="360"/>
      </w:pPr>
    </w:lvl>
    <w:lvl w:ilvl="2" w:tplc="DBD8A2F2">
      <w:start w:val="1"/>
      <w:numFmt w:val="lowerRoman"/>
      <w:lvlText w:val="%3."/>
      <w:lvlJc w:val="right"/>
      <w:pPr>
        <w:ind w:left="2160" w:hanging="180"/>
      </w:pPr>
    </w:lvl>
    <w:lvl w:ilvl="3" w:tplc="85905E38">
      <w:start w:val="1"/>
      <w:numFmt w:val="decimal"/>
      <w:lvlText w:val="%4."/>
      <w:lvlJc w:val="left"/>
      <w:pPr>
        <w:ind w:left="2880" w:hanging="360"/>
      </w:pPr>
    </w:lvl>
    <w:lvl w:ilvl="4" w:tplc="27D69386">
      <w:start w:val="1"/>
      <w:numFmt w:val="lowerLetter"/>
      <w:lvlText w:val="%5."/>
      <w:lvlJc w:val="left"/>
      <w:pPr>
        <w:ind w:left="3600" w:hanging="360"/>
      </w:pPr>
    </w:lvl>
    <w:lvl w:ilvl="5" w:tplc="15F23968">
      <w:start w:val="1"/>
      <w:numFmt w:val="lowerRoman"/>
      <w:lvlText w:val="%6."/>
      <w:lvlJc w:val="right"/>
      <w:pPr>
        <w:ind w:left="4320" w:hanging="180"/>
      </w:pPr>
    </w:lvl>
    <w:lvl w:ilvl="6" w:tplc="C93CAB14">
      <w:start w:val="1"/>
      <w:numFmt w:val="decimal"/>
      <w:lvlText w:val="%7."/>
      <w:lvlJc w:val="left"/>
      <w:pPr>
        <w:ind w:left="5040" w:hanging="360"/>
      </w:pPr>
    </w:lvl>
    <w:lvl w:ilvl="7" w:tplc="BC0EF9D4">
      <w:start w:val="1"/>
      <w:numFmt w:val="lowerLetter"/>
      <w:lvlText w:val="%8."/>
      <w:lvlJc w:val="left"/>
      <w:pPr>
        <w:ind w:left="5760" w:hanging="360"/>
      </w:pPr>
    </w:lvl>
    <w:lvl w:ilvl="8" w:tplc="E8DCDADA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7622AE"/>
    <w:multiLevelType w:val="hybridMultilevel"/>
    <w:tmpl w:val="2FA2E31A"/>
    <w:lvl w:ilvl="0" w:tplc="02188F5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920E9B9E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A2CCF48E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98E28ACA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D2C6761A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4AAC21D0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7116DC78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98743752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CFA0D080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 w15:restartNumberingAfterBreak="0">
    <w:nsid w:val="3CF54032"/>
    <w:multiLevelType w:val="hybridMultilevel"/>
    <w:tmpl w:val="16DEA15C"/>
    <w:lvl w:ilvl="0" w:tplc="BA28438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F84564C">
      <w:start w:val="1"/>
      <w:numFmt w:val="lowerLetter"/>
      <w:lvlText w:val="%2."/>
      <w:lvlJc w:val="left"/>
      <w:pPr>
        <w:ind w:left="1440" w:hanging="360"/>
      </w:pPr>
    </w:lvl>
    <w:lvl w:ilvl="2" w:tplc="F49826B0">
      <w:start w:val="1"/>
      <w:numFmt w:val="lowerRoman"/>
      <w:lvlText w:val="%3."/>
      <w:lvlJc w:val="right"/>
      <w:pPr>
        <w:ind w:left="2160" w:hanging="180"/>
      </w:pPr>
    </w:lvl>
    <w:lvl w:ilvl="3" w:tplc="B9080660">
      <w:start w:val="1"/>
      <w:numFmt w:val="decimal"/>
      <w:lvlText w:val="%4."/>
      <w:lvlJc w:val="left"/>
      <w:pPr>
        <w:ind w:left="2880" w:hanging="360"/>
      </w:pPr>
    </w:lvl>
    <w:lvl w:ilvl="4" w:tplc="D366908E">
      <w:start w:val="1"/>
      <w:numFmt w:val="lowerLetter"/>
      <w:lvlText w:val="%5."/>
      <w:lvlJc w:val="left"/>
      <w:pPr>
        <w:ind w:left="3600" w:hanging="360"/>
      </w:pPr>
    </w:lvl>
    <w:lvl w:ilvl="5" w:tplc="FE885BFC">
      <w:start w:val="1"/>
      <w:numFmt w:val="lowerRoman"/>
      <w:lvlText w:val="%6."/>
      <w:lvlJc w:val="right"/>
      <w:pPr>
        <w:ind w:left="4320" w:hanging="180"/>
      </w:pPr>
    </w:lvl>
    <w:lvl w:ilvl="6" w:tplc="530EC6D2">
      <w:start w:val="1"/>
      <w:numFmt w:val="decimal"/>
      <w:lvlText w:val="%7."/>
      <w:lvlJc w:val="left"/>
      <w:pPr>
        <w:ind w:left="5040" w:hanging="360"/>
      </w:pPr>
    </w:lvl>
    <w:lvl w:ilvl="7" w:tplc="F61C10D6">
      <w:start w:val="1"/>
      <w:numFmt w:val="lowerLetter"/>
      <w:lvlText w:val="%8."/>
      <w:lvlJc w:val="left"/>
      <w:pPr>
        <w:ind w:left="5760" w:hanging="360"/>
      </w:pPr>
    </w:lvl>
    <w:lvl w:ilvl="8" w:tplc="1FEC0944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DFD6118"/>
    <w:multiLevelType w:val="hybridMultilevel"/>
    <w:tmpl w:val="39D63DE2"/>
    <w:lvl w:ilvl="0" w:tplc="8FB80FFE">
      <w:start w:val="1"/>
      <w:numFmt w:val="decimal"/>
      <w:lvlText w:val="%1."/>
      <w:lvlJc w:val="left"/>
      <w:pPr>
        <w:ind w:left="720" w:hanging="360"/>
      </w:pPr>
    </w:lvl>
    <w:lvl w:ilvl="1" w:tplc="EA0EB1DA">
      <w:start w:val="1"/>
      <w:numFmt w:val="lowerLetter"/>
      <w:lvlText w:val="%2."/>
      <w:lvlJc w:val="left"/>
      <w:pPr>
        <w:ind w:left="1440" w:hanging="360"/>
      </w:pPr>
    </w:lvl>
    <w:lvl w:ilvl="2" w:tplc="98A8F986">
      <w:start w:val="1"/>
      <w:numFmt w:val="lowerRoman"/>
      <w:lvlText w:val="%3."/>
      <w:lvlJc w:val="right"/>
      <w:pPr>
        <w:ind w:left="2160" w:hanging="180"/>
      </w:pPr>
    </w:lvl>
    <w:lvl w:ilvl="3" w:tplc="0F823520">
      <w:start w:val="1"/>
      <w:numFmt w:val="decimal"/>
      <w:lvlText w:val="%4."/>
      <w:lvlJc w:val="left"/>
      <w:pPr>
        <w:ind w:left="2880" w:hanging="360"/>
      </w:pPr>
    </w:lvl>
    <w:lvl w:ilvl="4" w:tplc="657C9DFA">
      <w:start w:val="1"/>
      <w:numFmt w:val="lowerLetter"/>
      <w:lvlText w:val="%5."/>
      <w:lvlJc w:val="left"/>
      <w:pPr>
        <w:ind w:left="3600" w:hanging="360"/>
      </w:pPr>
    </w:lvl>
    <w:lvl w:ilvl="5" w:tplc="04743566">
      <w:start w:val="1"/>
      <w:numFmt w:val="lowerRoman"/>
      <w:lvlText w:val="%6."/>
      <w:lvlJc w:val="right"/>
      <w:pPr>
        <w:ind w:left="4320" w:hanging="180"/>
      </w:pPr>
    </w:lvl>
    <w:lvl w:ilvl="6" w:tplc="01E884AC">
      <w:start w:val="1"/>
      <w:numFmt w:val="decimal"/>
      <w:lvlText w:val="%7."/>
      <w:lvlJc w:val="left"/>
      <w:pPr>
        <w:ind w:left="5040" w:hanging="360"/>
      </w:pPr>
    </w:lvl>
    <w:lvl w:ilvl="7" w:tplc="56CA0D66">
      <w:start w:val="1"/>
      <w:numFmt w:val="lowerLetter"/>
      <w:lvlText w:val="%8."/>
      <w:lvlJc w:val="left"/>
      <w:pPr>
        <w:ind w:left="5760" w:hanging="360"/>
      </w:pPr>
    </w:lvl>
    <w:lvl w:ilvl="8" w:tplc="7576CB14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ECF597E"/>
    <w:multiLevelType w:val="hybridMultilevel"/>
    <w:tmpl w:val="137617FE"/>
    <w:styleLink w:val="1"/>
    <w:lvl w:ilvl="0" w:tplc="CE121A76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A3EADEAE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749AD48E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F2E4D39C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89CCCF8E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0D82A3AC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95345A78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45F428DA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B1CC7ABE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8" w15:restartNumberingAfterBreak="0">
    <w:nsid w:val="450E5F4B"/>
    <w:multiLevelType w:val="hybridMultilevel"/>
    <w:tmpl w:val="0FA6B458"/>
    <w:lvl w:ilvl="0" w:tplc="0F360C74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18BA06B6">
      <w:start w:val="1"/>
      <w:numFmt w:val="lowerLetter"/>
      <w:lvlText w:val="%2."/>
      <w:lvlJc w:val="left"/>
      <w:pPr>
        <w:ind w:left="1440" w:hanging="360"/>
      </w:pPr>
    </w:lvl>
    <w:lvl w:ilvl="2" w:tplc="C1BCD32A">
      <w:start w:val="1"/>
      <w:numFmt w:val="lowerRoman"/>
      <w:lvlText w:val="%3."/>
      <w:lvlJc w:val="right"/>
      <w:pPr>
        <w:ind w:left="2160" w:hanging="180"/>
      </w:pPr>
    </w:lvl>
    <w:lvl w:ilvl="3" w:tplc="A3AECA7C">
      <w:start w:val="1"/>
      <w:numFmt w:val="decimal"/>
      <w:lvlText w:val="%4."/>
      <w:lvlJc w:val="left"/>
      <w:pPr>
        <w:ind w:left="2880" w:hanging="360"/>
      </w:pPr>
    </w:lvl>
    <w:lvl w:ilvl="4" w:tplc="78921426">
      <w:start w:val="1"/>
      <w:numFmt w:val="lowerLetter"/>
      <w:lvlText w:val="%5."/>
      <w:lvlJc w:val="left"/>
      <w:pPr>
        <w:ind w:left="3600" w:hanging="360"/>
      </w:pPr>
    </w:lvl>
    <w:lvl w:ilvl="5" w:tplc="3BC68002">
      <w:start w:val="1"/>
      <w:numFmt w:val="lowerRoman"/>
      <w:lvlText w:val="%6."/>
      <w:lvlJc w:val="right"/>
      <w:pPr>
        <w:ind w:left="4320" w:hanging="180"/>
      </w:pPr>
    </w:lvl>
    <w:lvl w:ilvl="6" w:tplc="70E0D5A2">
      <w:start w:val="1"/>
      <w:numFmt w:val="decimal"/>
      <w:lvlText w:val="%7."/>
      <w:lvlJc w:val="left"/>
      <w:pPr>
        <w:ind w:left="5040" w:hanging="360"/>
      </w:pPr>
    </w:lvl>
    <w:lvl w:ilvl="7" w:tplc="3DD224EC">
      <w:start w:val="1"/>
      <w:numFmt w:val="lowerLetter"/>
      <w:lvlText w:val="%8."/>
      <w:lvlJc w:val="left"/>
      <w:pPr>
        <w:ind w:left="5760" w:hanging="360"/>
      </w:pPr>
    </w:lvl>
    <w:lvl w:ilvl="8" w:tplc="F8C89492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62E5871"/>
    <w:multiLevelType w:val="hybridMultilevel"/>
    <w:tmpl w:val="137617FE"/>
    <w:numStyleLink w:val="1"/>
  </w:abstractNum>
  <w:abstractNum w:abstractNumId="10" w15:restartNumberingAfterBreak="0">
    <w:nsid w:val="5B452684"/>
    <w:multiLevelType w:val="hybridMultilevel"/>
    <w:tmpl w:val="B76091A8"/>
    <w:lvl w:ilvl="0" w:tplc="3CFE56CE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989E75D2">
      <w:start w:val="1"/>
      <w:numFmt w:val="lowerLetter"/>
      <w:lvlText w:val="%2."/>
      <w:lvlJc w:val="left"/>
      <w:pPr>
        <w:ind w:left="1440" w:hanging="360"/>
      </w:pPr>
    </w:lvl>
    <w:lvl w:ilvl="2" w:tplc="63762F2C">
      <w:start w:val="1"/>
      <w:numFmt w:val="lowerRoman"/>
      <w:lvlText w:val="%3."/>
      <w:lvlJc w:val="right"/>
      <w:pPr>
        <w:ind w:left="2160" w:hanging="180"/>
      </w:pPr>
    </w:lvl>
    <w:lvl w:ilvl="3" w:tplc="2C727CA2">
      <w:start w:val="1"/>
      <w:numFmt w:val="decimal"/>
      <w:lvlText w:val="%4."/>
      <w:lvlJc w:val="left"/>
      <w:pPr>
        <w:ind w:left="2880" w:hanging="360"/>
      </w:pPr>
    </w:lvl>
    <w:lvl w:ilvl="4" w:tplc="E6504EBC">
      <w:start w:val="1"/>
      <w:numFmt w:val="lowerLetter"/>
      <w:lvlText w:val="%5."/>
      <w:lvlJc w:val="left"/>
      <w:pPr>
        <w:ind w:left="3600" w:hanging="360"/>
      </w:pPr>
    </w:lvl>
    <w:lvl w:ilvl="5" w:tplc="1AE8A6C8">
      <w:start w:val="1"/>
      <w:numFmt w:val="lowerRoman"/>
      <w:lvlText w:val="%6."/>
      <w:lvlJc w:val="right"/>
      <w:pPr>
        <w:ind w:left="4320" w:hanging="180"/>
      </w:pPr>
    </w:lvl>
    <w:lvl w:ilvl="6" w:tplc="DAAA4662">
      <w:start w:val="1"/>
      <w:numFmt w:val="decimal"/>
      <w:lvlText w:val="%7."/>
      <w:lvlJc w:val="left"/>
      <w:pPr>
        <w:ind w:left="5040" w:hanging="360"/>
      </w:pPr>
    </w:lvl>
    <w:lvl w:ilvl="7" w:tplc="84A097B8">
      <w:start w:val="1"/>
      <w:numFmt w:val="lowerLetter"/>
      <w:lvlText w:val="%8."/>
      <w:lvlJc w:val="left"/>
      <w:pPr>
        <w:ind w:left="5760" w:hanging="360"/>
      </w:pPr>
    </w:lvl>
    <w:lvl w:ilvl="8" w:tplc="0A244106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6B3AED"/>
    <w:multiLevelType w:val="hybridMultilevel"/>
    <w:tmpl w:val="CB9466EA"/>
    <w:lvl w:ilvl="0" w:tplc="93F45FF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8DA5236">
      <w:start w:val="1"/>
      <w:numFmt w:val="lowerLetter"/>
      <w:lvlText w:val="%2."/>
      <w:lvlJc w:val="left"/>
      <w:pPr>
        <w:ind w:left="1440" w:hanging="360"/>
      </w:pPr>
    </w:lvl>
    <w:lvl w:ilvl="2" w:tplc="305CBF7C">
      <w:start w:val="1"/>
      <w:numFmt w:val="lowerRoman"/>
      <w:lvlText w:val="%3."/>
      <w:lvlJc w:val="right"/>
      <w:pPr>
        <w:ind w:left="2160" w:hanging="180"/>
      </w:pPr>
    </w:lvl>
    <w:lvl w:ilvl="3" w:tplc="A31E627C">
      <w:start w:val="1"/>
      <w:numFmt w:val="decimal"/>
      <w:lvlText w:val="%4."/>
      <w:lvlJc w:val="left"/>
      <w:pPr>
        <w:ind w:left="2880" w:hanging="360"/>
      </w:pPr>
    </w:lvl>
    <w:lvl w:ilvl="4" w:tplc="92D69FB6">
      <w:start w:val="1"/>
      <w:numFmt w:val="lowerLetter"/>
      <w:lvlText w:val="%5."/>
      <w:lvlJc w:val="left"/>
      <w:pPr>
        <w:ind w:left="3600" w:hanging="360"/>
      </w:pPr>
    </w:lvl>
    <w:lvl w:ilvl="5" w:tplc="9E62A038">
      <w:start w:val="1"/>
      <w:numFmt w:val="lowerRoman"/>
      <w:lvlText w:val="%6."/>
      <w:lvlJc w:val="right"/>
      <w:pPr>
        <w:ind w:left="4320" w:hanging="180"/>
      </w:pPr>
    </w:lvl>
    <w:lvl w:ilvl="6" w:tplc="0FCE9B22">
      <w:start w:val="1"/>
      <w:numFmt w:val="decimal"/>
      <w:lvlText w:val="%7."/>
      <w:lvlJc w:val="left"/>
      <w:pPr>
        <w:ind w:left="5040" w:hanging="360"/>
      </w:pPr>
    </w:lvl>
    <w:lvl w:ilvl="7" w:tplc="0D2A5D36">
      <w:start w:val="1"/>
      <w:numFmt w:val="lowerLetter"/>
      <w:lvlText w:val="%8."/>
      <w:lvlJc w:val="left"/>
      <w:pPr>
        <w:ind w:left="5760" w:hanging="360"/>
      </w:pPr>
    </w:lvl>
    <w:lvl w:ilvl="8" w:tplc="68F03FF2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1024219"/>
    <w:multiLevelType w:val="hybridMultilevel"/>
    <w:tmpl w:val="137617FE"/>
    <w:numStyleLink w:val="1"/>
  </w:abstractNum>
  <w:abstractNum w:abstractNumId="13" w15:restartNumberingAfterBreak="0">
    <w:nsid w:val="633404C2"/>
    <w:multiLevelType w:val="hybridMultilevel"/>
    <w:tmpl w:val="90F48CE4"/>
    <w:lvl w:ilvl="0" w:tplc="AAAE780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F544FC3C">
      <w:start w:val="1"/>
      <w:numFmt w:val="lowerLetter"/>
      <w:lvlText w:val="%2."/>
      <w:lvlJc w:val="left"/>
      <w:pPr>
        <w:ind w:left="1440" w:hanging="360"/>
      </w:pPr>
    </w:lvl>
    <w:lvl w:ilvl="2" w:tplc="44F24F66">
      <w:start w:val="1"/>
      <w:numFmt w:val="lowerRoman"/>
      <w:lvlText w:val="%3."/>
      <w:lvlJc w:val="right"/>
      <w:pPr>
        <w:ind w:left="2160" w:hanging="180"/>
      </w:pPr>
    </w:lvl>
    <w:lvl w:ilvl="3" w:tplc="64EE97BA">
      <w:start w:val="1"/>
      <w:numFmt w:val="decimal"/>
      <w:lvlText w:val="%4."/>
      <w:lvlJc w:val="left"/>
      <w:pPr>
        <w:ind w:left="2880" w:hanging="360"/>
      </w:pPr>
    </w:lvl>
    <w:lvl w:ilvl="4" w:tplc="2B3E6B52">
      <w:start w:val="1"/>
      <w:numFmt w:val="lowerLetter"/>
      <w:lvlText w:val="%5."/>
      <w:lvlJc w:val="left"/>
      <w:pPr>
        <w:ind w:left="3600" w:hanging="360"/>
      </w:pPr>
    </w:lvl>
    <w:lvl w:ilvl="5" w:tplc="851ABFC0">
      <w:start w:val="1"/>
      <w:numFmt w:val="lowerRoman"/>
      <w:lvlText w:val="%6."/>
      <w:lvlJc w:val="right"/>
      <w:pPr>
        <w:ind w:left="4320" w:hanging="180"/>
      </w:pPr>
    </w:lvl>
    <w:lvl w:ilvl="6" w:tplc="AD54054E">
      <w:start w:val="1"/>
      <w:numFmt w:val="decimal"/>
      <w:lvlText w:val="%7."/>
      <w:lvlJc w:val="left"/>
      <w:pPr>
        <w:ind w:left="5040" w:hanging="360"/>
      </w:pPr>
    </w:lvl>
    <w:lvl w:ilvl="7" w:tplc="EE14163C">
      <w:start w:val="1"/>
      <w:numFmt w:val="lowerLetter"/>
      <w:lvlText w:val="%8."/>
      <w:lvlJc w:val="left"/>
      <w:pPr>
        <w:ind w:left="5760" w:hanging="360"/>
      </w:pPr>
    </w:lvl>
    <w:lvl w:ilvl="8" w:tplc="42F8B49E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CCF093B"/>
    <w:multiLevelType w:val="hybridMultilevel"/>
    <w:tmpl w:val="B5A61F4C"/>
    <w:lvl w:ilvl="0" w:tplc="E9701DF8">
      <w:start w:val="1"/>
      <w:numFmt w:val="none"/>
      <w:lvlText w:val=""/>
      <w:lvlJc w:val="left"/>
      <w:pPr>
        <w:tabs>
          <w:tab w:val="num" w:pos="360"/>
        </w:tabs>
        <w:ind w:left="0" w:firstLine="0"/>
      </w:pPr>
    </w:lvl>
    <w:lvl w:ilvl="1" w:tplc="F9EA0A7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57A600F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4DF2C852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90E672D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7FEC221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A70E43B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12A0049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0BAAC34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5" w15:restartNumberingAfterBreak="0">
    <w:nsid w:val="72480CF5"/>
    <w:multiLevelType w:val="hybridMultilevel"/>
    <w:tmpl w:val="137617FE"/>
    <w:numStyleLink w:val="1"/>
  </w:abstractNum>
  <w:num w:numId="1" w16cid:durableId="1435633412">
    <w:abstractNumId w:val="14"/>
  </w:num>
  <w:num w:numId="2" w16cid:durableId="135044607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33719938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37057129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763766018">
    <w:abstractNumId w:val="1"/>
  </w:num>
  <w:num w:numId="6" w16cid:durableId="507596608">
    <w:abstractNumId w:val="8"/>
  </w:num>
  <w:num w:numId="7" w16cid:durableId="1557399405">
    <w:abstractNumId w:val="4"/>
  </w:num>
  <w:num w:numId="8" w16cid:durableId="874004190">
    <w:abstractNumId w:val="10"/>
  </w:num>
  <w:num w:numId="9" w16cid:durableId="299844082">
    <w:abstractNumId w:val="6"/>
  </w:num>
  <w:num w:numId="10" w16cid:durableId="280577135">
    <w:abstractNumId w:val="13"/>
  </w:num>
  <w:num w:numId="11" w16cid:durableId="1400637104">
    <w:abstractNumId w:val="7"/>
  </w:num>
  <w:num w:numId="12" w16cid:durableId="1807043602">
    <w:abstractNumId w:val="0"/>
  </w:num>
  <w:num w:numId="13" w16cid:durableId="2070155103">
    <w:abstractNumId w:val="15"/>
  </w:num>
  <w:num w:numId="14" w16cid:durableId="856775258">
    <w:abstractNumId w:val="9"/>
  </w:num>
  <w:num w:numId="15" w16cid:durableId="803695216">
    <w:abstractNumId w:val="12"/>
  </w:num>
  <w:num w:numId="16" w16cid:durableId="1874876017">
    <w:abstractNumId w:val="2"/>
  </w:num>
  <w:num w:numId="17" w16cid:durableId="29059405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85446"/>
    <w:rsid w:val="001F6196"/>
    <w:rsid w:val="002119E4"/>
    <w:rsid w:val="00273913"/>
    <w:rsid w:val="00557EA3"/>
    <w:rsid w:val="005B4D31"/>
    <w:rsid w:val="00685446"/>
    <w:rsid w:val="00C0336D"/>
    <w:rsid w:val="00E807BF"/>
    <w:rsid w:val="00F14B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8A9F17"/>
  <w15:docId w15:val="{AFAAD11E-3E73-42D9-8C6B-072E741477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547</Words>
  <Characters>3119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Дмитриев В.Л.</dc:creator>
  <cp:lastModifiedBy>Дмитриев В.Л.</cp:lastModifiedBy>
  <cp:revision>3</cp:revision>
  <dcterms:created xsi:type="dcterms:W3CDTF">2026-07-30T03:06:00Z</dcterms:created>
  <dcterms:modified xsi:type="dcterms:W3CDTF">2026-07-30T03:15:00Z</dcterms:modified>
</cp:coreProperties>
</file>