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(0332300063826000019)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15:46:29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0332300063826000019-3-1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ОБЩЕОБРАЗОВАТЕЛЬНОЕ УЧРЕЖДЕНИЕ "НИЖЕГОРОДСКАЯ КАДЕТСКАЯ ШКОЛА ИМЕНИ ГЕРОЯ РОССИИ ГУРОВА ИГОРЯ ВЛАДИМИРОВИЧА".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"НИЖЕГОРОДСКАЯ КАДЕТСКАЯ ШКОЛА ИМЕНИ ГЕРОЯ РОССИИ ГУРОВА ИГОРЯ ВЛАДИМИРОВИЧА"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263526006243152580100100390090000244.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15:38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Интерактивная панель.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798 000.00.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15:23:43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399 000.00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399 000.00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798 000.00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