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(0143600011626000001)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14:34:03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0143600011626000001-3-1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Частоозерский р-н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ФИНАНСОВЫЙ ОТДЕЛ АДМИНИСТРАЦИИ ЧАСТООЗЕРСКОГО МУНИЦИПАЛЬНОГО ОКРУГА.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ФИНАНСОВЫЙ ОТДЕЛ АДМИНИСТРАЦИИ ЧАСТООЗЕРСКОГО МУНИЦИПАЛЬНОГО ОКРУГА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263450000277245000100100040010000242.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14:27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43 120.00.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07:09:19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