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14:03:35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262350300200035030100100110940000244.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05.08.2026 19:05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18 384.00.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10:24:01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отсутствует номер реестровой записи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4 403.00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