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</w:t>
      </w:r>
      <w:bookmarkStart w:id="0" w:name="_GoBack"/>
      <w:r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(0330300184326000121)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14:04:50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0330300184326000121-3-1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Белозерск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  ЗДРАВООХРАНЕНИЯ  ВОЛОГОДСКОЙ ОБЛАСТИ "БЕЛОЗЕРСКАЯ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  ЗДРАВООХРАНЕНИЯ  ВОЛОГОДСКОЙ ОБЛАСТИ "БЕЛОЗЕРСКАЯ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262350300200035030100100110920000244.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05.08.2026 19:09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письменный.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19 396.67.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11:00:52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отсутствует номер реестровой записи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18 360.00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/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Закупка признана несостоявшейся в связи с тем, что по результатам рассмотрения заявок на участие в </w:t>
      </w:r>
      <w:r>
        <w:rPr>
          <w:rFonts w:eastAsia="Times New Roman"/>
          <w:lang w:eastAsia="ru-RU"/>
        </w:rPr>
        <w:t xml:space="preserve">закупке комиссия по осуществлению закупок отклонила все такие заявки.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9"/>
  </w:num>
  <w:num w:numId="8">
    <w:abstractNumId w:val="2"/>
  </w:num>
  <w:num w:numId="9">
    <w:abstractNumId w:val="3"/>
  </w:num>
  <w:num w:numId="10">
    <w:abstractNumId w:val="8"/>
  </w:num>
  <w:num w:numId="11">
    <w:abstractNumId w:val="11"/>
  </w:num>
  <w:num w:numId="12">
    <w:abstractNumId w:val="6"/>
  </w:num>
  <w:num w:numId="13">
    <w:abstractNumId w:val="7"/>
  </w:num>
  <w:num w:numId="14">
    <w:abstractNumId w:val="12"/>
  </w:num>
  <w:num w:numId="15">
    <w:abstractNumId w:val="1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2023-05-10T08:22:00Z</dcterms:created>
  <dcterms:modified xsi:type="dcterms:W3CDTF">2025-02-01T17:31:15Z</dcterms:modified>
</cp:coreProperties>
</file>