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(0176200005526000772)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0176200005526000772-5-1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Адыгея Респ, Майкоп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КОМИТЕТ РЕСПУБЛИКИ АДЫГЕЯ ПО РЕГУЛИРОВАНИЮ КОНТРАКТНОЙ СИСТЕМЫ В СФЕРЕ ЗАКУПОК.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АДЫГЕЯ "УПРАВЛЕНИЕ АВТОМОБИЛЬНЫХ ДОРОГ "АДЫГЕЯАВТОДОР"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262010504571401050100100380014211244.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17.04.2026 16:51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автомобильной дороги подъезд к а. Панахес, участок №1, км 2+630 – км 4+939, в границах МО «Тахтамукайский район» Республика Адыгея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57 133 455.49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Комитета Республики Адыгея по регулированию контрактной системы в сфере закупок, 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Мекулов Назир Амербиевич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председателя Комитета Республики Адыгея по регулированию контрактной системы в сфере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Балабуева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по определению поставщиков путем проведения аукционов Комитета Республики Адыгея по регулированию контрактной системы в сфере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Гунчокова Зуриет Батырбиевна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по определению поставщиков путем проведения конкурсов Комитета Республики Адыгея по регулированию контрактной системы в сфере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Путилина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09:51:38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57 133 455.49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Балабуева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Гунчокова Зуриет Батырбиевна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Путилина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0176200005526000772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РЕСПУБЛИКИ АДЫГЕЯ ПО РЕГУЛИРОВАНИЮ КОНТРАКТНОЙ СИСТЕМЫ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Балабуева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7D:C8:26:FA:CB:97:87:03:8D:31:B2:02:40:D2:C9:A7, действителен с 07.04.2025 10:33:34 по 01.07.2026 10:33:34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12:19:41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РЕСПУБЛИКИ АДЫГЕЯ ПО РЕГУЛИРОВАНИЮ КОНТРАКТНОЙ СИСТЕМЫ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Гунчокова Зуриет Батырбиевна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00:82:45:3C:44:27:4F:BF:BE:28:9F:02:83:5B:23:B5:40, действителен с 07.04.2025 09:36:11 по 01.07.2026 09:36:11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14:17:05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РЕСПУБЛИКИ АДЫГЕЯ ПО РЕГУЛИРОВАНИЮ КОНТРАКТНОЙ СИСТЕМЫ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Путилина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00:B8:88:D8:73:70:EB:C0:C1:E0:09:50:7A:BA:C3:E1:7F, действителен с 07.04.2025 10:32:03 по 01.07.2026 10:32:03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14:19:27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РЕСПУБЛИКИ АДЫГЕЯ ПО РЕГУЛИРОВАНИЮ КОНТРАКТНОЙ СИСТЕМЫ В СФЕРЕ ЗАКУПОК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Тлемешок Каплан Рамазанович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00:86:00:8A:43:39:28:E7:6D:F3:8A:18:8F:FB:99:A9:8C, действителен с 19.06.2025 05:23:39 по 12.09.2026 05:23:39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15:38:44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