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(0164200001926002056)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0164200001926002056-3-1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6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БЮДЖЕТНОЕ СТАЦИОНАРНОЕ УЧРЕЖДЕНИЕ СОЦИАЛЬНОГО ОБСЛУЖИВАНИЯ НАСЕЛЕНИЯ "ДОМ СОЦИАЛЬНОГО ОБСЛУЖИВАНИЯ "УЮТНЫЙ ДОМ"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262680400842768040100100060014339243.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Извещение об осуществлении закупки размещено 01.06.2026 16:37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</w:t>
      </w:r>
      <w:bookmarkStart w:id="0" w:name="_GoBack"/>
      <w:bookmarkEnd w:id="0"/>
      <w:r>
        <w:rPr/>
        <w:t xml:space="preserve">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Выполнение работ по объекту: «Капитальный ремонт общего пространства жилого корпуса №1 на 1-м и 2-м этажах по программе «адаптация приоритетных объектов и услуг в приоритетных сферах жизнедеятельности инвалидов и других маломобильных групп населения»..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4 960 000.00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tbl>
      <w:tblPr>
        <w:tblStyle w:val="866"/>
        <w:tblW w:w="10353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353"/>
      </w:tblGrid>
      <w:tr>
        <w:trPr/>
        <w:tc>
          <w:tcPr>
            <w:tcW w:w="103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keepNext w:val="true"/>
              <w:widowControl w:val="false"/>
              <w:numPr>
                <w:ilvl w:val="0"/>
                <w:numId w:val="1"/>
              </w:numPr>
              <w:spacing w:lineRule="auto" w:line="240" w:before="60" w:after="0"/>
              <w:contextualSpacing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kern w:val="0"/>
                <w:sz w:val="22"/>
                <w:szCs w:val="22"/>
                <w:lang w:val="ru-RU" w:eastAsia="ru-RU" w:bidi="ar-SA"/>
              </w:rPr>
              <w:t>22.06.2026.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684"/>
        <w:gridCol w:w="4476"/>
        <w:gridCol w:w="2044"/>
      </w:tblGrid>
      <w:tr>
        <w:trPr/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Скосырев Андрей Анатольевич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Рожков Дмитрий Васильевич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Ткачева Светлана Юрьевна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iCs/>
          <w:szCs w:val="21"/>
        </w:rPr>
      </w:pPr>
      <w:r>
        <w:rPr/>
        <w:t xml:space="preserve">Количество рассматриваемых заявок: </w:t>
      </w:r>
      <w:r>
        <w:rPr>
          <w:iCs/>
          <w:szCs w:val="21"/>
        </w:rPr>
        <w:t>2.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66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48"/>
        <w:gridCol w:w="4020"/>
        <w:gridCol w:w="1273"/>
      </w:tblGrid>
      <w:tr>
        <w:trPr>
          <w:trHeight w:val="843" w:hRule="atLeast"/>
        </w:trPr>
        <w:tc>
          <w:tcPr>
            <w:tcW w:w="214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40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27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</w:tr>
      <w:tr>
        <w:trPr>
          <w:trHeight w:val="504" w:hRule="atLeast"/>
        </w:trPr>
        <w:tc>
          <w:tcPr>
            <w:tcW w:w="214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40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10.06.2026 13:55:54 (MSK+00:00)</w:t>
            </w:r>
          </w:p>
        </w:tc>
        <w:tc>
          <w:tcPr>
            <w:tcW w:w="127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>
          <w:trHeight w:val="504" w:hRule="atLeast"/>
        </w:trPr>
        <w:tc>
          <w:tcPr>
            <w:tcW w:w="214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40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17:23:48 (MSK+00:00)</w:t>
            </w:r>
          </w:p>
        </w:tc>
        <w:tc>
          <w:tcPr>
            <w:tcW w:w="127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заявки №1: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1257"/>
        <w:gridCol w:w="1258"/>
        <w:gridCol w:w="1258"/>
        <w:gridCol w:w="1258"/>
        <w:gridCol w:w="1258"/>
        <w:gridCol w:w="1258"/>
        <w:gridCol w:w="1258"/>
        <w:gridCol w:w="1256"/>
      </w:tblGrid>
      <w:tr>
        <w:trPr/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25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both"/>
              <w:rPr/>
            </w:pPr>
            <w:r>
              <w:rPr>
                <w:b/>
                <w:bCs/>
              </w:rPr>
              <w:t>Скосырев Андрей Анатольевич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both"/>
              <w:rPr/>
            </w:pPr>
            <w:r>
              <w:rPr>
                <w:b/>
                <w:bCs/>
              </w:rPr>
              <w:t>Рожков Дмитрий Васильевич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both"/>
              <w:rPr/>
            </w:pPr>
            <w:r>
              <w:rPr>
                <w:b/>
                <w:bCs/>
              </w:rPr>
              <w:t>Ткачева Светлана Юрьевна</w:t>
            </w:r>
          </w:p>
        </w:tc>
        <w:tc>
          <w:tcPr>
            <w:tcW w:w="12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Наибольшая цена одного из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11998623.89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заявки №2: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1257"/>
        <w:gridCol w:w="1258"/>
        <w:gridCol w:w="1258"/>
        <w:gridCol w:w="1258"/>
        <w:gridCol w:w="1258"/>
        <w:gridCol w:w="1258"/>
        <w:gridCol w:w="1258"/>
        <w:gridCol w:w="1256"/>
      </w:tblGrid>
      <w:tr>
        <w:trPr/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25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widowControl/>
              <w:bidi w:val="0"/>
              <w:spacing w:lineRule="auto" w:line="276" w:beforeAutospacing="0" w:before="0" w:afterAutospacing="0" w:after="200"/>
              <w:jc w:val="both"/>
              <w:rPr/>
            </w:pPr>
            <w:r>
              <w:rPr>
                <w:b/>
                <w:bCs/>
              </w:rPr>
              <w:t>Скосырев Андрей Анатольевич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widowControl/>
              <w:bidi w:val="0"/>
              <w:spacing w:lineRule="auto" w:line="276" w:beforeAutospacing="0" w:before="0" w:afterAutospacing="0" w:after="200"/>
              <w:jc w:val="both"/>
              <w:rPr/>
            </w:pPr>
            <w:r>
              <w:rPr>
                <w:b/>
                <w:bCs/>
              </w:rPr>
              <w:t>Рожков Дмитрий Васильевич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widowControl/>
              <w:bidi w:val="0"/>
              <w:spacing w:lineRule="auto" w:line="276" w:beforeAutospacing="0" w:before="0" w:afterAutospacing="0" w:after="200"/>
              <w:jc w:val="both"/>
              <w:rPr/>
            </w:pPr>
            <w:r>
              <w:rPr>
                <w:b/>
                <w:bCs/>
              </w:rPr>
              <w:t>Ткачева Светлана Юрьевна</w:t>
            </w:r>
          </w:p>
        </w:tc>
        <w:tc>
          <w:tcPr>
            <w:tcW w:w="12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Наибольшая цена одного из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Скосырев Андрей Анатольевич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Рожков Дмитрий Васильевич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Ткачева Светлана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Скосырев Андрей Анатольевич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Рожков Дмитрий Васильевич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Ткачева Светлана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/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rPr/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"УЮТНЫЙ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Скосырев Андрей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00:99:73:23:1F:0A:6F:B3:88:1A:6E:F7:13:C0:16:A6:0F, действителен с 23.07.2025 14:04:35 по 16.10.2026 14:04:35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"УЮТНЫЙ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Рожков Дмитрий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00:F1:69:F3:5B:92:0B:8B:12:69:65:04:8A:BF:47:9A:C5, действителен с 28.08.2025 06:45:00 по 21.11.2026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09:46:01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"УЮТНЫЙ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Ткачёва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43:5B:0D:1C:31:5A:3C:40:D2:83:32:14:9B:85:1B:3E, действителен с 08.06.2026 09:08:24 по 01.09.2027 09:08:24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13:58:52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16:15:03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8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9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7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0" w:default="1">
    <w:name w:val="Без списка"/>
    <w:uiPriority w:val="99"/>
    <w:semiHidden/>
    <w:unhideWhenUsed/>
    <w:qFormat/>
  </w:style>
  <w:style w:type="numbering" w:styleId="1" w:customStyle="1">
    <w:name w:val="Стиль1"/>
    <w:uiPriority w:val="99"/>
    <w:qFormat/>
  </w:style>
  <w:style w:type="numbering" w:styleId="2" w:customStyle="1">
    <w:name w:val="Стиль2"/>
    <w:uiPriority w:val="99"/>
    <w:qFormat/>
  </w:style>
  <w:style w:type="numbering" w:styleId="3" w:customStyle="1">
    <w:name w:val="Стиль3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LibreOffice/25.2.6.2$Windows_X86_64 LibreOffice_project/729c5bfe710f5eb71ed3bbde9e06a6065e9c6c5d</Application>
  <AppVersion>15.0000</AppVersion>
  <Pages>5</Pages>
  <Words>692</Words>
  <Characters>4815</Characters>
  <CharactersWithSpaces>5377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2023-05-10T08:40:00Z</dcterms:created>
  <dc:creator/>
  <dc:description/>
  <dc:language>ru-RU</dc:language>
  <cp:lastModifiedBy/>
  <dcterms:modified xsi:type="dcterms:W3CDTF">2026-06-22T09:25:20Z</dcterms:modified>
  <cp:revision>4</cp:revision>
  <dc:subject/>
  <dc:title/>
</cp:coreProperties>
</file>