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(0142200001326012287)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0142200001326012287-5-1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ЗДРАВООХРАНЕНИЯ САМАРСКОЙ ОБЛАСТИ  "САМАРСКАЯ ГОРОДСКАЯ КЛИНИЧЕСКАЯ БОЛЬНИЦА № 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262631206192363120100100290014339243.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29.05.2026 13:08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Капитальный ремонт крыльца здания взрослого поликлинического отделения ГБУЗ СО "СГКБ №8" по адресу: г.Самара, ул.Нагорная, д.130..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1 136 826.05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Журавлева Ирина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Спиридонов Александр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04.06.2026 11:27:14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11:30:40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1 023 143.00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13:31:01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Спиридонов Александр Дмитриевич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1136826.0500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Спиридонов Александр Дмитриевич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1023143.0000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1136826.0500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Спиридонов Александр Дмитриевич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995000.0000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1136826.0500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{ИдентификационныйНомерЗаявкиДопущен#1}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{ОценкаИтоговаяВсеКритерииДопущен#1}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{ЦПЗаявкаДопущен#1}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12:51:51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13:48:14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55:0C:12:B8:29:D4:AA:37:1F:79:4F:9A:77:3D:D3:27, действителен с 07.07.2025 10:49:31 по 30.09.2026 10:49:31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13:54:37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