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C93571" w14:textId="77777777" w:rsidR="00756248" w:rsidRDefault="00756248" w:rsidP="0051518C">
      <w:pPr>
        <w:spacing w:line="360" w:lineRule="exact"/>
        <w:rPr>
          <w:rFonts w:ascii="Times New Roman" w:hAnsi="Times New Roman"/>
          <w:sz w:val="28"/>
          <w:szCs w:val="28"/>
        </w:rPr>
      </w:pPr>
    </w:p>
    <w:p w14:paraId="08E098E8" w14:textId="77777777" w:rsidR="007D6794" w:rsidRPr="00746521" w:rsidRDefault="007D6794" w:rsidP="004034C9">
      <w:pPr>
        <w:spacing w:line="360" w:lineRule="exact"/>
        <w:jc w:val="center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>РЕШЕНИЕ</w:t>
      </w:r>
    </w:p>
    <w:p w14:paraId="2B56BF6B" w14:textId="4F2F8E48" w:rsidR="007D6794" w:rsidRPr="00746521" w:rsidRDefault="007D6794" w:rsidP="004034C9">
      <w:pPr>
        <w:spacing w:line="360" w:lineRule="exact"/>
        <w:jc w:val="center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 xml:space="preserve">по делу № </w:t>
      </w:r>
      <w:r w:rsidR="00AF4D8B" w:rsidRPr="00746521">
        <w:rPr>
          <w:rFonts w:ascii="Times New Roman" w:hAnsi="Times New Roman"/>
          <w:sz w:val="28"/>
          <w:szCs w:val="28"/>
        </w:rPr>
        <w:t>28/06/105-</w:t>
      </w:r>
      <w:r w:rsidR="00950DC6">
        <w:rPr>
          <w:rFonts w:ascii="Times New Roman" w:hAnsi="Times New Roman"/>
          <w:sz w:val="28"/>
          <w:szCs w:val="28"/>
        </w:rPr>
        <w:t>2616</w:t>
      </w:r>
      <w:r w:rsidR="00AF4D8B" w:rsidRPr="00746521">
        <w:rPr>
          <w:rFonts w:ascii="Times New Roman" w:hAnsi="Times New Roman"/>
          <w:sz w:val="28"/>
          <w:szCs w:val="28"/>
        </w:rPr>
        <w:t>/202</w:t>
      </w:r>
      <w:r w:rsidR="003B2B42">
        <w:rPr>
          <w:rFonts w:ascii="Times New Roman" w:hAnsi="Times New Roman"/>
          <w:sz w:val="28"/>
          <w:szCs w:val="28"/>
        </w:rPr>
        <w:t>6</w:t>
      </w:r>
      <w:r w:rsidR="00AF4D8B" w:rsidRPr="00746521">
        <w:rPr>
          <w:rFonts w:ascii="Times New Roman" w:hAnsi="Times New Roman"/>
          <w:sz w:val="28"/>
          <w:szCs w:val="28"/>
        </w:rPr>
        <w:t xml:space="preserve"> </w:t>
      </w:r>
      <w:r w:rsidRPr="00746521">
        <w:rPr>
          <w:rFonts w:ascii="Times New Roman" w:hAnsi="Times New Roman"/>
          <w:sz w:val="28"/>
          <w:szCs w:val="28"/>
        </w:rPr>
        <w:t xml:space="preserve">о нарушении </w:t>
      </w:r>
    </w:p>
    <w:p w14:paraId="39FA3C1F" w14:textId="77777777" w:rsidR="007D6794" w:rsidRPr="00746521" w:rsidRDefault="007D6794" w:rsidP="004034C9">
      <w:pPr>
        <w:spacing w:line="360" w:lineRule="exact"/>
        <w:jc w:val="center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14:paraId="4FE13958" w14:textId="77777777" w:rsidR="007D6794" w:rsidRPr="00746521" w:rsidRDefault="007D6794" w:rsidP="004034C9">
      <w:pPr>
        <w:spacing w:line="360" w:lineRule="exact"/>
        <w:jc w:val="center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p w14:paraId="0E61B4C5" w14:textId="77777777" w:rsidR="00D66FA8" w:rsidRPr="00746521" w:rsidRDefault="00D66FA8" w:rsidP="004034C9">
      <w:pPr>
        <w:tabs>
          <w:tab w:val="left" w:pos="567"/>
          <w:tab w:val="left" w:pos="9639"/>
        </w:tabs>
        <w:autoSpaceDE/>
        <w:autoSpaceDN/>
        <w:adjustRightInd/>
        <w:spacing w:line="360" w:lineRule="exact"/>
        <w:jc w:val="both"/>
        <w:rPr>
          <w:rFonts w:ascii="Times New Roman" w:hAnsi="Times New Roman"/>
          <w:noProof/>
          <w:sz w:val="28"/>
          <w:szCs w:val="28"/>
        </w:rPr>
      </w:pPr>
    </w:p>
    <w:p w14:paraId="5560AE33" w14:textId="32CC71A3" w:rsidR="00EC4576" w:rsidRPr="00746521" w:rsidRDefault="00C249BE" w:rsidP="004034C9">
      <w:pPr>
        <w:tabs>
          <w:tab w:val="left" w:pos="567"/>
          <w:tab w:val="left" w:pos="9639"/>
        </w:tabs>
        <w:autoSpaceDE/>
        <w:autoSpaceDN/>
        <w:adjustRightInd/>
        <w:spacing w:line="360" w:lineRule="exact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07</w:t>
      </w:r>
      <w:r w:rsidR="00D66FA8" w:rsidRPr="00746521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>07</w:t>
      </w:r>
      <w:r w:rsidR="00D66FA8" w:rsidRPr="00746521">
        <w:rPr>
          <w:rFonts w:ascii="Times New Roman" w:hAnsi="Times New Roman"/>
          <w:noProof/>
          <w:sz w:val="28"/>
          <w:szCs w:val="28"/>
        </w:rPr>
        <w:t>.202</w:t>
      </w:r>
      <w:r w:rsidR="003B2B42">
        <w:rPr>
          <w:rFonts w:ascii="Times New Roman" w:hAnsi="Times New Roman"/>
          <w:noProof/>
          <w:sz w:val="28"/>
          <w:szCs w:val="28"/>
        </w:rPr>
        <w:t>6</w:t>
      </w:r>
      <w:r w:rsidR="00D66FA8" w:rsidRPr="00746521">
        <w:rPr>
          <w:rFonts w:ascii="Times New Roman" w:hAnsi="Times New Roman"/>
          <w:noProof/>
          <w:sz w:val="28"/>
          <w:szCs w:val="28"/>
        </w:rPr>
        <w:t xml:space="preserve">                                                                                                                                            </w:t>
      </w:r>
      <w:r w:rsidR="00EC4576" w:rsidRPr="00746521">
        <w:rPr>
          <w:rFonts w:ascii="Times New Roman" w:hAnsi="Times New Roman"/>
          <w:noProof/>
          <w:sz w:val="28"/>
          <w:szCs w:val="28"/>
        </w:rPr>
        <w:t>Москва</w:t>
      </w:r>
    </w:p>
    <w:p w14:paraId="7907C30D" w14:textId="77777777" w:rsidR="00EC4576" w:rsidRPr="00746521" w:rsidRDefault="00EC4576" w:rsidP="004034C9">
      <w:pPr>
        <w:tabs>
          <w:tab w:val="left" w:pos="567"/>
          <w:tab w:val="left" w:pos="9639"/>
        </w:tabs>
        <w:autoSpaceDE/>
        <w:autoSpaceDN/>
        <w:adjustRightInd/>
        <w:spacing w:line="360" w:lineRule="exact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14:paraId="261AD270" w14:textId="7EC94E63" w:rsidR="00767C06" w:rsidRPr="00433972" w:rsidRDefault="00834F12" w:rsidP="004B1D6F">
      <w:pPr>
        <w:tabs>
          <w:tab w:val="left" w:pos="567"/>
          <w:tab w:val="left" w:pos="9639"/>
        </w:tabs>
        <w:autoSpaceDE/>
        <w:autoSpaceDN/>
        <w:adjustRightInd/>
        <w:spacing w:line="352" w:lineRule="exact"/>
        <w:ind w:firstLine="567"/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  <w:r w:rsidRPr="005027F6">
        <w:rPr>
          <w:rFonts w:ascii="Times New Roman" w:hAnsi="Times New Roman"/>
          <w:noProof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14:paraId="1F59490E" w14:textId="464B7D1E" w:rsidR="00BF1D32" w:rsidRPr="00A42DD8" w:rsidRDefault="00BF1D32" w:rsidP="00950DC6">
      <w:pPr>
        <w:tabs>
          <w:tab w:val="left" w:pos="567"/>
          <w:tab w:val="left" w:pos="9639"/>
        </w:tabs>
        <w:spacing w:line="352" w:lineRule="exact"/>
        <w:ind w:firstLine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5027F6">
        <w:rPr>
          <w:rFonts w:ascii="Times New Roman" w:hAnsi="Times New Roman"/>
          <w:sz w:val="28"/>
          <w:szCs w:val="28"/>
        </w:rPr>
        <w:t xml:space="preserve">рассмотрев посредством системы видео-конференц-связи </w:t>
      </w:r>
      <w:r w:rsidRPr="005027F6">
        <w:rPr>
          <w:rFonts w:ascii="Times New Roman" w:hAnsi="Times New Roman"/>
          <w:sz w:val="28"/>
          <w:szCs w:val="28"/>
        </w:rPr>
        <w:br/>
        <w:t xml:space="preserve">жалобу </w:t>
      </w:r>
      <w:r w:rsidRPr="00585F6F">
        <w:rPr>
          <w:rFonts w:ascii="Times New Roman" w:hAnsi="Times New Roman"/>
          <w:bCs/>
          <w:iCs/>
          <w:color w:val="000000" w:themeColor="text1"/>
          <w:sz w:val="28"/>
          <w:szCs w:val="28"/>
        </w:rPr>
        <w:t>ООО «</w:t>
      </w:r>
      <w:proofErr w:type="spellStart"/>
      <w:r w:rsidRPr="00585F6F">
        <w:rPr>
          <w:rFonts w:ascii="Times New Roman" w:hAnsi="Times New Roman"/>
          <w:bCs/>
          <w:iCs/>
          <w:color w:val="000000" w:themeColor="text1"/>
          <w:sz w:val="28"/>
          <w:szCs w:val="28"/>
        </w:rPr>
        <w:t>Энергострой</w:t>
      </w:r>
      <w:proofErr w:type="spellEnd"/>
      <w:r w:rsidRPr="00585F6F">
        <w:rPr>
          <w:rFonts w:ascii="Times New Roman" w:hAnsi="Times New Roman"/>
          <w:bCs/>
          <w:iCs/>
          <w:color w:val="000000" w:themeColor="text1"/>
          <w:sz w:val="28"/>
          <w:szCs w:val="28"/>
        </w:rPr>
        <w:t>»</w:t>
      </w:r>
      <w:r>
        <w:rPr>
          <w:rFonts w:ascii="Times New Roman" w:eastAsia="Calibri" w:hAnsi="Times New Roman"/>
          <w:bCs/>
          <w:sz w:val="28"/>
          <w:szCs w:val="28"/>
        </w:rPr>
        <w:t xml:space="preserve"> </w:t>
      </w:r>
      <w:r w:rsidRPr="005027F6">
        <w:rPr>
          <w:rFonts w:ascii="Times New Roman" w:hAnsi="Times New Roman"/>
          <w:sz w:val="28"/>
          <w:szCs w:val="28"/>
        </w:rPr>
        <w:t xml:space="preserve">(далее – Заявитель) на действия </w:t>
      </w:r>
      <w:r w:rsidRPr="005027F6">
        <w:rPr>
          <w:rFonts w:ascii="Times New Roman" w:hAnsi="Times New Roman"/>
          <w:sz w:val="28"/>
          <w:szCs w:val="28"/>
        </w:rPr>
        <w:br/>
        <w:t xml:space="preserve">комиссии по осуществлению закупок </w:t>
      </w:r>
      <w:r>
        <w:rPr>
          <w:rFonts w:ascii="Times New Roman" w:hAnsi="Times New Roman"/>
          <w:bCs/>
          <w:iCs/>
          <w:color w:val="000000" w:themeColor="text1"/>
          <w:sz w:val="28"/>
          <w:szCs w:val="28"/>
        </w:rPr>
        <w:t>ГК РБ по Конкурентной политик</w:t>
      </w:r>
      <w:r>
        <w:rPr>
          <w:rFonts w:ascii="Times New Roman" w:eastAsia="Calibri" w:hAnsi="Times New Roman"/>
          <w:sz w:val="28"/>
          <w:szCs w:val="28"/>
        </w:rPr>
        <w:t xml:space="preserve">е </w:t>
      </w:r>
      <w:r w:rsidRPr="005027F6">
        <w:rPr>
          <w:rFonts w:ascii="Times New Roman" w:eastAsia="Calibri" w:hAnsi="Times New Roman"/>
          <w:sz w:val="28"/>
          <w:szCs w:val="28"/>
        </w:rPr>
        <w:br/>
      </w:r>
      <w:r w:rsidRPr="005027F6">
        <w:rPr>
          <w:rFonts w:ascii="Times New Roman" w:hAnsi="Times New Roman"/>
          <w:sz w:val="28"/>
          <w:szCs w:val="28"/>
        </w:rPr>
        <w:t>(далее – Комиссия по осуществлению закупок)</w:t>
      </w:r>
      <w:r>
        <w:rPr>
          <w:rFonts w:ascii="Times New Roman" w:hAnsi="Times New Roman"/>
          <w:sz w:val="28"/>
          <w:szCs w:val="28"/>
        </w:rPr>
        <w:t xml:space="preserve"> при проведении</w:t>
      </w:r>
      <w:r w:rsidRPr="005027F6">
        <w:rPr>
          <w:rFonts w:ascii="Times New Roman" w:hAnsi="Times New Roman"/>
          <w:sz w:val="28"/>
          <w:szCs w:val="28"/>
        </w:rPr>
        <w:t xml:space="preserve"> </w:t>
      </w:r>
      <w:r w:rsidRPr="00A42DD8">
        <w:rPr>
          <w:rFonts w:ascii="Times New Roman" w:hAnsi="Times New Roman"/>
          <w:bCs/>
          <w:iCs/>
          <w:sz w:val="28"/>
          <w:szCs w:val="28"/>
        </w:rPr>
        <w:t>ГКУ УКС РБ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5027F6">
        <w:rPr>
          <w:rFonts w:ascii="Times New Roman" w:eastAsia="Calibri" w:hAnsi="Times New Roman"/>
          <w:sz w:val="28"/>
          <w:szCs w:val="28"/>
        </w:rPr>
        <w:t xml:space="preserve">(далее </w:t>
      </w:r>
      <w:r w:rsidRPr="005027F6">
        <w:rPr>
          <w:rFonts w:ascii="Times New Roman" w:hAnsi="Times New Roman"/>
          <w:sz w:val="28"/>
          <w:szCs w:val="28"/>
        </w:rPr>
        <w:t xml:space="preserve">– </w:t>
      </w:r>
      <w:r w:rsidRPr="005027F6">
        <w:rPr>
          <w:rFonts w:ascii="Times New Roman" w:eastAsia="Calibri" w:hAnsi="Times New Roman"/>
          <w:sz w:val="28"/>
          <w:szCs w:val="28"/>
        </w:rPr>
        <w:t xml:space="preserve">Заказчик), </w:t>
      </w:r>
      <w:r>
        <w:rPr>
          <w:rFonts w:ascii="Times New Roman" w:hAnsi="Times New Roman"/>
          <w:bCs/>
          <w:iCs/>
          <w:color w:val="000000" w:themeColor="text1"/>
          <w:sz w:val="28"/>
          <w:szCs w:val="28"/>
        </w:rPr>
        <w:t>ГК РБ по Конкурентной политик</w:t>
      </w:r>
      <w:r>
        <w:rPr>
          <w:rFonts w:ascii="Times New Roman" w:eastAsia="Calibri" w:hAnsi="Times New Roman"/>
          <w:sz w:val="28"/>
          <w:szCs w:val="28"/>
        </w:rPr>
        <w:t xml:space="preserve">е </w:t>
      </w:r>
      <w:r w:rsidRPr="005027F6">
        <w:rPr>
          <w:rFonts w:ascii="Times New Roman" w:eastAsia="Calibri" w:hAnsi="Times New Roman"/>
          <w:sz w:val="28"/>
          <w:szCs w:val="28"/>
        </w:rPr>
        <w:t xml:space="preserve">(далее </w:t>
      </w:r>
      <w:r w:rsidRPr="005027F6">
        <w:rPr>
          <w:rFonts w:ascii="Times New Roman" w:hAnsi="Times New Roman"/>
          <w:sz w:val="28"/>
          <w:szCs w:val="28"/>
        </w:rPr>
        <w:t xml:space="preserve">– </w:t>
      </w:r>
      <w:r w:rsidRPr="005027F6">
        <w:rPr>
          <w:rFonts w:ascii="Times New Roman" w:eastAsia="Calibri" w:hAnsi="Times New Roman"/>
          <w:sz w:val="28"/>
          <w:szCs w:val="28"/>
        </w:rPr>
        <w:t xml:space="preserve">Уполномоченный орган), </w:t>
      </w:r>
      <w:r>
        <w:rPr>
          <w:rFonts w:ascii="Times New Roman" w:hAnsi="Times New Roman"/>
          <w:sz w:val="28"/>
          <w:szCs w:val="28"/>
        </w:rPr>
        <w:t xml:space="preserve">Комиссией по осуществлению закупок, </w:t>
      </w:r>
      <w:r w:rsidRPr="007854CC">
        <w:rPr>
          <w:rFonts w:ascii="Times New Roman" w:hAnsi="Times New Roman"/>
          <w:bCs/>
          <w:color w:val="000000"/>
          <w:sz w:val="28"/>
          <w:szCs w:val="28"/>
        </w:rPr>
        <w:t>АО «ЭТС»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5027F6">
        <w:rPr>
          <w:rFonts w:ascii="Times New Roman" w:hAnsi="Times New Roman"/>
          <w:color w:val="000000"/>
          <w:sz w:val="28"/>
          <w:szCs w:val="28"/>
        </w:rPr>
        <w:t xml:space="preserve">(далее – Оператор электронной площадки) открытого конкурса в электронной форме на право заключения контракта на выполнение </w:t>
      </w:r>
      <w:r w:rsidRPr="007854CC">
        <w:rPr>
          <w:rFonts w:ascii="Times New Roman" w:hAnsi="Times New Roman"/>
          <w:color w:val="000000"/>
          <w:sz w:val="28"/>
          <w:szCs w:val="28"/>
        </w:rPr>
        <w:t xml:space="preserve">инженерных изысканий, работ </w:t>
      </w:r>
      <w:r>
        <w:rPr>
          <w:rFonts w:ascii="Times New Roman" w:hAnsi="Times New Roman"/>
          <w:color w:val="000000"/>
          <w:sz w:val="28"/>
          <w:szCs w:val="28"/>
        </w:rPr>
        <w:br/>
      </w:r>
      <w:r w:rsidRPr="007854CC">
        <w:rPr>
          <w:rFonts w:ascii="Times New Roman" w:hAnsi="Times New Roman"/>
          <w:color w:val="000000"/>
          <w:sz w:val="28"/>
          <w:szCs w:val="28"/>
        </w:rPr>
        <w:t>по подготовке проектной документации, разработке рабочей документации, работ по строительству линейного объекта, поставки оборудования, необходимого для обеспечения эксплуатации объекта «Строительство объектов водоснабжения и водоот</w:t>
      </w:r>
      <w:r>
        <w:rPr>
          <w:rFonts w:ascii="Times New Roman" w:hAnsi="Times New Roman"/>
          <w:color w:val="000000"/>
          <w:sz w:val="28"/>
          <w:szCs w:val="28"/>
        </w:rPr>
        <w:t>ведения на территории «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Зауфимье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»</w:t>
      </w:r>
      <w:r w:rsidRPr="007854CC">
        <w:rPr>
          <w:rFonts w:ascii="Times New Roman" w:hAnsi="Times New Roman"/>
          <w:color w:val="000000"/>
          <w:sz w:val="28"/>
          <w:szCs w:val="28"/>
        </w:rPr>
        <w:t xml:space="preserve"> городского округа горо</w:t>
      </w:r>
      <w:r w:rsidR="00950DC6">
        <w:rPr>
          <w:rFonts w:ascii="Times New Roman" w:hAnsi="Times New Roman"/>
          <w:color w:val="000000"/>
          <w:sz w:val="28"/>
          <w:szCs w:val="28"/>
        </w:rPr>
        <w:t>д Уфа Республики Башкортостан. 2</w:t>
      </w:r>
      <w:r w:rsidRPr="007854CC">
        <w:rPr>
          <w:rFonts w:ascii="Times New Roman" w:hAnsi="Times New Roman"/>
          <w:color w:val="000000"/>
          <w:sz w:val="28"/>
          <w:szCs w:val="28"/>
        </w:rPr>
        <w:t xml:space="preserve"> очередь» </w:t>
      </w:r>
      <w:r w:rsidRPr="005027F6">
        <w:rPr>
          <w:rFonts w:ascii="Times New Roman" w:hAnsi="Times New Roman"/>
          <w:color w:val="000000"/>
          <w:sz w:val="28"/>
          <w:szCs w:val="28"/>
        </w:rPr>
        <w:t xml:space="preserve">(номер извещения в единой информационной системе в сфере закупок www.zakupki.gov.ru (далее – ЕИС) – </w:t>
      </w:r>
      <w:r w:rsidR="00950DC6" w:rsidRPr="00950DC6">
        <w:rPr>
          <w:rFonts w:ascii="Times New Roman" w:hAnsi="Times New Roman"/>
          <w:color w:val="000000"/>
          <w:sz w:val="28"/>
          <w:szCs w:val="28"/>
        </w:rPr>
        <w:t>0101500000326000138</w:t>
      </w:r>
      <w:r w:rsidRPr="005027F6">
        <w:rPr>
          <w:rFonts w:ascii="Times New Roman" w:hAnsi="Times New Roman"/>
          <w:color w:val="000000"/>
          <w:sz w:val="28"/>
          <w:szCs w:val="28"/>
        </w:rPr>
        <w:t xml:space="preserve">) </w:t>
      </w:r>
      <w:r w:rsidRPr="005027F6">
        <w:rPr>
          <w:rFonts w:ascii="Times New Roman" w:hAnsi="Times New Roman"/>
          <w:sz w:val="28"/>
          <w:szCs w:val="28"/>
        </w:rPr>
        <w:t xml:space="preserve">(далее – Конкурс, Извещение), 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</w:t>
      </w:r>
      <w:r>
        <w:rPr>
          <w:rFonts w:ascii="Times New Roman" w:hAnsi="Times New Roman"/>
          <w:sz w:val="28"/>
          <w:szCs w:val="28"/>
        </w:rPr>
        <w:br/>
      </w:r>
      <w:r w:rsidRPr="005027F6">
        <w:rPr>
          <w:rFonts w:ascii="Times New Roman" w:hAnsi="Times New Roman"/>
          <w:sz w:val="28"/>
          <w:szCs w:val="28"/>
        </w:rPr>
        <w:t>и муниципальных нужд» (далее – Закон о контрактной системе),</w:t>
      </w:r>
    </w:p>
    <w:p w14:paraId="400CD419" w14:textId="77777777" w:rsidR="007D6794" w:rsidRPr="005027F6" w:rsidRDefault="007D6794" w:rsidP="00950DC6">
      <w:pPr>
        <w:tabs>
          <w:tab w:val="left" w:pos="9639"/>
        </w:tabs>
        <w:spacing w:line="352" w:lineRule="exact"/>
        <w:jc w:val="both"/>
        <w:rPr>
          <w:rFonts w:ascii="Times New Roman" w:hAnsi="Times New Roman"/>
          <w:sz w:val="28"/>
          <w:szCs w:val="28"/>
        </w:rPr>
      </w:pPr>
    </w:p>
    <w:p w14:paraId="473187A4" w14:textId="77777777" w:rsidR="007D6794" w:rsidRPr="005027F6" w:rsidRDefault="007D6794" w:rsidP="00950DC6">
      <w:pPr>
        <w:tabs>
          <w:tab w:val="left" w:pos="9639"/>
        </w:tabs>
        <w:spacing w:line="352" w:lineRule="exact"/>
        <w:jc w:val="center"/>
        <w:rPr>
          <w:rFonts w:ascii="Times New Roman" w:hAnsi="Times New Roman"/>
          <w:sz w:val="28"/>
          <w:szCs w:val="28"/>
        </w:rPr>
      </w:pPr>
      <w:r w:rsidRPr="005027F6">
        <w:rPr>
          <w:rFonts w:ascii="Times New Roman" w:hAnsi="Times New Roman"/>
          <w:sz w:val="28"/>
          <w:szCs w:val="28"/>
        </w:rPr>
        <w:t>УСТАНОВИЛА:</w:t>
      </w:r>
    </w:p>
    <w:p w14:paraId="522D8022" w14:textId="77777777" w:rsidR="007D6794" w:rsidRPr="005027F6" w:rsidRDefault="007D6794" w:rsidP="00950DC6">
      <w:pPr>
        <w:tabs>
          <w:tab w:val="left" w:pos="6375"/>
          <w:tab w:val="left" w:pos="9639"/>
        </w:tabs>
        <w:spacing w:line="352" w:lineRule="exact"/>
        <w:rPr>
          <w:rFonts w:ascii="Times New Roman" w:hAnsi="Times New Roman"/>
          <w:sz w:val="28"/>
          <w:szCs w:val="28"/>
        </w:rPr>
      </w:pPr>
      <w:r w:rsidRPr="005027F6">
        <w:rPr>
          <w:rFonts w:ascii="Times New Roman" w:hAnsi="Times New Roman"/>
          <w:sz w:val="28"/>
          <w:szCs w:val="28"/>
        </w:rPr>
        <w:tab/>
      </w:r>
    </w:p>
    <w:p w14:paraId="36998539" w14:textId="262321F5" w:rsidR="00253A95" w:rsidRPr="005027F6" w:rsidRDefault="00253A95" w:rsidP="00950DC6">
      <w:pPr>
        <w:tabs>
          <w:tab w:val="left" w:pos="9638"/>
        </w:tabs>
        <w:spacing w:line="352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5027F6">
        <w:rPr>
          <w:rFonts w:ascii="Times New Roman" w:hAnsi="Times New Roman"/>
          <w:sz w:val="28"/>
          <w:szCs w:val="28"/>
        </w:rPr>
        <w:t xml:space="preserve">В Федеральную антимонопольную службу поступила жалоба Заявителя </w:t>
      </w:r>
      <w:r w:rsidRPr="005027F6">
        <w:rPr>
          <w:rFonts w:ascii="Times New Roman" w:hAnsi="Times New Roman"/>
          <w:sz w:val="28"/>
          <w:szCs w:val="28"/>
        </w:rPr>
        <w:br/>
        <w:t>на действия</w:t>
      </w:r>
      <w:r w:rsidR="00451E7B" w:rsidRPr="005027F6">
        <w:rPr>
          <w:rFonts w:ascii="Times New Roman" w:hAnsi="Times New Roman"/>
          <w:sz w:val="28"/>
          <w:szCs w:val="28"/>
        </w:rPr>
        <w:t xml:space="preserve"> </w:t>
      </w:r>
      <w:r w:rsidR="00BF1D32">
        <w:rPr>
          <w:rFonts w:ascii="Times New Roman" w:hAnsi="Times New Roman"/>
          <w:sz w:val="28"/>
          <w:szCs w:val="28"/>
        </w:rPr>
        <w:t xml:space="preserve">Комиссии по осуществлению закупок </w:t>
      </w:r>
      <w:r w:rsidRPr="005027F6">
        <w:rPr>
          <w:rFonts w:ascii="Times New Roman" w:hAnsi="Times New Roman"/>
          <w:sz w:val="28"/>
          <w:szCs w:val="28"/>
        </w:rPr>
        <w:t>при проведении Заказчиком,</w:t>
      </w:r>
      <w:r w:rsidR="00451E7B" w:rsidRPr="005027F6">
        <w:rPr>
          <w:rFonts w:ascii="Times New Roman" w:hAnsi="Times New Roman"/>
          <w:sz w:val="28"/>
          <w:szCs w:val="28"/>
        </w:rPr>
        <w:t xml:space="preserve"> </w:t>
      </w:r>
      <w:r w:rsidR="00061528" w:rsidRPr="005027F6">
        <w:rPr>
          <w:rFonts w:ascii="Times New Roman" w:hAnsi="Times New Roman"/>
          <w:sz w:val="28"/>
          <w:szCs w:val="28"/>
        </w:rPr>
        <w:t xml:space="preserve">Уполномоченным органом, </w:t>
      </w:r>
      <w:r w:rsidR="001A5541" w:rsidRPr="005027F6">
        <w:rPr>
          <w:rFonts w:ascii="Times New Roman" w:hAnsi="Times New Roman"/>
          <w:sz w:val="28"/>
          <w:szCs w:val="28"/>
        </w:rPr>
        <w:t xml:space="preserve">Комиссией по осуществлению закупок, </w:t>
      </w:r>
      <w:r w:rsidRPr="005027F6">
        <w:rPr>
          <w:rFonts w:ascii="Times New Roman" w:hAnsi="Times New Roman"/>
          <w:sz w:val="28"/>
          <w:szCs w:val="28"/>
        </w:rPr>
        <w:t xml:space="preserve">Оператором электронной площадки </w:t>
      </w:r>
      <w:r w:rsidR="00D42CC4" w:rsidRPr="005027F6">
        <w:rPr>
          <w:rFonts w:ascii="Times New Roman" w:hAnsi="Times New Roman"/>
          <w:sz w:val="28"/>
          <w:szCs w:val="28"/>
        </w:rPr>
        <w:t>Конкурс</w:t>
      </w:r>
      <w:r w:rsidR="003D4C50" w:rsidRPr="005027F6">
        <w:rPr>
          <w:rFonts w:ascii="Times New Roman" w:hAnsi="Times New Roman"/>
          <w:sz w:val="28"/>
          <w:szCs w:val="28"/>
        </w:rPr>
        <w:t>а</w:t>
      </w:r>
      <w:r w:rsidRPr="005027F6">
        <w:rPr>
          <w:rFonts w:ascii="Times New Roman" w:hAnsi="Times New Roman"/>
          <w:sz w:val="28"/>
          <w:szCs w:val="28"/>
        </w:rPr>
        <w:t xml:space="preserve">. </w:t>
      </w:r>
    </w:p>
    <w:p w14:paraId="52B2B79F" w14:textId="0B85968B" w:rsidR="00DB4137" w:rsidRPr="006A0373" w:rsidRDefault="00370E21" w:rsidP="00950DC6">
      <w:pPr>
        <w:tabs>
          <w:tab w:val="left" w:pos="9639"/>
        </w:tabs>
        <w:spacing w:line="352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5027F6">
        <w:rPr>
          <w:rFonts w:ascii="Times New Roman" w:hAnsi="Times New Roman"/>
          <w:sz w:val="28"/>
          <w:szCs w:val="28"/>
        </w:rPr>
        <w:t>По мнению Заявителя, его права и законные интересы нарушены действиями</w:t>
      </w:r>
      <w:r w:rsidR="0044795D" w:rsidRPr="005027F6">
        <w:rPr>
          <w:rFonts w:ascii="Times New Roman" w:hAnsi="Times New Roman"/>
          <w:sz w:val="28"/>
          <w:szCs w:val="28"/>
        </w:rPr>
        <w:t xml:space="preserve"> </w:t>
      </w:r>
      <w:r w:rsidR="0066424D">
        <w:rPr>
          <w:rFonts w:ascii="Times New Roman" w:hAnsi="Times New Roman"/>
          <w:sz w:val="28"/>
          <w:szCs w:val="28"/>
        </w:rPr>
        <w:t xml:space="preserve">Комиссии по осуществлению закупок </w:t>
      </w:r>
      <w:r w:rsidR="00DB4137">
        <w:rPr>
          <w:rFonts w:ascii="Times New Roman" w:hAnsi="Times New Roman"/>
          <w:sz w:val="28"/>
          <w:szCs w:val="28"/>
        </w:rPr>
        <w:t>неправомерно</w:t>
      </w:r>
      <w:r w:rsidR="00C249BE">
        <w:rPr>
          <w:rFonts w:ascii="Times New Roman" w:hAnsi="Times New Roman"/>
          <w:sz w:val="28"/>
          <w:szCs w:val="28"/>
        </w:rPr>
        <w:t xml:space="preserve"> отклонившей заявку Заявителя</w:t>
      </w:r>
      <w:r w:rsidR="0066424D">
        <w:rPr>
          <w:rFonts w:ascii="Times New Roman" w:hAnsi="Times New Roman"/>
          <w:sz w:val="28"/>
          <w:szCs w:val="28"/>
        </w:rPr>
        <w:t xml:space="preserve">, </w:t>
      </w:r>
      <w:r w:rsidR="0066424D" w:rsidRPr="00B406CD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ввиду несоответствия позици</w:t>
      </w:r>
      <w:r w:rsidR="0066424D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и 8 приложения </w:t>
      </w:r>
      <w:r w:rsidR="0066424D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  <w:t xml:space="preserve">к </w:t>
      </w:r>
      <w:r w:rsidR="0066424D">
        <w:rPr>
          <w:rFonts w:ascii="Times New Roman" w:hAnsi="Times New Roman"/>
          <w:sz w:val="28"/>
          <w:szCs w:val="28"/>
        </w:rPr>
        <w:t>постановлению</w:t>
      </w:r>
      <w:r w:rsidR="00DB4137">
        <w:rPr>
          <w:rFonts w:ascii="Times New Roman" w:hAnsi="Times New Roman"/>
          <w:sz w:val="28"/>
          <w:szCs w:val="28"/>
        </w:rPr>
        <w:t xml:space="preserve"> Правительства Российской Федерации </w:t>
      </w:r>
      <w:r w:rsidR="00DB4137" w:rsidRPr="00DB4137">
        <w:rPr>
          <w:rFonts w:ascii="Times New Roman" w:hAnsi="Times New Roman"/>
          <w:sz w:val="28"/>
          <w:szCs w:val="28"/>
        </w:rPr>
        <w:t xml:space="preserve">от 29.12.2021 № 2571 «О требованиях к участникам закупки товаров, работ, услуг для обеспечения государственных и муниципальных нужд и признании утратившими силу </w:t>
      </w:r>
      <w:r w:rsidR="00DB4137" w:rsidRPr="00DB4137">
        <w:rPr>
          <w:rFonts w:ascii="Times New Roman" w:hAnsi="Times New Roman"/>
          <w:sz w:val="28"/>
          <w:szCs w:val="28"/>
        </w:rPr>
        <w:lastRenderedPageBreak/>
        <w:t xml:space="preserve">некоторых актов и отдельных положений актов Правительства Российской Федерации» </w:t>
      </w:r>
      <w:r w:rsidR="00DB4137">
        <w:rPr>
          <w:rFonts w:ascii="Times New Roman" w:hAnsi="Times New Roman"/>
          <w:sz w:val="28"/>
          <w:szCs w:val="28"/>
        </w:rPr>
        <w:t>(далее – Постановление № 2571)</w:t>
      </w:r>
      <w:r w:rsidR="0066424D">
        <w:rPr>
          <w:rFonts w:ascii="Times New Roman" w:hAnsi="Times New Roman"/>
          <w:sz w:val="28"/>
          <w:szCs w:val="28"/>
        </w:rPr>
        <w:t>.</w:t>
      </w:r>
    </w:p>
    <w:p w14:paraId="43CC79DE" w14:textId="29EF33E9" w:rsidR="00250DC8" w:rsidRPr="005027F6" w:rsidRDefault="00C251F0" w:rsidP="00950DC6">
      <w:pPr>
        <w:tabs>
          <w:tab w:val="left" w:pos="9638"/>
        </w:tabs>
        <w:spacing w:line="352" w:lineRule="exact"/>
        <w:ind w:firstLine="567"/>
        <w:jc w:val="both"/>
        <w:rPr>
          <w:rFonts w:ascii="Times New Roman" w:hAnsi="Times New Roman"/>
          <w:sz w:val="28"/>
          <w:szCs w:val="28"/>
          <w:lang w:eastAsia="en-US"/>
        </w:rPr>
      </w:pPr>
      <w:r w:rsidRPr="005027F6">
        <w:rPr>
          <w:rFonts w:ascii="Times New Roman" w:hAnsi="Times New Roman"/>
          <w:sz w:val="28"/>
          <w:szCs w:val="28"/>
          <w:lang w:eastAsia="en-US"/>
        </w:rPr>
        <w:t xml:space="preserve">Представители Заказчика, Уполномоченного органа на заседании Комиссии не согласились с доводами Заявителя и сообщили, что при проведении </w:t>
      </w:r>
      <w:r w:rsidR="007854CC">
        <w:rPr>
          <w:rFonts w:ascii="Times New Roman" w:hAnsi="Times New Roman"/>
          <w:sz w:val="28"/>
          <w:szCs w:val="28"/>
          <w:lang w:eastAsia="en-US"/>
        </w:rPr>
        <w:br/>
      </w:r>
      <w:r w:rsidRPr="005027F6">
        <w:rPr>
          <w:rFonts w:ascii="Times New Roman" w:hAnsi="Times New Roman"/>
          <w:sz w:val="28"/>
          <w:szCs w:val="28"/>
          <w:lang w:eastAsia="en-US"/>
        </w:rPr>
        <w:t>Конкурса</w:t>
      </w:r>
      <w:r w:rsidR="00E813A1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BF1D32">
        <w:rPr>
          <w:rFonts w:ascii="Times New Roman" w:hAnsi="Times New Roman"/>
          <w:sz w:val="28"/>
          <w:szCs w:val="28"/>
          <w:lang w:eastAsia="en-US"/>
        </w:rPr>
        <w:t xml:space="preserve">Комиссия по осуществлению закупок действовала </w:t>
      </w:r>
      <w:r w:rsidRPr="005027F6">
        <w:rPr>
          <w:rFonts w:ascii="Times New Roman" w:hAnsi="Times New Roman"/>
          <w:sz w:val="28"/>
          <w:szCs w:val="28"/>
          <w:lang w:eastAsia="en-US"/>
        </w:rPr>
        <w:t xml:space="preserve">в соответствии </w:t>
      </w:r>
      <w:r w:rsidR="007854CC">
        <w:rPr>
          <w:rFonts w:ascii="Times New Roman" w:hAnsi="Times New Roman"/>
          <w:sz w:val="28"/>
          <w:szCs w:val="28"/>
          <w:lang w:eastAsia="en-US"/>
        </w:rPr>
        <w:br/>
      </w:r>
      <w:r w:rsidRPr="005027F6">
        <w:rPr>
          <w:rFonts w:ascii="Times New Roman" w:hAnsi="Times New Roman"/>
          <w:sz w:val="28"/>
          <w:szCs w:val="28"/>
          <w:lang w:eastAsia="en-US"/>
        </w:rPr>
        <w:t>с законодательством Российской Федерации о контрактной системе в сфере закупок.</w:t>
      </w:r>
    </w:p>
    <w:p w14:paraId="11EFF656" w14:textId="27A3F3D6" w:rsidR="00C251F0" w:rsidRPr="005027F6" w:rsidRDefault="00C251F0" w:rsidP="00950DC6">
      <w:pPr>
        <w:tabs>
          <w:tab w:val="left" w:pos="9638"/>
        </w:tabs>
        <w:spacing w:line="352" w:lineRule="exact"/>
        <w:ind w:firstLine="567"/>
        <w:jc w:val="both"/>
        <w:rPr>
          <w:rFonts w:ascii="Times New Roman" w:hAnsi="Times New Roman"/>
          <w:sz w:val="28"/>
          <w:szCs w:val="28"/>
          <w:lang w:eastAsia="en-US"/>
        </w:rPr>
      </w:pPr>
      <w:r w:rsidRPr="005027F6">
        <w:rPr>
          <w:rFonts w:ascii="Times New Roman" w:hAnsi="Times New Roman"/>
          <w:sz w:val="28"/>
          <w:szCs w:val="28"/>
          <w:lang w:eastAsia="en-US"/>
        </w:rPr>
        <w:t>В ходе рассмотрения жалобы Заявителя на действия Заказчика, Уполномоченного органа, Коми</w:t>
      </w:r>
      <w:r w:rsidR="00BA1BA6">
        <w:rPr>
          <w:rFonts w:ascii="Times New Roman" w:hAnsi="Times New Roman"/>
          <w:sz w:val="28"/>
          <w:szCs w:val="28"/>
          <w:lang w:eastAsia="en-US"/>
        </w:rPr>
        <w:t>ссии по осуществлению закупок 03.07</w:t>
      </w:r>
      <w:r w:rsidRPr="005027F6">
        <w:rPr>
          <w:rFonts w:ascii="Times New Roman" w:hAnsi="Times New Roman"/>
          <w:sz w:val="28"/>
          <w:szCs w:val="28"/>
          <w:lang w:eastAsia="en-US"/>
        </w:rPr>
        <w:t>.2026 Комиссией в целях полного и всестороннего рассмотрения жалобы объявлен пе</w:t>
      </w:r>
      <w:r w:rsidR="00BA1BA6">
        <w:rPr>
          <w:rFonts w:ascii="Times New Roman" w:hAnsi="Times New Roman"/>
          <w:sz w:val="28"/>
          <w:szCs w:val="28"/>
          <w:lang w:eastAsia="en-US"/>
        </w:rPr>
        <w:t>рерыв, заседание продолжилось 07.07</w:t>
      </w:r>
      <w:r w:rsidRPr="005027F6">
        <w:rPr>
          <w:rFonts w:ascii="Times New Roman" w:hAnsi="Times New Roman"/>
          <w:sz w:val="28"/>
          <w:szCs w:val="28"/>
          <w:lang w:eastAsia="en-US"/>
        </w:rPr>
        <w:t>.2026.</w:t>
      </w:r>
    </w:p>
    <w:p w14:paraId="0D6D56C2" w14:textId="77777777" w:rsidR="003B2B42" w:rsidRPr="005027F6" w:rsidRDefault="003B2B42" w:rsidP="00950DC6">
      <w:pPr>
        <w:spacing w:line="352" w:lineRule="exact"/>
        <w:ind w:firstLine="567"/>
        <w:jc w:val="both"/>
        <w:rPr>
          <w:rFonts w:ascii="Times New Roman" w:hAnsi="Times New Roman"/>
          <w:sz w:val="28"/>
          <w:szCs w:val="28"/>
          <w:lang w:eastAsia="en-US"/>
        </w:rPr>
      </w:pPr>
      <w:r w:rsidRPr="005027F6">
        <w:rPr>
          <w:rFonts w:ascii="Times New Roman" w:hAnsi="Times New Roman"/>
          <w:sz w:val="28"/>
          <w:szCs w:val="28"/>
          <w:lang w:eastAsia="en-US"/>
        </w:rPr>
        <w:t>В соответствии с Извещением, протоколами, составленными в ходе проведения Конкурса:</w:t>
      </w:r>
    </w:p>
    <w:p w14:paraId="36A607B3" w14:textId="5B7EF139" w:rsidR="003B2B42" w:rsidRPr="005027F6" w:rsidRDefault="003B2B42" w:rsidP="00950DC6">
      <w:pPr>
        <w:spacing w:line="352" w:lineRule="exact"/>
        <w:ind w:firstLine="567"/>
        <w:jc w:val="both"/>
        <w:rPr>
          <w:rFonts w:ascii="Times New Roman" w:hAnsi="Times New Roman"/>
          <w:sz w:val="28"/>
          <w:szCs w:val="28"/>
          <w:lang w:eastAsia="en-US"/>
        </w:rPr>
      </w:pPr>
      <w:r w:rsidRPr="005027F6">
        <w:rPr>
          <w:rFonts w:ascii="Times New Roman" w:hAnsi="Times New Roman"/>
          <w:sz w:val="28"/>
          <w:szCs w:val="28"/>
          <w:lang w:eastAsia="en-US"/>
        </w:rPr>
        <w:t xml:space="preserve">1) Извещение размещено в ЕИС – </w:t>
      </w:r>
      <w:r w:rsidR="007854CC">
        <w:rPr>
          <w:rFonts w:ascii="Times New Roman" w:hAnsi="Times New Roman"/>
          <w:sz w:val="28"/>
          <w:szCs w:val="28"/>
          <w:lang w:eastAsia="en-US"/>
        </w:rPr>
        <w:t>28.05</w:t>
      </w:r>
      <w:r w:rsidR="00C251F0" w:rsidRPr="005027F6">
        <w:rPr>
          <w:rFonts w:ascii="Times New Roman" w:hAnsi="Times New Roman"/>
          <w:sz w:val="28"/>
          <w:szCs w:val="28"/>
          <w:lang w:eastAsia="en-US"/>
        </w:rPr>
        <w:t>.2026</w:t>
      </w:r>
      <w:r w:rsidRPr="005027F6">
        <w:rPr>
          <w:rFonts w:ascii="Times New Roman" w:hAnsi="Times New Roman"/>
          <w:sz w:val="28"/>
          <w:szCs w:val="28"/>
          <w:lang w:eastAsia="en-US"/>
        </w:rPr>
        <w:t>;</w:t>
      </w:r>
    </w:p>
    <w:p w14:paraId="1A8232D9" w14:textId="77777777" w:rsidR="003B2B42" w:rsidRPr="005027F6" w:rsidRDefault="003B2B42" w:rsidP="00950DC6">
      <w:pPr>
        <w:spacing w:line="352" w:lineRule="exact"/>
        <w:ind w:firstLine="567"/>
        <w:jc w:val="both"/>
        <w:rPr>
          <w:rFonts w:ascii="Times New Roman" w:hAnsi="Times New Roman"/>
          <w:sz w:val="28"/>
          <w:szCs w:val="28"/>
          <w:lang w:eastAsia="en-US"/>
        </w:rPr>
      </w:pPr>
      <w:r w:rsidRPr="005027F6">
        <w:rPr>
          <w:rFonts w:ascii="Times New Roman" w:hAnsi="Times New Roman"/>
          <w:sz w:val="28"/>
          <w:szCs w:val="28"/>
          <w:lang w:eastAsia="en-US"/>
        </w:rPr>
        <w:t>2) способ определения поставщика (подрядчика, исполнителя) – открытый конкурс в электронной форме;</w:t>
      </w:r>
    </w:p>
    <w:p w14:paraId="0FE579FD" w14:textId="7715F29A" w:rsidR="003B2B42" w:rsidRPr="005027F6" w:rsidRDefault="003B2B42" w:rsidP="00950DC6">
      <w:pPr>
        <w:spacing w:line="352" w:lineRule="exact"/>
        <w:ind w:firstLine="567"/>
        <w:jc w:val="both"/>
        <w:rPr>
          <w:rFonts w:ascii="Times New Roman" w:hAnsi="Times New Roman"/>
          <w:sz w:val="28"/>
          <w:szCs w:val="28"/>
          <w:lang w:eastAsia="en-US"/>
        </w:rPr>
      </w:pPr>
      <w:r w:rsidRPr="005027F6">
        <w:rPr>
          <w:rFonts w:ascii="Times New Roman" w:hAnsi="Times New Roman"/>
          <w:sz w:val="28"/>
          <w:szCs w:val="28"/>
          <w:lang w:eastAsia="en-US"/>
        </w:rPr>
        <w:t xml:space="preserve">3) начальная (максимальная) цена контракта – </w:t>
      </w:r>
      <w:r w:rsidR="00950DC6" w:rsidRPr="00950DC6">
        <w:rPr>
          <w:rFonts w:ascii="Times New Roman" w:hAnsi="Times New Roman"/>
          <w:sz w:val="28"/>
          <w:szCs w:val="28"/>
          <w:lang w:eastAsia="en-US"/>
        </w:rPr>
        <w:t>4 643 737 640</w:t>
      </w:r>
      <w:r w:rsidR="00950DC6" w:rsidRPr="005027F6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5027F6">
        <w:rPr>
          <w:rFonts w:ascii="Times New Roman" w:hAnsi="Times New Roman"/>
          <w:sz w:val="28"/>
          <w:szCs w:val="28"/>
          <w:lang w:eastAsia="en-US"/>
        </w:rPr>
        <w:t>руб.;</w:t>
      </w:r>
    </w:p>
    <w:p w14:paraId="71859980" w14:textId="3D20C448" w:rsidR="003B2B42" w:rsidRPr="005027F6" w:rsidRDefault="003B2B42" w:rsidP="00950DC6">
      <w:pPr>
        <w:spacing w:line="352" w:lineRule="exact"/>
        <w:ind w:firstLine="567"/>
        <w:jc w:val="both"/>
        <w:rPr>
          <w:rFonts w:ascii="Times New Roman" w:hAnsi="Times New Roman"/>
          <w:sz w:val="28"/>
          <w:szCs w:val="28"/>
          <w:lang w:eastAsia="en-US"/>
        </w:rPr>
      </w:pPr>
      <w:r w:rsidRPr="005027F6">
        <w:rPr>
          <w:rFonts w:ascii="Times New Roman" w:hAnsi="Times New Roman"/>
          <w:sz w:val="28"/>
          <w:szCs w:val="28"/>
          <w:lang w:eastAsia="en-US"/>
        </w:rPr>
        <w:t>4) ис</w:t>
      </w:r>
      <w:r w:rsidR="007854CC">
        <w:rPr>
          <w:rFonts w:ascii="Times New Roman" w:hAnsi="Times New Roman"/>
          <w:sz w:val="28"/>
          <w:szCs w:val="28"/>
          <w:lang w:eastAsia="en-US"/>
        </w:rPr>
        <w:t xml:space="preserve">точник финансирования – </w:t>
      </w:r>
      <w:r w:rsidRPr="005027F6">
        <w:rPr>
          <w:rFonts w:ascii="Times New Roman" w:hAnsi="Times New Roman"/>
          <w:sz w:val="28"/>
          <w:szCs w:val="28"/>
          <w:lang w:eastAsia="en-US"/>
        </w:rPr>
        <w:t>бюджет</w:t>
      </w:r>
      <w:r w:rsidR="007854CC">
        <w:rPr>
          <w:rFonts w:ascii="Times New Roman" w:hAnsi="Times New Roman"/>
          <w:sz w:val="28"/>
          <w:szCs w:val="28"/>
          <w:lang w:eastAsia="en-US"/>
        </w:rPr>
        <w:t xml:space="preserve"> субъекта</w:t>
      </w:r>
      <w:r w:rsidRPr="005027F6">
        <w:rPr>
          <w:rFonts w:ascii="Times New Roman" w:hAnsi="Times New Roman"/>
          <w:sz w:val="28"/>
          <w:szCs w:val="28"/>
          <w:lang w:eastAsia="en-US"/>
        </w:rPr>
        <w:t>;</w:t>
      </w:r>
    </w:p>
    <w:p w14:paraId="2D5EC55A" w14:textId="516E77BF" w:rsidR="003B2B42" w:rsidRPr="005027F6" w:rsidRDefault="003B2B42" w:rsidP="00950DC6">
      <w:pPr>
        <w:spacing w:line="352" w:lineRule="exact"/>
        <w:ind w:firstLine="567"/>
        <w:jc w:val="both"/>
        <w:rPr>
          <w:rFonts w:ascii="Times New Roman" w:hAnsi="Times New Roman"/>
          <w:sz w:val="28"/>
          <w:szCs w:val="28"/>
          <w:lang w:eastAsia="en-US"/>
        </w:rPr>
      </w:pPr>
      <w:r w:rsidRPr="005027F6">
        <w:rPr>
          <w:rFonts w:ascii="Times New Roman" w:hAnsi="Times New Roman"/>
          <w:sz w:val="28"/>
          <w:szCs w:val="28"/>
          <w:lang w:eastAsia="en-US"/>
        </w:rPr>
        <w:t xml:space="preserve">5) дата окончания срока подачи заявок на участие в Конкурсе – </w:t>
      </w:r>
      <w:r w:rsidR="007854CC">
        <w:rPr>
          <w:rFonts w:ascii="Times New Roman" w:hAnsi="Times New Roman"/>
          <w:sz w:val="28"/>
          <w:szCs w:val="28"/>
          <w:lang w:eastAsia="en-US"/>
        </w:rPr>
        <w:t>22</w:t>
      </w:r>
      <w:r w:rsidRPr="005027F6">
        <w:rPr>
          <w:rFonts w:ascii="Times New Roman" w:hAnsi="Times New Roman"/>
          <w:sz w:val="28"/>
          <w:szCs w:val="28"/>
          <w:lang w:eastAsia="en-US"/>
        </w:rPr>
        <w:t>.0</w:t>
      </w:r>
      <w:r w:rsidR="007854CC">
        <w:rPr>
          <w:rFonts w:ascii="Times New Roman" w:hAnsi="Times New Roman"/>
          <w:sz w:val="28"/>
          <w:szCs w:val="28"/>
          <w:lang w:eastAsia="en-US"/>
        </w:rPr>
        <w:t>6</w:t>
      </w:r>
      <w:r w:rsidRPr="005027F6">
        <w:rPr>
          <w:rFonts w:ascii="Times New Roman" w:hAnsi="Times New Roman"/>
          <w:sz w:val="28"/>
          <w:szCs w:val="28"/>
          <w:lang w:eastAsia="en-US"/>
        </w:rPr>
        <w:t>.2026;</w:t>
      </w:r>
    </w:p>
    <w:p w14:paraId="27C5DF4B" w14:textId="7F75EA85" w:rsidR="003B2B42" w:rsidRPr="005027F6" w:rsidRDefault="003B2B42" w:rsidP="00950DC6">
      <w:pPr>
        <w:spacing w:line="352" w:lineRule="exact"/>
        <w:ind w:firstLine="567"/>
        <w:jc w:val="both"/>
        <w:rPr>
          <w:rFonts w:ascii="Times New Roman" w:hAnsi="Times New Roman"/>
          <w:sz w:val="28"/>
          <w:szCs w:val="28"/>
          <w:lang w:eastAsia="en-US"/>
        </w:rPr>
      </w:pPr>
      <w:r w:rsidRPr="005027F6">
        <w:rPr>
          <w:rFonts w:ascii="Times New Roman" w:hAnsi="Times New Roman"/>
          <w:sz w:val="28"/>
          <w:szCs w:val="28"/>
          <w:lang w:eastAsia="en-US"/>
        </w:rPr>
        <w:t xml:space="preserve">6) на участие в Конкурсе подано </w:t>
      </w:r>
      <w:r w:rsidR="00950DC6">
        <w:rPr>
          <w:rFonts w:ascii="Times New Roman" w:hAnsi="Times New Roman"/>
          <w:sz w:val="28"/>
          <w:szCs w:val="28"/>
          <w:lang w:eastAsia="en-US"/>
        </w:rPr>
        <w:t>5</w:t>
      </w:r>
      <w:r w:rsidR="007854CC">
        <w:rPr>
          <w:rFonts w:ascii="Times New Roman" w:hAnsi="Times New Roman"/>
          <w:sz w:val="28"/>
          <w:szCs w:val="28"/>
          <w:lang w:eastAsia="en-US"/>
        </w:rPr>
        <w:t xml:space="preserve"> заявок</w:t>
      </w:r>
      <w:r w:rsidRPr="005027F6">
        <w:rPr>
          <w:rFonts w:ascii="Times New Roman" w:hAnsi="Times New Roman"/>
          <w:sz w:val="28"/>
          <w:szCs w:val="28"/>
          <w:lang w:eastAsia="en-US"/>
        </w:rPr>
        <w:t xml:space="preserve"> от участников закупки;</w:t>
      </w:r>
    </w:p>
    <w:p w14:paraId="6D1412AA" w14:textId="7C8DE36B" w:rsidR="003B2B42" w:rsidRPr="005027F6" w:rsidRDefault="003B2B42" w:rsidP="00950DC6">
      <w:pPr>
        <w:spacing w:line="352" w:lineRule="exact"/>
        <w:ind w:firstLine="567"/>
        <w:jc w:val="both"/>
        <w:rPr>
          <w:rFonts w:ascii="Times New Roman" w:hAnsi="Times New Roman"/>
          <w:sz w:val="28"/>
          <w:szCs w:val="28"/>
          <w:lang w:eastAsia="en-US"/>
        </w:rPr>
      </w:pPr>
      <w:r w:rsidRPr="005027F6">
        <w:rPr>
          <w:rFonts w:ascii="Times New Roman" w:hAnsi="Times New Roman"/>
          <w:sz w:val="28"/>
          <w:szCs w:val="28"/>
          <w:lang w:eastAsia="en-US"/>
        </w:rPr>
        <w:t xml:space="preserve">7) дата рассмотрения и оценки вторых частей заявок – </w:t>
      </w:r>
      <w:r w:rsidR="007854CC">
        <w:rPr>
          <w:rFonts w:ascii="Times New Roman" w:hAnsi="Times New Roman"/>
          <w:sz w:val="28"/>
          <w:szCs w:val="28"/>
          <w:lang w:eastAsia="en-US"/>
        </w:rPr>
        <w:t>24</w:t>
      </w:r>
      <w:r w:rsidRPr="005027F6">
        <w:rPr>
          <w:rFonts w:ascii="Times New Roman" w:hAnsi="Times New Roman"/>
          <w:sz w:val="28"/>
          <w:szCs w:val="28"/>
          <w:lang w:eastAsia="en-US"/>
        </w:rPr>
        <w:t>.0</w:t>
      </w:r>
      <w:r w:rsidR="007854CC">
        <w:rPr>
          <w:rFonts w:ascii="Times New Roman" w:hAnsi="Times New Roman"/>
          <w:sz w:val="28"/>
          <w:szCs w:val="28"/>
          <w:lang w:eastAsia="en-US"/>
        </w:rPr>
        <w:t>6</w:t>
      </w:r>
      <w:r w:rsidRPr="005027F6">
        <w:rPr>
          <w:rFonts w:ascii="Times New Roman" w:hAnsi="Times New Roman"/>
          <w:sz w:val="28"/>
          <w:szCs w:val="28"/>
          <w:lang w:eastAsia="en-US"/>
        </w:rPr>
        <w:t>.2026;</w:t>
      </w:r>
    </w:p>
    <w:p w14:paraId="361CFC78" w14:textId="75B7244E" w:rsidR="003B2B42" w:rsidRPr="005027F6" w:rsidRDefault="003B2B42" w:rsidP="00950DC6">
      <w:pPr>
        <w:spacing w:line="352" w:lineRule="exact"/>
        <w:ind w:firstLine="567"/>
        <w:jc w:val="both"/>
        <w:rPr>
          <w:rFonts w:ascii="Times New Roman" w:hAnsi="Times New Roman"/>
          <w:sz w:val="28"/>
          <w:szCs w:val="28"/>
          <w:lang w:eastAsia="en-US"/>
        </w:rPr>
      </w:pPr>
      <w:r w:rsidRPr="005027F6">
        <w:rPr>
          <w:rFonts w:ascii="Times New Roman" w:hAnsi="Times New Roman"/>
          <w:sz w:val="28"/>
          <w:szCs w:val="28"/>
          <w:lang w:eastAsia="en-US"/>
        </w:rPr>
        <w:t>8</w:t>
      </w:r>
      <w:r w:rsidR="006A0373">
        <w:rPr>
          <w:rFonts w:ascii="Times New Roman" w:hAnsi="Times New Roman"/>
          <w:sz w:val="28"/>
          <w:szCs w:val="28"/>
          <w:lang w:eastAsia="en-US"/>
        </w:rPr>
        <w:t>) </w:t>
      </w:r>
      <w:r w:rsidR="007854CC">
        <w:rPr>
          <w:rFonts w:ascii="Times New Roman" w:hAnsi="Times New Roman"/>
          <w:sz w:val="28"/>
          <w:szCs w:val="28"/>
          <w:lang w:eastAsia="en-US"/>
        </w:rPr>
        <w:t>дата подведения и</w:t>
      </w:r>
      <w:r w:rsidR="00DB4137">
        <w:rPr>
          <w:rFonts w:ascii="Times New Roman" w:hAnsi="Times New Roman"/>
          <w:sz w:val="28"/>
          <w:szCs w:val="28"/>
          <w:lang w:eastAsia="en-US"/>
        </w:rPr>
        <w:t xml:space="preserve">тогов определения </w:t>
      </w:r>
      <w:r w:rsidRPr="005027F6">
        <w:rPr>
          <w:rFonts w:ascii="Times New Roman" w:hAnsi="Times New Roman"/>
          <w:sz w:val="28"/>
          <w:szCs w:val="28"/>
          <w:lang w:eastAsia="en-US"/>
        </w:rPr>
        <w:t>поставщик</w:t>
      </w:r>
      <w:r w:rsidR="005027F6" w:rsidRPr="005027F6">
        <w:rPr>
          <w:rFonts w:ascii="Times New Roman" w:hAnsi="Times New Roman"/>
          <w:sz w:val="28"/>
          <w:szCs w:val="28"/>
          <w:lang w:eastAsia="en-US"/>
        </w:rPr>
        <w:t>а</w:t>
      </w:r>
      <w:r w:rsidR="00DB4137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7854CC">
        <w:rPr>
          <w:rFonts w:ascii="Times New Roman" w:hAnsi="Times New Roman"/>
          <w:sz w:val="28"/>
          <w:szCs w:val="28"/>
          <w:lang w:eastAsia="en-US"/>
        </w:rPr>
        <w:t>(подрядчика, исполнителя) – 25</w:t>
      </w:r>
      <w:r w:rsidRPr="005027F6">
        <w:rPr>
          <w:rFonts w:ascii="Times New Roman" w:hAnsi="Times New Roman"/>
          <w:sz w:val="28"/>
          <w:szCs w:val="28"/>
          <w:lang w:eastAsia="en-US"/>
        </w:rPr>
        <w:t>.0</w:t>
      </w:r>
      <w:r w:rsidR="007854CC">
        <w:rPr>
          <w:rFonts w:ascii="Times New Roman" w:hAnsi="Times New Roman"/>
          <w:sz w:val="28"/>
          <w:szCs w:val="28"/>
          <w:lang w:eastAsia="en-US"/>
        </w:rPr>
        <w:t>6</w:t>
      </w:r>
      <w:r w:rsidRPr="005027F6">
        <w:rPr>
          <w:rFonts w:ascii="Times New Roman" w:hAnsi="Times New Roman"/>
          <w:sz w:val="28"/>
          <w:szCs w:val="28"/>
          <w:lang w:eastAsia="en-US"/>
        </w:rPr>
        <w:t>.2026;</w:t>
      </w:r>
    </w:p>
    <w:p w14:paraId="110E530D" w14:textId="59DAC7DE" w:rsidR="003B2B42" w:rsidRPr="005027F6" w:rsidRDefault="006A0373" w:rsidP="00950DC6">
      <w:pPr>
        <w:spacing w:line="352" w:lineRule="exact"/>
        <w:ind w:firstLine="567"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9) </w:t>
      </w:r>
      <w:r w:rsidR="003B2B42" w:rsidRPr="005027F6">
        <w:rPr>
          <w:rFonts w:ascii="Times New Roman" w:hAnsi="Times New Roman"/>
          <w:sz w:val="28"/>
          <w:szCs w:val="28"/>
          <w:lang w:eastAsia="en-US"/>
        </w:rPr>
        <w:t xml:space="preserve">по результатам рассмотрения заявок принято решение о признании </w:t>
      </w:r>
      <w:r w:rsidR="007854CC">
        <w:rPr>
          <w:rFonts w:ascii="Times New Roman" w:hAnsi="Times New Roman"/>
          <w:sz w:val="28"/>
          <w:szCs w:val="28"/>
          <w:lang w:eastAsia="en-US"/>
        </w:rPr>
        <w:t>3</w:t>
      </w:r>
      <w:r w:rsidR="003B2B42" w:rsidRPr="005027F6">
        <w:rPr>
          <w:rFonts w:ascii="Times New Roman" w:hAnsi="Times New Roman"/>
          <w:sz w:val="28"/>
          <w:szCs w:val="28"/>
          <w:lang w:eastAsia="en-US"/>
        </w:rPr>
        <w:t xml:space="preserve"> заявок участников Конкурса соответствующими требованиям Извещения </w:t>
      </w:r>
      <w:r w:rsidR="003B2B42" w:rsidRPr="005027F6">
        <w:rPr>
          <w:rFonts w:ascii="Times New Roman" w:hAnsi="Times New Roman"/>
          <w:sz w:val="28"/>
          <w:szCs w:val="28"/>
          <w:lang w:eastAsia="en-US"/>
        </w:rPr>
        <w:br/>
        <w:t>и Закона о контрактной системе;</w:t>
      </w:r>
    </w:p>
    <w:p w14:paraId="6A6A14CE" w14:textId="49167E7D" w:rsidR="00250DC8" w:rsidRPr="005027F6" w:rsidRDefault="003B2B42" w:rsidP="00950DC6">
      <w:pPr>
        <w:tabs>
          <w:tab w:val="left" w:pos="567"/>
          <w:tab w:val="left" w:pos="902"/>
          <w:tab w:val="left" w:pos="9639"/>
        </w:tabs>
        <w:spacing w:line="352" w:lineRule="exact"/>
        <w:jc w:val="both"/>
        <w:rPr>
          <w:rFonts w:ascii="Times New Roman" w:hAnsi="Times New Roman"/>
          <w:sz w:val="28"/>
          <w:szCs w:val="28"/>
        </w:rPr>
      </w:pPr>
      <w:r w:rsidRPr="005027F6">
        <w:rPr>
          <w:rFonts w:ascii="Times New Roman" w:hAnsi="Times New Roman"/>
          <w:sz w:val="28"/>
          <w:szCs w:val="28"/>
          <w:lang w:eastAsia="en-US"/>
        </w:rPr>
        <w:t xml:space="preserve">        10</w:t>
      </w:r>
      <w:r w:rsidR="006A0373">
        <w:rPr>
          <w:rFonts w:ascii="Times New Roman" w:hAnsi="Times New Roman"/>
          <w:sz w:val="28"/>
          <w:szCs w:val="28"/>
          <w:lang w:eastAsia="en-US"/>
        </w:rPr>
        <w:t>) </w:t>
      </w:r>
      <w:r w:rsidR="005027F6" w:rsidRPr="005027F6">
        <w:rPr>
          <w:rFonts w:ascii="Times New Roman" w:hAnsi="Times New Roman"/>
          <w:sz w:val="28"/>
          <w:szCs w:val="28"/>
          <w:lang w:eastAsia="en-US"/>
        </w:rPr>
        <w:t xml:space="preserve">победителем Конкурса признан </w:t>
      </w:r>
      <w:r w:rsidR="007854CC">
        <w:rPr>
          <w:rFonts w:ascii="Times New Roman" w:hAnsi="Times New Roman"/>
          <w:sz w:val="28"/>
          <w:szCs w:val="28"/>
          <w:lang w:eastAsia="en-US"/>
        </w:rPr>
        <w:t>участник с иде</w:t>
      </w:r>
      <w:r w:rsidR="00950DC6">
        <w:rPr>
          <w:rFonts w:ascii="Times New Roman" w:hAnsi="Times New Roman"/>
          <w:sz w:val="28"/>
          <w:szCs w:val="28"/>
          <w:lang w:eastAsia="en-US"/>
        </w:rPr>
        <w:t>нтификационным номером заявки «3</w:t>
      </w:r>
      <w:r w:rsidR="007854CC">
        <w:rPr>
          <w:rFonts w:ascii="Times New Roman" w:hAnsi="Times New Roman"/>
          <w:sz w:val="28"/>
          <w:szCs w:val="28"/>
          <w:lang w:eastAsia="en-US"/>
        </w:rPr>
        <w:t>»</w:t>
      </w:r>
      <w:r w:rsidR="005027F6" w:rsidRPr="005027F6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5027F6">
        <w:rPr>
          <w:rFonts w:ascii="Times New Roman" w:hAnsi="Times New Roman"/>
          <w:sz w:val="28"/>
          <w:szCs w:val="28"/>
          <w:lang w:eastAsia="en-US"/>
        </w:rPr>
        <w:t xml:space="preserve">с предложением о цене контракта в размере </w:t>
      </w:r>
      <w:r w:rsidR="007854CC">
        <w:rPr>
          <w:rFonts w:ascii="Times New Roman" w:hAnsi="Times New Roman"/>
          <w:sz w:val="28"/>
          <w:szCs w:val="28"/>
          <w:lang w:eastAsia="en-US"/>
        </w:rPr>
        <w:br/>
      </w:r>
      <w:r w:rsidR="00950DC6" w:rsidRPr="00950DC6">
        <w:rPr>
          <w:rFonts w:ascii="Times New Roman" w:hAnsi="Times New Roman"/>
          <w:sz w:val="28"/>
          <w:szCs w:val="28"/>
          <w:lang w:eastAsia="en-US"/>
        </w:rPr>
        <w:t xml:space="preserve">4 132 926 499,60 </w:t>
      </w:r>
      <w:r w:rsidRPr="005027F6">
        <w:rPr>
          <w:rFonts w:ascii="Times New Roman" w:hAnsi="Times New Roman"/>
          <w:sz w:val="28"/>
          <w:szCs w:val="28"/>
          <w:lang w:eastAsia="en-US"/>
        </w:rPr>
        <w:t>руб.</w:t>
      </w:r>
    </w:p>
    <w:p w14:paraId="6B7324BB" w14:textId="27845F18" w:rsidR="00B406CD" w:rsidRDefault="00B406CD" w:rsidP="00950DC6">
      <w:pPr>
        <w:tabs>
          <w:tab w:val="left" w:pos="902"/>
          <w:tab w:val="left" w:pos="9639"/>
        </w:tabs>
        <w:spacing w:line="352" w:lineRule="exact"/>
        <w:ind w:firstLine="567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 w:rsidRPr="00B406CD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Согласно доводу жалобы Заявителя, его права и законные интересы нарушены действиями Комиссии по осуществлению закупок, отклонившей заявку Заявителя, ввиду несоответствия позици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и </w:t>
      </w:r>
      <w:r w:rsidR="00C449B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8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приложения 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  <w:t>к Постановлению №</w:t>
      </w:r>
      <w:r w:rsidRPr="00B406CD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2571.</w:t>
      </w:r>
    </w:p>
    <w:p w14:paraId="773DA49B" w14:textId="77777777" w:rsidR="00BA1BA6" w:rsidRDefault="00BA1BA6" w:rsidP="00950DC6">
      <w:pPr>
        <w:tabs>
          <w:tab w:val="left" w:pos="902"/>
          <w:tab w:val="left" w:pos="9639"/>
        </w:tabs>
        <w:spacing w:line="352" w:lineRule="exact"/>
        <w:ind w:firstLine="567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 w:rsidRPr="005027F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В соответствии с подпунктом «а» пункта 1 части 11 статьи 48 </w:t>
      </w:r>
      <w:r w:rsidRPr="005027F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  <w:t xml:space="preserve">Закона о контрактной системе не позднее двух рабочих дней со дня, следующего за днем получения вторых частей заявок на участие в закупке, </w:t>
      </w:r>
      <w:r w:rsidRPr="005027F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  <w:t xml:space="preserve">информации и документов в соответствии с пунктом 2 части 10 статьи 48 </w:t>
      </w:r>
      <w:r w:rsidRPr="005027F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  <w:t xml:space="preserve">Закона о контрактной системе,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 члены комиссии </w:t>
      </w:r>
      <w:r w:rsidRPr="005027F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  <w:t xml:space="preserve">по осуществлению закупок рассматривают вторые части заявок на участие </w:t>
      </w:r>
      <w:r w:rsidRPr="005027F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</w:r>
      <w:r w:rsidRPr="005027F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lastRenderedPageBreak/>
        <w:t xml:space="preserve">в закупке, а также информацию и документы, направленные оператором электронной площадки в соответствии с пунктом 2 части 10 статьи 48 </w:t>
      </w:r>
      <w:r w:rsidRPr="005027F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  <w:t xml:space="preserve">Закона о контрактной системе, и принимают решение о признании второй части заявки на участие в закупке соответствующей требованиям извещения </w:t>
      </w:r>
      <w:r w:rsidRPr="005027F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  <w:t>об осуществлении закупки или об отклонении заявки на участие в закупке.</w:t>
      </w:r>
    </w:p>
    <w:p w14:paraId="5BFF9680" w14:textId="3E7A764A" w:rsidR="00BA1BA6" w:rsidRPr="00BA1BA6" w:rsidRDefault="00BA1BA6" w:rsidP="00950DC6">
      <w:pPr>
        <w:tabs>
          <w:tab w:val="left" w:pos="568"/>
          <w:tab w:val="left" w:pos="9639"/>
        </w:tabs>
        <w:spacing w:line="352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C51E32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>силу пункта</w:t>
      </w:r>
      <w:r w:rsidRPr="00C51E32">
        <w:rPr>
          <w:rFonts w:ascii="Times New Roman" w:hAnsi="Times New Roman"/>
          <w:sz w:val="28"/>
          <w:szCs w:val="28"/>
        </w:rPr>
        <w:t xml:space="preserve"> 3 части 12 статьи 48 Закона о контрактной системе </w:t>
      </w:r>
      <w:r>
        <w:rPr>
          <w:rFonts w:ascii="Times New Roman" w:hAnsi="Times New Roman"/>
          <w:sz w:val="28"/>
          <w:szCs w:val="28"/>
        </w:rPr>
        <w:br/>
      </w:r>
      <w:r w:rsidRPr="00C51E32">
        <w:rPr>
          <w:rFonts w:ascii="Times New Roman" w:hAnsi="Times New Roman"/>
          <w:sz w:val="28"/>
          <w:szCs w:val="28"/>
        </w:rPr>
        <w:t xml:space="preserve">при рассмотрении вторых частей заявок на участие в закупке соответствующая заявка подлежит отклонению в случае несоответствия участника закупки требованиям, установленным в извещении об осуществлении закупки </w:t>
      </w:r>
      <w:r>
        <w:rPr>
          <w:rFonts w:ascii="Times New Roman" w:hAnsi="Times New Roman"/>
          <w:sz w:val="28"/>
          <w:szCs w:val="28"/>
        </w:rPr>
        <w:br/>
      </w:r>
      <w:r w:rsidRPr="00C51E32">
        <w:rPr>
          <w:rFonts w:ascii="Times New Roman" w:hAnsi="Times New Roman"/>
          <w:sz w:val="28"/>
          <w:szCs w:val="28"/>
        </w:rPr>
        <w:t xml:space="preserve">в соответствии с частью 1 статьи 31 Закона о контрактной системе, требованиям, установленным в извещении об осуществлении закупки в соответствии </w:t>
      </w:r>
      <w:r>
        <w:rPr>
          <w:rFonts w:ascii="Times New Roman" w:hAnsi="Times New Roman"/>
          <w:sz w:val="28"/>
          <w:szCs w:val="28"/>
        </w:rPr>
        <w:br/>
      </w:r>
      <w:r w:rsidRPr="00C51E32">
        <w:rPr>
          <w:rFonts w:ascii="Times New Roman" w:hAnsi="Times New Roman"/>
          <w:sz w:val="28"/>
          <w:szCs w:val="28"/>
        </w:rPr>
        <w:t xml:space="preserve">с частями 1.1, 2 и 2.1 (при наличии таких требований) статьи 31 </w:t>
      </w:r>
      <w:r>
        <w:rPr>
          <w:rFonts w:ascii="Times New Roman" w:hAnsi="Times New Roman"/>
          <w:sz w:val="28"/>
          <w:szCs w:val="28"/>
        </w:rPr>
        <w:br/>
      </w:r>
      <w:r w:rsidRPr="00C51E32">
        <w:rPr>
          <w:rFonts w:ascii="Times New Roman" w:hAnsi="Times New Roman"/>
          <w:sz w:val="28"/>
          <w:szCs w:val="28"/>
        </w:rPr>
        <w:t>Закона о контрактной системе.</w:t>
      </w:r>
    </w:p>
    <w:p w14:paraId="59D176B3" w14:textId="72D4DF8A" w:rsidR="006A0373" w:rsidRPr="005027F6" w:rsidRDefault="006A0373" w:rsidP="00950DC6">
      <w:pPr>
        <w:tabs>
          <w:tab w:val="left" w:pos="902"/>
          <w:tab w:val="left" w:pos="9639"/>
        </w:tabs>
        <w:spacing w:line="352" w:lineRule="exact"/>
        <w:ind w:firstLine="567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 w:rsidRPr="005027F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Пунктом 12 части 1 статьи 42 Закона о контрактной системе установлено, </w:t>
      </w:r>
      <w:r w:rsidRPr="005027F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  <w:t xml:space="preserve">что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требования, предъявляемые к участникам закупки в соответствии с частью 1 статьи 31 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</w:r>
      <w:r w:rsidRPr="005027F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Закона о контрактной системе, требования, предъявляемые к участникам закупки в соответствии с частями 2 и 2.1 (при наличии таких требований) 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</w:r>
      <w:r w:rsidRPr="005027F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статьи 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</w:r>
      <w:r w:rsidRPr="005027F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в соответствии с частью 1.1 статьи 31 Закона о контрактной системе 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</w:r>
      <w:r w:rsidRPr="005027F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(при наличии такого требования).</w:t>
      </w:r>
    </w:p>
    <w:p w14:paraId="53C3889E" w14:textId="77777777" w:rsidR="006A0373" w:rsidRPr="005027F6" w:rsidRDefault="006A0373" w:rsidP="00950DC6">
      <w:pPr>
        <w:tabs>
          <w:tab w:val="left" w:pos="902"/>
          <w:tab w:val="left" w:pos="9639"/>
        </w:tabs>
        <w:spacing w:line="352" w:lineRule="exact"/>
        <w:ind w:firstLine="567"/>
        <w:jc w:val="both"/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</w:pPr>
      <w:r w:rsidRPr="005027F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В соответствии с частью 2 статьи 31 Закона о контрактной системе Правительство Российской Федерации вправе устанавливать к участникам закупок отдельных видов товаров, работ, услуг дополнительные требования.</w:t>
      </w:r>
    </w:p>
    <w:p w14:paraId="0F5CFC34" w14:textId="77777777" w:rsidR="006A0373" w:rsidRPr="005027F6" w:rsidRDefault="006A0373" w:rsidP="00950DC6">
      <w:pPr>
        <w:tabs>
          <w:tab w:val="left" w:pos="902"/>
          <w:tab w:val="left" w:pos="9639"/>
        </w:tabs>
        <w:spacing w:line="352" w:lineRule="exact"/>
        <w:ind w:firstLine="567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 w:rsidRPr="005027F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Согласно части 4 статьи 31 Закона о контрактной системе                                                 в случае установления Правительством Российской Федерации в соответствии               с частью 2 статьи 31 Закона о контрактной системе дополнительных                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14:paraId="7D441275" w14:textId="77777777" w:rsidR="006A0373" w:rsidRPr="005027F6" w:rsidRDefault="006A0373" w:rsidP="00950DC6">
      <w:pPr>
        <w:tabs>
          <w:tab w:val="left" w:pos="902"/>
          <w:tab w:val="left" w:pos="9639"/>
        </w:tabs>
        <w:spacing w:line="352" w:lineRule="exact"/>
        <w:ind w:firstLine="567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 w:rsidRPr="005027F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Дополнительные требования, а также перечень документов, подтверждающих соответствие участников закупки таким требованиям, установлены Постановлением № 2571.</w:t>
      </w:r>
    </w:p>
    <w:p w14:paraId="3784FBDB" w14:textId="58AAE993" w:rsidR="006A0373" w:rsidRPr="005027F6" w:rsidRDefault="006A0373" w:rsidP="00950DC6">
      <w:pPr>
        <w:tabs>
          <w:tab w:val="left" w:pos="902"/>
          <w:tab w:val="left" w:pos="9639"/>
        </w:tabs>
        <w:spacing w:line="352" w:lineRule="exact"/>
        <w:ind w:firstLine="567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 w:rsidRPr="005027F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Позицией 8 приложения к Постановлению № 2571 установлено, </w:t>
      </w:r>
      <w:r w:rsidRPr="005027F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  <w:t>что в случае проведения заку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пки на осуществление работ по</w:t>
      </w:r>
      <w:r w:rsidRPr="005027F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строительству, </w:t>
      </w:r>
      <w:r w:rsidRPr="005027F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lastRenderedPageBreak/>
        <w:t xml:space="preserve">реконструкции линейного объекта, за исключением предусмотренных </w:t>
      </w:r>
      <w:r w:rsidR="005A6498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</w:r>
      <w:r w:rsidRPr="005027F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позицией 17 приложения к Постановлению № 2571</w:t>
      </w:r>
      <w:r w:rsidR="00B406CD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5027F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работ по строительству, реконструкции автомобильной дороги, необходимо наличие опыта исполнения участником закупки договора (контракта), а именно:</w:t>
      </w:r>
    </w:p>
    <w:p w14:paraId="03BEC306" w14:textId="02516FFC" w:rsidR="006A0373" w:rsidRPr="005027F6" w:rsidRDefault="006A0373" w:rsidP="00950DC6">
      <w:pPr>
        <w:tabs>
          <w:tab w:val="left" w:pos="902"/>
          <w:tab w:val="left" w:pos="9639"/>
        </w:tabs>
        <w:spacing w:line="352" w:lineRule="exact"/>
        <w:ind w:firstLine="567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1)</w:t>
      </w:r>
      <w:r>
        <w:rPr>
          <w:rFonts w:eastAsiaTheme="minorHAnsi"/>
        </w:rPr>
        <w:t> </w:t>
      </w:r>
      <w:r w:rsidRPr="005027F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опыт исполнения договора строительного подряда, предусматривающего выполнение работ по строительству, реконструкции линейного объекта, </w:t>
      </w:r>
      <w:r w:rsidRPr="005027F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  <w:t>за исключением автомобильной дороги;</w:t>
      </w:r>
    </w:p>
    <w:p w14:paraId="484C7513" w14:textId="43355481" w:rsidR="006A0373" w:rsidRPr="005027F6" w:rsidRDefault="006A0373" w:rsidP="00950DC6">
      <w:pPr>
        <w:tabs>
          <w:tab w:val="left" w:pos="902"/>
          <w:tab w:val="left" w:pos="9639"/>
        </w:tabs>
        <w:spacing w:line="352" w:lineRule="exact"/>
        <w:ind w:firstLine="567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2) </w:t>
      </w:r>
      <w:r w:rsidRPr="005027F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опыт выполнения участником закупки, являющимся застройщиком, работ по строительству, реконструкции линейного объекта, за исключением автомобильной дороги.</w:t>
      </w:r>
    </w:p>
    <w:p w14:paraId="38344713" w14:textId="77777777" w:rsidR="006A0373" w:rsidRPr="005027F6" w:rsidRDefault="006A0373" w:rsidP="00950DC6">
      <w:pPr>
        <w:tabs>
          <w:tab w:val="left" w:pos="902"/>
          <w:tab w:val="left" w:pos="9639"/>
        </w:tabs>
        <w:spacing w:line="352" w:lineRule="exact"/>
        <w:ind w:firstLine="567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 w:rsidRPr="005027F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При этом цена выполненных работ по договору должна составлять </w:t>
      </w:r>
      <w:r w:rsidRPr="005027F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  <w:t xml:space="preserve">не менее 30 процентов начальной (максимальной) цены контракта, заключаемого по результатам определения поставщика (подрядчика, исполнителя), </w:t>
      </w:r>
      <w:r w:rsidRPr="005027F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  <w:t xml:space="preserve">если начальная (максимальная) цена контракта составляет или превышает </w:t>
      </w:r>
      <w:r w:rsidRPr="005027F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  <w:t xml:space="preserve">500 млн. рублей. </w:t>
      </w:r>
    </w:p>
    <w:p w14:paraId="48977054" w14:textId="77777777" w:rsidR="006A0373" w:rsidRPr="005027F6" w:rsidRDefault="006A0373" w:rsidP="00950DC6">
      <w:pPr>
        <w:tabs>
          <w:tab w:val="left" w:pos="902"/>
          <w:tab w:val="left" w:pos="9639"/>
        </w:tabs>
        <w:spacing w:line="352" w:lineRule="exact"/>
        <w:ind w:firstLine="567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 w:rsidRPr="005027F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В случае наличия опыта, предусмотренного пунктом 1 позиции 8 приложения к Постановлению № 2571, указанный опыт подтверждается следующими документами:</w:t>
      </w:r>
    </w:p>
    <w:p w14:paraId="74BD2AD7" w14:textId="38868A00" w:rsidR="006A0373" w:rsidRPr="005027F6" w:rsidRDefault="00171E7A" w:rsidP="00950DC6">
      <w:pPr>
        <w:tabs>
          <w:tab w:val="left" w:pos="902"/>
          <w:tab w:val="left" w:pos="9639"/>
        </w:tabs>
        <w:spacing w:line="352" w:lineRule="exact"/>
        <w:ind w:firstLine="567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– </w:t>
      </w:r>
      <w:r w:rsidR="006A0373" w:rsidRPr="005027F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исполненный договор;</w:t>
      </w:r>
    </w:p>
    <w:p w14:paraId="182182A1" w14:textId="193EF367" w:rsidR="006A0373" w:rsidRPr="005027F6" w:rsidRDefault="00171E7A" w:rsidP="00950DC6">
      <w:pPr>
        <w:tabs>
          <w:tab w:val="left" w:pos="902"/>
          <w:tab w:val="left" w:pos="9639"/>
        </w:tabs>
        <w:spacing w:line="352" w:lineRule="exact"/>
        <w:ind w:firstLine="567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– </w:t>
      </w:r>
      <w:r w:rsidR="006A0373" w:rsidRPr="005027F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акт приемки объекта капитального строительства, а также акт выполненных работ, подтверждающий цену выполненных работ, если акт приемки объекта капитального строительства не содержит цену выполненных работ;</w:t>
      </w:r>
    </w:p>
    <w:p w14:paraId="589D0C2A" w14:textId="6C7E9486" w:rsidR="006A0373" w:rsidRPr="005027F6" w:rsidRDefault="00171E7A" w:rsidP="00950DC6">
      <w:pPr>
        <w:tabs>
          <w:tab w:val="left" w:pos="902"/>
          <w:tab w:val="left" w:pos="9639"/>
        </w:tabs>
        <w:spacing w:line="352" w:lineRule="exact"/>
        <w:ind w:firstLine="567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– </w:t>
      </w:r>
      <w:r w:rsidR="006A0373" w:rsidRPr="005027F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разрешение на ввод объекта капитального строительства в эксплуатацию (за исключением случая, если работы, являющиеся объектом закупки, </w:t>
      </w:r>
      <w:r w:rsidR="006A0373" w:rsidRPr="005027F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  <w:t>не требуют в соответствии с законодательством о градостроительной деятельности выдачи разрешения на ввод объекта капитального строительства</w:t>
      </w:r>
      <w:r w:rsidR="006A0373" w:rsidRPr="005027F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  <w:t xml:space="preserve"> в эксплуатацию и при этом договор, предусмотренный абзацем вторым настоящей графы, предусматривает выполнение работ, не требующих </w:t>
      </w:r>
      <w:r w:rsidR="006A0373" w:rsidRPr="005027F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  <w:t xml:space="preserve">в соответствии с указанным законодательством выдачи такого разрешения) </w:t>
      </w:r>
      <w:r w:rsidR="006A0373" w:rsidRPr="005027F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  <w:t xml:space="preserve">или решение о технической готовности линейного объекта инфраструктуры </w:t>
      </w:r>
      <w:r w:rsidR="006A0373" w:rsidRPr="005027F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  <w:t>к временной эксплуатации.</w:t>
      </w:r>
    </w:p>
    <w:p w14:paraId="7103D46B" w14:textId="72AFA7DF" w:rsidR="006A0373" w:rsidRDefault="00171E7A" w:rsidP="00950DC6">
      <w:pPr>
        <w:tabs>
          <w:tab w:val="left" w:pos="902"/>
          <w:tab w:val="left" w:pos="9639"/>
        </w:tabs>
        <w:spacing w:line="352" w:lineRule="exact"/>
        <w:ind w:firstLine="567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t xml:space="preserve">В случае наличия опыта, предусмотренного пунктом 2 позиции 8 </w:t>
      </w:r>
      <w:r w:rsidRPr="005027F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приложения к Постановлению № 2571, указанный опыт подтверждается следующими документами:</w:t>
      </w:r>
    </w:p>
    <w:p w14:paraId="0CE763CD" w14:textId="110FF607" w:rsidR="00171E7A" w:rsidRPr="00171E7A" w:rsidRDefault="00171E7A" w:rsidP="00950DC6">
      <w:pPr>
        <w:tabs>
          <w:tab w:val="left" w:pos="902"/>
          <w:tab w:val="left" w:pos="9639"/>
        </w:tabs>
        <w:spacing w:line="352" w:lineRule="exact"/>
        <w:ind w:firstLine="567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– раздел «</w:t>
      </w:r>
      <w:r w:rsidRPr="00171E7A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Смета на строительство, реконструкцию, капитальный ремонт, снос объекта капитального строител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ьства»</w:t>
      </w:r>
      <w:r w:rsidRPr="00171E7A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проектной документации;</w:t>
      </w:r>
    </w:p>
    <w:p w14:paraId="70F3DF4F" w14:textId="3144D747" w:rsidR="00171E7A" w:rsidRDefault="00171E7A" w:rsidP="00950DC6">
      <w:pPr>
        <w:tabs>
          <w:tab w:val="left" w:pos="902"/>
          <w:tab w:val="left" w:pos="9639"/>
        </w:tabs>
        <w:spacing w:line="352" w:lineRule="exact"/>
        <w:ind w:firstLine="567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–</w:t>
      </w:r>
      <w:r w:rsidRPr="00171E7A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разрешение на ввод объекта капитального строительства в эксплуатацию или решение о технической готовности линейного объекта инфраструктуры 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</w:r>
      <w:r w:rsidRPr="00171E7A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к временной эксплуатации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.</w:t>
      </w:r>
    </w:p>
    <w:p w14:paraId="5EB2F9D2" w14:textId="0146A7F8" w:rsidR="0044795D" w:rsidRPr="005027F6" w:rsidRDefault="0044795D" w:rsidP="00950DC6">
      <w:pPr>
        <w:tabs>
          <w:tab w:val="left" w:pos="902"/>
          <w:tab w:val="left" w:pos="9639"/>
        </w:tabs>
        <w:spacing w:line="352" w:lineRule="exact"/>
        <w:ind w:firstLine="567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 w:rsidRPr="005027F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lastRenderedPageBreak/>
        <w:t xml:space="preserve">Комиссией установлено, что </w:t>
      </w:r>
      <w:r w:rsidR="00971C11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согласно </w:t>
      </w:r>
      <w:r w:rsidRPr="005027F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протокол</w:t>
      </w:r>
      <w:r w:rsidR="00971C11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у</w:t>
      </w:r>
      <w:r w:rsidRPr="005027F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подведения итогов определения поставщика (подрядчика, исполнителя) </w:t>
      </w:r>
      <w:r w:rsidR="00DC6E49" w:rsidRPr="005027F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от </w:t>
      </w:r>
      <w:r w:rsidR="00971C11">
        <w:rPr>
          <w:rFonts w:ascii="Times New Roman" w:hAnsi="Times New Roman"/>
          <w:sz w:val="28"/>
          <w:szCs w:val="28"/>
        </w:rPr>
        <w:t xml:space="preserve">25.06.2026 </w:t>
      </w:r>
      <w:r w:rsidR="00C449BE">
        <w:rPr>
          <w:rFonts w:ascii="Times New Roman" w:hAnsi="Times New Roman"/>
          <w:sz w:val="28"/>
          <w:szCs w:val="28"/>
        </w:rPr>
        <w:t>№ ИЭОК</w:t>
      </w:r>
      <w:r w:rsidR="00735D61">
        <w:rPr>
          <w:rFonts w:ascii="Times New Roman" w:hAnsi="Times New Roman"/>
          <w:sz w:val="28"/>
          <w:szCs w:val="28"/>
        </w:rPr>
        <w:t>1</w:t>
      </w:r>
      <w:r w:rsidR="00C449BE">
        <w:rPr>
          <w:rFonts w:ascii="Times New Roman" w:hAnsi="Times New Roman"/>
          <w:sz w:val="28"/>
          <w:szCs w:val="28"/>
        </w:rPr>
        <w:t xml:space="preserve"> </w:t>
      </w:r>
      <w:r w:rsidR="009006B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Комиссия по осуществлению закупок отклонила заявку </w:t>
      </w:r>
      <w:r w:rsidR="00C449B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Заявителя на основании пункта 3 части 12 статьи 48 Закона о контрактной системе </w:t>
      </w:r>
      <w:r w:rsidR="00313ABF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в связи </w:t>
      </w:r>
      <w:r w:rsidR="000F4293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</w:r>
      <w:r w:rsidR="00313ABF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с несоответствием требованиям, установленным Постановлением №</w:t>
      </w:r>
      <w:r w:rsidR="00F80155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</w:t>
      </w:r>
      <w:r w:rsidR="00313ABF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2571.</w:t>
      </w:r>
    </w:p>
    <w:p w14:paraId="6F04F9D5" w14:textId="1FA421F1" w:rsidR="00DC6E49" w:rsidRDefault="00DC6E49" w:rsidP="00950DC6">
      <w:pPr>
        <w:tabs>
          <w:tab w:val="left" w:pos="902"/>
          <w:tab w:val="left" w:pos="9639"/>
        </w:tabs>
        <w:spacing w:line="352" w:lineRule="exact"/>
        <w:ind w:firstLine="567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 w:rsidRPr="005027F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Согласно </w:t>
      </w:r>
      <w:proofErr w:type="gramStart"/>
      <w:r w:rsidRPr="005027F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Извещению</w:t>
      </w:r>
      <w:proofErr w:type="gramEnd"/>
      <w:r w:rsidRPr="005027F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Заказчиком установлено дополнительное требование к участникам закупки в соответствии с позицией 8 приложения </w:t>
      </w:r>
      <w:r w:rsidRPr="005027F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  <w:t>к Постановлению № 2571.</w:t>
      </w:r>
    </w:p>
    <w:p w14:paraId="01BC0EB8" w14:textId="2550DFD6" w:rsidR="00F11E14" w:rsidRPr="005027F6" w:rsidRDefault="00F11E14" w:rsidP="00950DC6">
      <w:pPr>
        <w:tabs>
          <w:tab w:val="left" w:pos="902"/>
          <w:tab w:val="left" w:pos="9639"/>
        </w:tabs>
        <w:spacing w:line="352" w:lineRule="exact"/>
        <w:ind w:firstLine="567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 w:rsidRPr="005027F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Комиссией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установлено, что </w:t>
      </w:r>
      <w:r w:rsidR="00C449BE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Заявителем </w:t>
      </w:r>
      <w:r w:rsidRPr="005027F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в качестве подтверждения </w:t>
      </w:r>
      <w:r w:rsidR="00EC2C14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наличия опыта выполнения работ, предусмотренного позицией</w:t>
      </w:r>
      <w:r w:rsidRPr="005027F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8 приложения </w:t>
      </w:r>
      <w:r w:rsidR="00EC2C14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</w:r>
      <w:r w:rsidRPr="005027F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к Постановлению № 2571, представлены в том числе следующие документы:</w:t>
      </w:r>
    </w:p>
    <w:p w14:paraId="0F096618" w14:textId="780B3CDC" w:rsidR="00A228B2" w:rsidRDefault="00A228B2" w:rsidP="00950DC6">
      <w:pPr>
        <w:widowControl w:val="0"/>
        <w:tabs>
          <w:tab w:val="left" w:pos="993"/>
        </w:tabs>
        <w:spacing w:after="192" w:line="352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</w:t>
      </w:r>
      <w:r w:rsidRPr="00EC61D1">
        <w:rPr>
          <w:rFonts w:ascii="Times New Roman" w:hAnsi="Times New Roman"/>
          <w:sz w:val="28"/>
          <w:szCs w:val="28"/>
        </w:rPr>
        <w:t xml:space="preserve">реестровый номер контракта № </w:t>
      </w:r>
      <w:r w:rsidRPr="00A228B2">
        <w:rPr>
          <w:rFonts w:ascii="Times New Roman" w:hAnsi="Times New Roman"/>
          <w:sz w:val="28"/>
          <w:szCs w:val="28"/>
        </w:rPr>
        <w:t>3380700027623000006</w:t>
      </w:r>
      <w:r w:rsidRPr="00EC61D1">
        <w:rPr>
          <w:rFonts w:ascii="Times New Roman" w:hAnsi="Times New Roman"/>
          <w:sz w:val="28"/>
          <w:szCs w:val="28"/>
        </w:rPr>
        <w:t xml:space="preserve">; </w:t>
      </w:r>
    </w:p>
    <w:p w14:paraId="769E6D39" w14:textId="5EE34E39" w:rsidR="00A228B2" w:rsidRPr="00BC75C8" w:rsidRDefault="00A228B2" w:rsidP="00950DC6">
      <w:pPr>
        <w:widowControl w:val="0"/>
        <w:tabs>
          <w:tab w:val="left" w:pos="993"/>
        </w:tabs>
        <w:spacing w:after="192" w:line="352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F95181">
        <w:rPr>
          <w:rFonts w:ascii="Times New Roman" w:hAnsi="Times New Roman"/>
          <w:sz w:val="28"/>
          <w:szCs w:val="28"/>
        </w:rPr>
        <w:t xml:space="preserve"> контракт от </w:t>
      </w:r>
      <w:r w:rsidR="00F95181" w:rsidRPr="00F95181">
        <w:rPr>
          <w:rFonts w:ascii="Times New Roman" w:hAnsi="Times New Roman"/>
          <w:sz w:val="28"/>
          <w:szCs w:val="28"/>
        </w:rPr>
        <w:t>29.09.2023 № К-23-01601</w:t>
      </w:r>
      <w:r w:rsidR="00F95181">
        <w:rPr>
          <w:rFonts w:ascii="Times New Roman" w:hAnsi="Times New Roman"/>
          <w:sz w:val="28"/>
          <w:szCs w:val="28"/>
        </w:rPr>
        <w:t xml:space="preserve">; </w:t>
      </w:r>
    </w:p>
    <w:p w14:paraId="36D120FD" w14:textId="4DDB6196" w:rsidR="00A228B2" w:rsidRPr="00BC75C8" w:rsidRDefault="00A228B2" w:rsidP="00950DC6">
      <w:pPr>
        <w:widowControl w:val="0"/>
        <w:tabs>
          <w:tab w:val="left" w:pos="993"/>
        </w:tabs>
        <w:spacing w:after="192" w:line="352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BC75C8">
        <w:rPr>
          <w:rFonts w:ascii="Times New Roman" w:hAnsi="Times New Roman"/>
          <w:sz w:val="28"/>
          <w:szCs w:val="28"/>
        </w:rPr>
        <w:t>–</w:t>
      </w:r>
      <w:r w:rsidR="00EC2C14">
        <w:rPr>
          <w:rFonts w:ascii="Times New Roman" w:hAnsi="Times New Roman"/>
          <w:sz w:val="28"/>
          <w:szCs w:val="28"/>
        </w:rPr>
        <w:t> </w:t>
      </w:r>
      <w:r w:rsidR="00F95181">
        <w:rPr>
          <w:rFonts w:ascii="Times New Roman" w:hAnsi="Times New Roman"/>
          <w:sz w:val="28"/>
          <w:szCs w:val="28"/>
        </w:rPr>
        <w:t>дополнительные соглашения к контракту</w:t>
      </w:r>
      <w:r w:rsidRPr="00BC75C8">
        <w:rPr>
          <w:rFonts w:ascii="Times New Roman" w:hAnsi="Times New Roman"/>
          <w:sz w:val="28"/>
          <w:szCs w:val="28"/>
        </w:rPr>
        <w:t xml:space="preserve">; </w:t>
      </w:r>
    </w:p>
    <w:p w14:paraId="0FEB585D" w14:textId="5202671D" w:rsidR="00A228B2" w:rsidRPr="00BC75C8" w:rsidRDefault="00F95181" w:rsidP="00950DC6">
      <w:pPr>
        <w:widowControl w:val="0"/>
        <w:tabs>
          <w:tab w:val="left" w:pos="993"/>
        </w:tabs>
        <w:spacing w:after="192" w:line="352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претензия от 04.02.2026 № 11-26-00697</w:t>
      </w:r>
      <w:r w:rsidR="00A228B2" w:rsidRPr="00BC75C8">
        <w:rPr>
          <w:rFonts w:ascii="Times New Roman" w:hAnsi="Times New Roman"/>
          <w:sz w:val="28"/>
          <w:szCs w:val="28"/>
        </w:rPr>
        <w:t xml:space="preserve">; </w:t>
      </w:r>
    </w:p>
    <w:p w14:paraId="52A9A214" w14:textId="4A61E969" w:rsidR="00A228B2" w:rsidRDefault="00A228B2" w:rsidP="00950DC6">
      <w:pPr>
        <w:widowControl w:val="0"/>
        <w:tabs>
          <w:tab w:val="left" w:pos="993"/>
        </w:tabs>
        <w:spacing w:after="192" w:line="352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BC75C8">
        <w:rPr>
          <w:rFonts w:ascii="Times New Roman" w:hAnsi="Times New Roman"/>
          <w:sz w:val="28"/>
          <w:szCs w:val="28"/>
        </w:rPr>
        <w:t>–</w:t>
      </w:r>
      <w:r w:rsidR="00F95181">
        <w:rPr>
          <w:rFonts w:ascii="Times New Roman" w:hAnsi="Times New Roman"/>
          <w:sz w:val="28"/>
          <w:szCs w:val="28"/>
        </w:rPr>
        <w:t> уведомление о списании начисленной и неуплаченной суммы неустоек (штрафов, пеней) по контрактам от 30.04.2026 № 11-26-03090;</w:t>
      </w:r>
    </w:p>
    <w:p w14:paraId="60107E8C" w14:textId="22B913EE" w:rsidR="00A228B2" w:rsidRPr="00BC75C8" w:rsidRDefault="00A228B2" w:rsidP="00950DC6">
      <w:pPr>
        <w:widowControl w:val="0"/>
        <w:tabs>
          <w:tab w:val="left" w:pos="993"/>
        </w:tabs>
        <w:spacing w:after="192" w:line="352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Pr="00EC61D1">
        <w:rPr>
          <w:rFonts w:ascii="Times New Roman" w:hAnsi="Times New Roman"/>
          <w:sz w:val="28"/>
          <w:szCs w:val="28"/>
        </w:rPr>
        <w:t xml:space="preserve"> акты о </w:t>
      </w:r>
      <w:r w:rsidR="00F95181">
        <w:rPr>
          <w:rFonts w:ascii="Times New Roman" w:hAnsi="Times New Roman"/>
          <w:sz w:val="28"/>
          <w:szCs w:val="28"/>
        </w:rPr>
        <w:t>приемке выполненных работ 1-18</w:t>
      </w:r>
      <w:r w:rsidRPr="00BC75C8">
        <w:rPr>
          <w:rFonts w:ascii="Times New Roman" w:hAnsi="Times New Roman"/>
          <w:sz w:val="28"/>
          <w:szCs w:val="28"/>
        </w:rPr>
        <w:t xml:space="preserve">; </w:t>
      </w:r>
    </w:p>
    <w:p w14:paraId="1B32908D" w14:textId="294439A3" w:rsidR="00A228B2" w:rsidRPr="00BC75C8" w:rsidRDefault="00A228B2" w:rsidP="00950DC6">
      <w:pPr>
        <w:widowControl w:val="0"/>
        <w:tabs>
          <w:tab w:val="left" w:pos="993"/>
        </w:tabs>
        <w:spacing w:after="192" w:line="352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BC75C8">
        <w:rPr>
          <w:rFonts w:ascii="Times New Roman" w:hAnsi="Times New Roman"/>
          <w:sz w:val="28"/>
          <w:szCs w:val="28"/>
        </w:rPr>
        <w:t xml:space="preserve">– </w:t>
      </w:r>
      <w:r>
        <w:rPr>
          <w:rFonts w:ascii="Times New Roman" w:hAnsi="Times New Roman"/>
          <w:sz w:val="28"/>
          <w:szCs w:val="28"/>
        </w:rPr>
        <w:t xml:space="preserve">акт приемки </w:t>
      </w:r>
      <w:r w:rsidR="00F95181">
        <w:rPr>
          <w:rFonts w:ascii="Times New Roman" w:hAnsi="Times New Roman"/>
          <w:sz w:val="28"/>
          <w:szCs w:val="28"/>
        </w:rPr>
        <w:t>законченного</w:t>
      </w:r>
      <w:r>
        <w:rPr>
          <w:rFonts w:ascii="Times New Roman" w:hAnsi="Times New Roman"/>
          <w:sz w:val="28"/>
          <w:szCs w:val="28"/>
        </w:rPr>
        <w:t xml:space="preserve"> строительством объекта по форме № КС-11</w:t>
      </w:r>
      <w:r w:rsidR="00F95181">
        <w:rPr>
          <w:rFonts w:ascii="Times New Roman" w:hAnsi="Times New Roman"/>
          <w:sz w:val="28"/>
          <w:szCs w:val="28"/>
        </w:rPr>
        <w:t xml:space="preserve"> </w:t>
      </w:r>
      <w:r w:rsidR="00F95181">
        <w:rPr>
          <w:rFonts w:ascii="Times New Roman" w:hAnsi="Times New Roman"/>
          <w:sz w:val="28"/>
          <w:szCs w:val="28"/>
        </w:rPr>
        <w:br/>
        <w:t>от 05.12.2025 б/н</w:t>
      </w:r>
      <w:r>
        <w:rPr>
          <w:rFonts w:ascii="Times New Roman" w:hAnsi="Times New Roman"/>
          <w:sz w:val="28"/>
          <w:szCs w:val="28"/>
        </w:rPr>
        <w:t xml:space="preserve">; </w:t>
      </w:r>
    </w:p>
    <w:p w14:paraId="21F21B5D" w14:textId="59B48C95" w:rsidR="00A228B2" w:rsidRPr="00BC75C8" w:rsidRDefault="00A228B2" w:rsidP="00950DC6">
      <w:pPr>
        <w:widowControl w:val="0"/>
        <w:tabs>
          <w:tab w:val="left" w:pos="993"/>
        </w:tabs>
        <w:spacing w:after="192" w:line="352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BC75C8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> разрешение на ввод объекта в эксплуатацию</w:t>
      </w:r>
      <w:r w:rsidR="00F95181">
        <w:rPr>
          <w:rFonts w:ascii="Times New Roman" w:hAnsi="Times New Roman"/>
          <w:sz w:val="28"/>
          <w:szCs w:val="28"/>
        </w:rPr>
        <w:t xml:space="preserve"> от 29.12.2025 </w:t>
      </w:r>
      <w:r w:rsidR="00F95181">
        <w:rPr>
          <w:rFonts w:ascii="Times New Roman" w:hAnsi="Times New Roman"/>
          <w:sz w:val="28"/>
          <w:szCs w:val="28"/>
        </w:rPr>
        <w:br/>
        <w:t>№ 38-36-38-2025</w:t>
      </w:r>
      <w:r w:rsidRPr="00BC75C8">
        <w:rPr>
          <w:rFonts w:ascii="Times New Roman" w:hAnsi="Times New Roman"/>
          <w:sz w:val="28"/>
          <w:szCs w:val="28"/>
        </w:rPr>
        <w:t>.</w:t>
      </w:r>
    </w:p>
    <w:p w14:paraId="075093FB" w14:textId="220B2FD2" w:rsidR="00A228B2" w:rsidRDefault="00A228B2" w:rsidP="00950DC6">
      <w:pPr>
        <w:widowControl w:val="0"/>
        <w:tabs>
          <w:tab w:val="left" w:pos="993"/>
        </w:tabs>
        <w:spacing w:after="192" w:line="352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BC75C8">
        <w:rPr>
          <w:rFonts w:ascii="Times New Roman" w:hAnsi="Times New Roman"/>
          <w:sz w:val="28"/>
          <w:szCs w:val="28"/>
        </w:rPr>
        <w:t xml:space="preserve">Согласно информации из реестра контрактов, заключенных заказчиками, </w:t>
      </w:r>
      <w:r>
        <w:rPr>
          <w:rFonts w:ascii="Times New Roman" w:hAnsi="Times New Roman"/>
          <w:sz w:val="28"/>
          <w:szCs w:val="28"/>
        </w:rPr>
        <w:t>ЕИС</w:t>
      </w:r>
      <w:r w:rsidRPr="00BC75C8">
        <w:rPr>
          <w:rFonts w:ascii="Times New Roman" w:hAnsi="Times New Roman"/>
          <w:sz w:val="28"/>
          <w:szCs w:val="28"/>
        </w:rPr>
        <w:t xml:space="preserve"> в сфере закупок (далее – Реестр контрактов) </w:t>
      </w:r>
      <w:r>
        <w:rPr>
          <w:rFonts w:ascii="Times New Roman" w:hAnsi="Times New Roman"/>
          <w:sz w:val="28"/>
          <w:szCs w:val="28"/>
        </w:rPr>
        <w:t xml:space="preserve">под </w:t>
      </w:r>
      <w:r w:rsidRPr="00BC75C8">
        <w:rPr>
          <w:rFonts w:ascii="Times New Roman" w:hAnsi="Times New Roman"/>
          <w:sz w:val="28"/>
          <w:szCs w:val="28"/>
        </w:rPr>
        <w:t xml:space="preserve">номером реестровой </w:t>
      </w:r>
      <w:r>
        <w:rPr>
          <w:rFonts w:ascii="Times New Roman" w:hAnsi="Times New Roman"/>
          <w:sz w:val="28"/>
          <w:szCs w:val="28"/>
        </w:rPr>
        <w:br/>
      </w:r>
      <w:r w:rsidRPr="00BC75C8">
        <w:rPr>
          <w:rFonts w:ascii="Times New Roman" w:hAnsi="Times New Roman"/>
          <w:sz w:val="28"/>
          <w:szCs w:val="28"/>
        </w:rPr>
        <w:t xml:space="preserve">записи № </w:t>
      </w:r>
      <w:r w:rsidRPr="00A228B2">
        <w:rPr>
          <w:rFonts w:ascii="Times New Roman" w:hAnsi="Times New Roman"/>
          <w:sz w:val="28"/>
          <w:szCs w:val="28"/>
        </w:rPr>
        <w:t>3380700027623000006</w:t>
      </w:r>
      <w:r w:rsidRPr="00BC75C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размещен контракт от 29.09.2023</w:t>
      </w:r>
      <w:r w:rsidRPr="00BC75C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BC75C8">
        <w:rPr>
          <w:rFonts w:ascii="Times New Roman" w:hAnsi="Times New Roman"/>
          <w:sz w:val="28"/>
          <w:szCs w:val="28"/>
        </w:rPr>
        <w:t xml:space="preserve">№ </w:t>
      </w:r>
      <w:r w:rsidRPr="00A228B2">
        <w:rPr>
          <w:rFonts w:ascii="Times New Roman" w:hAnsi="Times New Roman"/>
          <w:sz w:val="28"/>
          <w:szCs w:val="28"/>
        </w:rPr>
        <w:t>К-23-01601</w:t>
      </w:r>
      <w:r w:rsidRPr="00BC75C8">
        <w:rPr>
          <w:rFonts w:ascii="Times New Roman" w:hAnsi="Times New Roman"/>
          <w:sz w:val="28"/>
          <w:szCs w:val="28"/>
        </w:rPr>
        <w:t xml:space="preserve"> на выполнение работ </w:t>
      </w:r>
      <w:r w:rsidRPr="00A228B2">
        <w:rPr>
          <w:rFonts w:ascii="Times New Roman" w:hAnsi="Times New Roman"/>
          <w:sz w:val="28"/>
          <w:szCs w:val="28"/>
        </w:rPr>
        <w:t>по реконструкции напорных трубопроводов от КНС-20а по улицам Баррикад – Рабочего Штаба до КОС правого берега</w:t>
      </w:r>
      <w:r w:rsidRPr="00BC75C8">
        <w:rPr>
          <w:rFonts w:ascii="Times New Roman" w:hAnsi="Times New Roman"/>
          <w:sz w:val="28"/>
          <w:szCs w:val="28"/>
        </w:rPr>
        <w:t xml:space="preserve">, заключенный между </w:t>
      </w:r>
      <w:r w:rsidRPr="00A228B2">
        <w:rPr>
          <w:rFonts w:ascii="Times New Roman" w:hAnsi="Times New Roman"/>
          <w:bCs/>
          <w:sz w:val="28"/>
          <w:szCs w:val="28"/>
        </w:rPr>
        <w:t>МУП</w:t>
      </w:r>
      <w:r>
        <w:rPr>
          <w:rFonts w:ascii="Times New Roman" w:hAnsi="Times New Roman"/>
          <w:sz w:val="28"/>
          <w:szCs w:val="28"/>
        </w:rPr>
        <w:t> «</w:t>
      </w:r>
      <w:r w:rsidRPr="00A228B2">
        <w:rPr>
          <w:rFonts w:ascii="Times New Roman" w:hAnsi="Times New Roman"/>
          <w:bCs/>
          <w:sz w:val="28"/>
          <w:szCs w:val="28"/>
        </w:rPr>
        <w:t>Водоканал</w:t>
      </w:r>
      <w:r>
        <w:rPr>
          <w:rFonts w:ascii="Times New Roman" w:hAnsi="Times New Roman"/>
          <w:sz w:val="28"/>
          <w:szCs w:val="28"/>
        </w:rPr>
        <w:t>»</w:t>
      </w:r>
      <w:r w:rsidRPr="00A228B2">
        <w:rPr>
          <w:rFonts w:ascii="Times New Roman" w:hAnsi="Times New Roman"/>
          <w:sz w:val="28"/>
          <w:szCs w:val="28"/>
        </w:rPr>
        <w:t> </w:t>
      </w:r>
      <w:r w:rsidR="00F95181">
        <w:rPr>
          <w:rFonts w:ascii="Times New Roman" w:hAnsi="Times New Roman"/>
          <w:bCs/>
          <w:sz w:val="28"/>
          <w:szCs w:val="28"/>
        </w:rPr>
        <w:t>г</w:t>
      </w:r>
      <w:r w:rsidRPr="00A228B2">
        <w:rPr>
          <w:rFonts w:ascii="Times New Roman" w:hAnsi="Times New Roman"/>
          <w:sz w:val="28"/>
          <w:szCs w:val="28"/>
        </w:rPr>
        <w:t>.</w:t>
      </w:r>
      <w:r w:rsidR="00F95181">
        <w:rPr>
          <w:rFonts w:ascii="Times New Roman" w:hAnsi="Times New Roman"/>
          <w:sz w:val="28"/>
          <w:szCs w:val="28"/>
        </w:rPr>
        <w:t xml:space="preserve"> </w:t>
      </w:r>
      <w:r w:rsidRPr="00A228B2">
        <w:rPr>
          <w:rFonts w:ascii="Times New Roman" w:hAnsi="Times New Roman"/>
          <w:bCs/>
          <w:sz w:val="28"/>
          <w:szCs w:val="28"/>
        </w:rPr>
        <w:t>Иркутска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C75C8">
        <w:rPr>
          <w:rFonts w:ascii="Times New Roman" w:hAnsi="Times New Roman"/>
          <w:sz w:val="28"/>
          <w:szCs w:val="28"/>
        </w:rPr>
        <w:t>и</w:t>
      </w:r>
      <w:r w:rsidR="00AB584A">
        <w:rPr>
          <w:rFonts w:ascii="Times New Roman" w:hAnsi="Times New Roman"/>
          <w:sz w:val="28"/>
          <w:szCs w:val="28"/>
        </w:rPr>
        <w:t xml:space="preserve"> Заявителем</w:t>
      </w:r>
      <w:r w:rsidRPr="00BC75C8">
        <w:rPr>
          <w:rFonts w:ascii="Times New Roman" w:hAnsi="Times New Roman"/>
          <w:sz w:val="28"/>
          <w:szCs w:val="28"/>
        </w:rPr>
        <w:t xml:space="preserve">. Цена контракта составляла </w:t>
      </w:r>
      <w:r w:rsidRPr="00A228B2">
        <w:rPr>
          <w:rFonts w:ascii="Times New Roman" w:hAnsi="Times New Roman"/>
          <w:sz w:val="28"/>
          <w:szCs w:val="28"/>
        </w:rPr>
        <w:t>4 291 748 917,75</w:t>
      </w:r>
      <w:r w:rsidR="00F80155">
        <w:rPr>
          <w:rFonts w:ascii="Times New Roman" w:hAnsi="Times New Roman"/>
          <w:sz w:val="28"/>
          <w:szCs w:val="28"/>
        </w:rPr>
        <w:t xml:space="preserve"> руб</w:t>
      </w:r>
      <w:r>
        <w:rPr>
          <w:rFonts w:ascii="Times New Roman" w:hAnsi="Times New Roman"/>
          <w:sz w:val="28"/>
          <w:szCs w:val="28"/>
        </w:rPr>
        <w:t>.</w:t>
      </w:r>
    </w:p>
    <w:p w14:paraId="54CE19AE" w14:textId="2DC5ECE8" w:rsidR="00F11E14" w:rsidRDefault="00F11E14" w:rsidP="00950DC6">
      <w:pPr>
        <w:tabs>
          <w:tab w:val="left" w:pos="902"/>
          <w:tab w:val="left" w:pos="9639"/>
        </w:tabs>
        <w:spacing w:line="352" w:lineRule="exact"/>
        <w:ind w:firstLine="567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 w:rsidRPr="005027F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Комиссия приходит к выводу, что </w:t>
      </w:r>
      <w:r w:rsidR="00AB584A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Заявителем </w:t>
      </w:r>
      <w:r w:rsidRPr="005027F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представлены документы </w:t>
      </w:r>
      <w:r w:rsidR="00AB584A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</w:r>
      <w:r w:rsidRPr="005027F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и сведения, подтверждающие наличие опыта выполнения работ в соответствии </w:t>
      </w:r>
      <w:r w:rsidR="00AB584A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</w:r>
      <w:r w:rsidRPr="005027F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с позицией 8 приложения 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к Постановлению № 2571.</w:t>
      </w:r>
    </w:p>
    <w:p w14:paraId="0034F5A2" w14:textId="6FAA4B78" w:rsidR="00AB584A" w:rsidRDefault="0026080F" w:rsidP="00950DC6">
      <w:pPr>
        <w:tabs>
          <w:tab w:val="left" w:pos="568"/>
          <w:tab w:val="left" w:pos="9639"/>
        </w:tabs>
        <w:spacing w:line="352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D55C63">
        <w:rPr>
          <w:rFonts w:ascii="Times New Roman" w:hAnsi="Times New Roman"/>
          <w:sz w:val="28"/>
          <w:szCs w:val="28"/>
        </w:rPr>
        <w:t xml:space="preserve">Учитывая изложенное, Комиссия приходит к выводу, что действия Комиссии по осуществлению закупок, </w:t>
      </w:r>
      <w:r>
        <w:rPr>
          <w:rFonts w:ascii="Times New Roman" w:hAnsi="Times New Roman"/>
          <w:sz w:val="28"/>
          <w:szCs w:val="28"/>
        </w:rPr>
        <w:t>ненадлежа</w:t>
      </w:r>
      <w:r w:rsidR="00BA1BA6">
        <w:rPr>
          <w:rFonts w:ascii="Times New Roman" w:hAnsi="Times New Roman"/>
          <w:sz w:val="28"/>
          <w:szCs w:val="28"/>
        </w:rPr>
        <w:t>щим образом рассмотревшей заявку Заявителя</w:t>
      </w:r>
      <w:r w:rsidRPr="00D55C63">
        <w:rPr>
          <w:rFonts w:ascii="Times New Roman" w:hAnsi="Times New Roman"/>
          <w:sz w:val="28"/>
          <w:szCs w:val="28"/>
        </w:rPr>
        <w:t>, нарушают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55C63">
        <w:rPr>
          <w:rFonts w:ascii="Times New Roman" w:hAnsi="Times New Roman"/>
          <w:sz w:val="28"/>
          <w:szCs w:val="28"/>
        </w:rPr>
        <w:t xml:space="preserve">пункт 1 части 11 статьи 48 </w:t>
      </w:r>
      <w:r>
        <w:rPr>
          <w:rFonts w:ascii="Times New Roman" w:hAnsi="Times New Roman"/>
          <w:sz w:val="28"/>
          <w:szCs w:val="28"/>
        </w:rPr>
        <w:br/>
      </w:r>
      <w:r w:rsidRPr="00D55C63">
        <w:rPr>
          <w:rFonts w:ascii="Times New Roman" w:hAnsi="Times New Roman"/>
          <w:sz w:val="28"/>
          <w:szCs w:val="28"/>
        </w:rPr>
        <w:t xml:space="preserve">Закона о контрактной системе и содержат признаки административного правонарушения, ответственность </w:t>
      </w:r>
      <w:proofErr w:type="gramStart"/>
      <w:r w:rsidRPr="00D55C63">
        <w:rPr>
          <w:rFonts w:ascii="Times New Roman" w:hAnsi="Times New Roman"/>
          <w:sz w:val="28"/>
          <w:szCs w:val="28"/>
        </w:rPr>
        <w:t>за совершение</w:t>
      </w:r>
      <w:proofErr w:type="gramEnd"/>
      <w:r w:rsidRPr="00D55C63">
        <w:rPr>
          <w:rFonts w:ascii="Times New Roman" w:hAnsi="Times New Roman"/>
          <w:sz w:val="28"/>
          <w:szCs w:val="28"/>
        </w:rPr>
        <w:t xml:space="preserve"> которого пре</w:t>
      </w:r>
      <w:r>
        <w:rPr>
          <w:rFonts w:ascii="Times New Roman" w:hAnsi="Times New Roman"/>
          <w:sz w:val="28"/>
          <w:szCs w:val="28"/>
        </w:rPr>
        <w:t>дусмотрена частью 7</w:t>
      </w:r>
      <w:r w:rsidRPr="00D55C63">
        <w:rPr>
          <w:rFonts w:ascii="Times New Roman" w:hAnsi="Times New Roman"/>
          <w:sz w:val="28"/>
          <w:szCs w:val="28"/>
        </w:rPr>
        <w:t xml:space="preserve"> статьи 7.30</w:t>
      </w:r>
      <w:r>
        <w:rPr>
          <w:rFonts w:ascii="Times New Roman" w:hAnsi="Times New Roman"/>
          <w:sz w:val="28"/>
          <w:szCs w:val="28"/>
        </w:rPr>
        <w:t>.1</w:t>
      </w:r>
      <w:r w:rsidRPr="00D55C63">
        <w:rPr>
          <w:rFonts w:ascii="Times New Roman" w:hAnsi="Times New Roman"/>
          <w:sz w:val="28"/>
          <w:szCs w:val="28"/>
        </w:rPr>
        <w:t xml:space="preserve"> </w:t>
      </w:r>
      <w:r w:rsidRPr="00FE565A">
        <w:rPr>
          <w:rFonts w:ascii="Times New Roman" w:hAnsi="Times New Roman"/>
          <w:sz w:val="28"/>
          <w:szCs w:val="28"/>
        </w:rPr>
        <w:t>Кодекса Российской Федерации об административных правонарушениях</w:t>
      </w:r>
      <w:r>
        <w:rPr>
          <w:rFonts w:ascii="Times New Roman" w:hAnsi="Times New Roman"/>
          <w:sz w:val="28"/>
          <w:szCs w:val="28"/>
        </w:rPr>
        <w:t>.</w:t>
      </w:r>
    </w:p>
    <w:p w14:paraId="3A184011" w14:textId="72EE7B7C" w:rsidR="005040BF" w:rsidRDefault="00370E21" w:rsidP="004B1D6F">
      <w:pPr>
        <w:tabs>
          <w:tab w:val="left" w:pos="902"/>
          <w:tab w:val="left" w:pos="9639"/>
        </w:tabs>
        <w:spacing w:line="352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5027F6">
        <w:rPr>
          <w:rFonts w:ascii="Times New Roman" w:hAnsi="Times New Roman"/>
          <w:sz w:val="28"/>
          <w:szCs w:val="28"/>
        </w:rPr>
        <w:lastRenderedPageBreak/>
        <w:t>На основании изложенного и руководствуясь частью 1 статьи 2, пунктом 1 части 15</w:t>
      </w:r>
      <w:r w:rsidR="00950DC6">
        <w:rPr>
          <w:rFonts w:ascii="Times New Roman" w:hAnsi="Times New Roman"/>
          <w:sz w:val="28"/>
          <w:szCs w:val="28"/>
        </w:rPr>
        <w:t>, пункта 2 части 22</w:t>
      </w:r>
      <w:r w:rsidR="00AB584A">
        <w:rPr>
          <w:rFonts w:ascii="Times New Roman" w:hAnsi="Times New Roman"/>
          <w:sz w:val="28"/>
          <w:szCs w:val="28"/>
        </w:rPr>
        <w:t xml:space="preserve"> </w:t>
      </w:r>
      <w:r w:rsidRPr="005027F6">
        <w:rPr>
          <w:rFonts w:ascii="Times New Roman" w:hAnsi="Times New Roman"/>
          <w:sz w:val="28"/>
          <w:szCs w:val="28"/>
        </w:rPr>
        <w:t>статьи 99, частью 8 статьи 106 Закона о контрактной системе, Комиссия</w:t>
      </w:r>
      <w:bookmarkStart w:id="0" w:name="_GoBack"/>
      <w:bookmarkEnd w:id="0"/>
    </w:p>
    <w:p w14:paraId="4F5EAB69" w14:textId="77777777" w:rsidR="005040BF" w:rsidRPr="005027F6" w:rsidRDefault="005040BF" w:rsidP="00950DC6">
      <w:pPr>
        <w:tabs>
          <w:tab w:val="left" w:pos="902"/>
          <w:tab w:val="left" w:pos="9639"/>
        </w:tabs>
        <w:spacing w:line="352" w:lineRule="exact"/>
        <w:jc w:val="both"/>
        <w:rPr>
          <w:rFonts w:ascii="Times New Roman" w:hAnsi="Times New Roman"/>
          <w:sz w:val="28"/>
          <w:szCs w:val="28"/>
        </w:rPr>
      </w:pPr>
    </w:p>
    <w:p w14:paraId="222B8868" w14:textId="294EBE9D" w:rsidR="007D6794" w:rsidRPr="005027F6" w:rsidRDefault="007D6794" w:rsidP="00950DC6">
      <w:pPr>
        <w:widowControl w:val="0"/>
        <w:tabs>
          <w:tab w:val="left" w:pos="9639"/>
        </w:tabs>
        <w:spacing w:line="352" w:lineRule="exact"/>
        <w:jc w:val="center"/>
        <w:rPr>
          <w:rFonts w:ascii="Times New Roman" w:hAnsi="Times New Roman"/>
          <w:sz w:val="28"/>
          <w:szCs w:val="28"/>
        </w:rPr>
      </w:pPr>
      <w:r w:rsidRPr="005027F6">
        <w:rPr>
          <w:rFonts w:ascii="Times New Roman" w:hAnsi="Times New Roman"/>
          <w:sz w:val="28"/>
          <w:szCs w:val="28"/>
        </w:rPr>
        <w:t>РЕШИЛА:</w:t>
      </w:r>
    </w:p>
    <w:p w14:paraId="7B1CBFA4" w14:textId="77777777" w:rsidR="007D6794" w:rsidRPr="005027F6" w:rsidRDefault="007D6794" w:rsidP="00950DC6">
      <w:pPr>
        <w:widowControl w:val="0"/>
        <w:tabs>
          <w:tab w:val="left" w:pos="4515"/>
        </w:tabs>
        <w:spacing w:line="352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5027F6">
        <w:rPr>
          <w:rFonts w:ascii="Times New Roman" w:hAnsi="Times New Roman"/>
          <w:sz w:val="28"/>
          <w:szCs w:val="28"/>
        </w:rPr>
        <w:tab/>
      </w:r>
    </w:p>
    <w:p w14:paraId="18F0E9D2" w14:textId="42665599" w:rsidR="007A3DB7" w:rsidRDefault="00AB584A" w:rsidP="00950DC6">
      <w:pPr>
        <w:pStyle w:val="a3"/>
        <w:widowControl w:val="0"/>
        <w:tabs>
          <w:tab w:val="left" w:pos="9639"/>
        </w:tabs>
        <w:spacing w:line="352" w:lineRule="exact"/>
        <w:ind w:left="142" w:firstLine="425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1. </w:t>
      </w:r>
      <w:r w:rsidR="007A3DB7" w:rsidRPr="005027F6">
        <w:rPr>
          <w:rFonts w:ascii="Times New Roman" w:hAnsi="Times New Roman"/>
          <w:color w:val="000000"/>
          <w:sz w:val="28"/>
          <w:szCs w:val="28"/>
        </w:rPr>
        <w:t xml:space="preserve">Признать жалобу </w:t>
      </w:r>
      <w:r w:rsidRPr="00AB584A">
        <w:rPr>
          <w:rFonts w:ascii="Times New Roman" w:hAnsi="Times New Roman"/>
          <w:bCs/>
          <w:color w:val="000000"/>
          <w:sz w:val="28"/>
          <w:szCs w:val="28"/>
        </w:rPr>
        <w:t>ООО «</w:t>
      </w:r>
      <w:proofErr w:type="spellStart"/>
      <w:r w:rsidRPr="00AB584A">
        <w:rPr>
          <w:rFonts w:ascii="Times New Roman" w:hAnsi="Times New Roman"/>
          <w:bCs/>
          <w:color w:val="000000"/>
          <w:sz w:val="28"/>
          <w:szCs w:val="28"/>
        </w:rPr>
        <w:t>Энергострой</w:t>
      </w:r>
      <w:proofErr w:type="spellEnd"/>
      <w:r w:rsidRPr="00AB584A">
        <w:rPr>
          <w:rFonts w:ascii="Times New Roman" w:hAnsi="Times New Roman"/>
          <w:bCs/>
          <w:color w:val="000000"/>
          <w:sz w:val="28"/>
          <w:szCs w:val="28"/>
        </w:rPr>
        <w:t>»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7A3DB7" w:rsidRPr="005027F6">
        <w:rPr>
          <w:rFonts w:ascii="Times New Roman" w:hAnsi="Times New Roman"/>
          <w:color w:val="000000"/>
          <w:sz w:val="28"/>
          <w:szCs w:val="28"/>
        </w:rPr>
        <w:t>обоснованной.</w:t>
      </w:r>
    </w:p>
    <w:p w14:paraId="75E5CAF4" w14:textId="1D6D0CD8" w:rsidR="00AB584A" w:rsidRDefault="00AB584A" w:rsidP="00950DC6">
      <w:pPr>
        <w:pStyle w:val="a3"/>
        <w:widowControl w:val="0"/>
        <w:tabs>
          <w:tab w:val="left" w:pos="9639"/>
        </w:tabs>
        <w:spacing w:line="352" w:lineRule="exact"/>
        <w:ind w:left="142" w:firstLine="425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2. </w:t>
      </w:r>
      <w:r w:rsidR="00971C11" w:rsidRPr="00971C11">
        <w:rPr>
          <w:rFonts w:ascii="Times New Roman" w:hAnsi="Times New Roman"/>
          <w:color w:val="000000"/>
          <w:sz w:val="28"/>
          <w:szCs w:val="28"/>
        </w:rPr>
        <w:t>Признать в действиях Комиссии по осуществлению закупок нарушение пункта 1 части 11 статьи 48 Закона о контрактной системе.</w:t>
      </w:r>
    </w:p>
    <w:p w14:paraId="38AC0A3E" w14:textId="77777777" w:rsidR="00950DC6" w:rsidRDefault="00971C11" w:rsidP="00950DC6">
      <w:pPr>
        <w:pStyle w:val="a3"/>
        <w:widowControl w:val="0"/>
        <w:tabs>
          <w:tab w:val="left" w:pos="9639"/>
        </w:tabs>
        <w:spacing w:line="352" w:lineRule="exact"/>
        <w:ind w:left="142" w:firstLine="42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AB584A">
        <w:rPr>
          <w:rFonts w:ascii="Times New Roman" w:hAnsi="Times New Roman"/>
          <w:color w:val="000000"/>
          <w:sz w:val="28"/>
          <w:szCs w:val="28"/>
        </w:rPr>
        <w:t>3</w:t>
      </w:r>
      <w:r w:rsidR="00AB584A">
        <w:rPr>
          <w:rFonts w:ascii="Times New Roman" w:hAnsi="Times New Roman"/>
          <w:color w:val="000000"/>
          <w:sz w:val="28"/>
          <w:szCs w:val="28"/>
        </w:rPr>
        <w:t> </w:t>
      </w:r>
      <w:r w:rsidR="00950DC6" w:rsidRPr="00971C11">
        <w:rPr>
          <w:rFonts w:ascii="Times New Roman" w:hAnsi="Times New Roman"/>
          <w:bCs/>
          <w:color w:val="000000"/>
          <w:sz w:val="28"/>
          <w:szCs w:val="28"/>
        </w:rPr>
        <w:t>Выдать Заказчику,</w:t>
      </w:r>
      <w:r w:rsidR="00950DC6" w:rsidRPr="0036244F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950DC6">
        <w:rPr>
          <w:rFonts w:ascii="Times New Roman" w:hAnsi="Times New Roman"/>
          <w:bCs/>
          <w:color w:val="000000"/>
          <w:sz w:val="28"/>
          <w:szCs w:val="28"/>
        </w:rPr>
        <w:t>Уполномоченному органу,</w:t>
      </w:r>
      <w:r w:rsidR="00950DC6" w:rsidRPr="00971C11">
        <w:rPr>
          <w:rFonts w:ascii="Times New Roman" w:hAnsi="Times New Roman"/>
          <w:bCs/>
          <w:color w:val="000000"/>
          <w:sz w:val="28"/>
          <w:szCs w:val="28"/>
        </w:rPr>
        <w:t xml:space="preserve"> Комиссии </w:t>
      </w:r>
      <w:r w:rsidR="00950DC6">
        <w:rPr>
          <w:rFonts w:ascii="Times New Roman" w:hAnsi="Times New Roman"/>
          <w:bCs/>
          <w:color w:val="000000"/>
          <w:sz w:val="28"/>
          <w:szCs w:val="28"/>
        </w:rPr>
        <w:br/>
      </w:r>
      <w:r w:rsidR="00950DC6" w:rsidRPr="00971C11">
        <w:rPr>
          <w:rFonts w:ascii="Times New Roman" w:hAnsi="Times New Roman"/>
          <w:bCs/>
          <w:color w:val="000000"/>
          <w:sz w:val="28"/>
          <w:szCs w:val="28"/>
        </w:rPr>
        <w:t xml:space="preserve">по осуществлению закупок, Оператору электронной площадки предписание </w:t>
      </w:r>
      <w:r w:rsidR="00950DC6">
        <w:rPr>
          <w:rFonts w:ascii="Times New Roman" w:hAnsi="Times New Roman"/>
          <w:bCs/>
          <w:color w:val="000000"/>
          <w:sz w:val="28"/>
          <w:szCs w:val="28"/>
        </w:rPr>
        <w:br/>
      </w:r>
      <w:r w:rsidR="00950DC6" w:rsidRPr="00971C11">
        <w:rPr>
          <w:rFonts w:ascii="Times New Roman" w:hAnsi="Times New Roman"/>
          <w:bCs/>
          <w:color w:val="000000"/>
          <w:sz w:val="28"/>
          <w:szCs w:val="28"/>
        </w:rPr>
        <w:t>об устранении выявленных нарушений Закона о контрактной системе.</w:t>
      </w:r>
    </w:p>
    <w:p w14:paraId="3A5E8C2D" w14:textId="609071E6" w:rsidR="00950DC6" w:rsidRPr="00971C11" w:rsidRDefault="00AB584A" w:rsidP="00950DC6">
      <w:pPr>
        <w:pStyle w:val="a3"/>
        <w:widowControl w:val="0"/>
        <w:tabs>
          <w:tab w:val="left" w:pos="9639"/>
        </w:tabs>
        <w:spacing w:line="352" w:lineRule="exact"/>
        <w:ind w:left="142" w:firstLine="425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4. </w:t>
      </w:r>
      <w:r w:rsidR="00950DC6" w:rsidRPr="00971C11">
        <w:rPr>
          <w:rFonts w:ascii="Times New Roman" w:hAnsi="Times New Roman"/>
          <w:color w:val="000000"/>
          <w:sz w:val="28"/>
          <w:szCs w:val="28"/>
        </w:rPr>
        <w:t xml:space="preserve">Передать материалы от </w:t>
      </w:r>
      <w:r w:rsidR="00950DC6">
        <w:rPr>
          <w:rFonts w:ascii="Times New Roman" w:hAnsi="Times New Roman"/>
          <w:color w:val="000000"/>
          <w:sz w:val="28"/>
          <w:szCs w:val="28"/>
        </w:rPr>
        <w:t>07.07</w:t>
      </w:r>
      <w:r w:rsidR="00950DC6" w:rsidRPr="00971C11">
        <w:rPr>
          <w:rFonts w:ascii="Times New Roman" w:hAnsi="Times New Roman"/>
          <w:color w:val="000000"/>
          <w:sz w:val="28"/>
          <w:szCs w:val="28"/>
        </w:rPr>
        <w:t xml:space="preserve">.2026 по делу № </w:t>
      </w:r>
      <w:r w:rsidR="00950DC6" w:rsidRPr="00746521">
        <w:rPr>
          <w:rFonts w:ascii="Times New Roman" w:hAnsi="Times New Roman"/>
          <w:sz w:val="28"/>
          <w:szCs w:val="28"/>
        </w:rPr>
        <w:t>28/06/105-</w:t>
      </w:r>
      <w:r w:rsidR="00950DC6">
        <w:rPr>
          <w:rFonts w:ascii="Times New Roman" w:hAnsi="Times New Roman"/>
          <w:sz w:val="28"/>
          <w:szCs w:val="28"/>
        </w:rPr>
        <w:t>2616</w:t>
      </w:r>
      <w:r w:rsidR="00950DC6" w:rsidRPr="00746521">
        <w:rPr>
          <w:rFonts w:ascii="Times New Roman" w:hAnsi="Times New Roman"/>
          <w:sz w:val="28"/>
          <w:szCs w:val="28"/>
        </w:rPr>
        <w:t>/202</w:t>
      </w:r>
      <w:r w:rsidR="00950DC6">
        <w:rPr>
          <w:rFonts w:ascii="Times New Roman" w:hAnsi="Times New Roman"/>
          <w:sz w:val="28"/>
          <w:szCs w:val="28"/>
        </w:rPr>
        <w:t>6</w:t>
      </w:r>
      <w:r w:rsidR="00950DC6" w:rsidRPr="00746521">
        <w:rPr>
          <w:rFonts w:ascii="Times New Roman" w:hAnsi="Times New Roman"/>
          <w:sz w:val="28"/>
          <w:szCs w:val="28"/>
        </w:rPr>
        <w:t xml:space="preserve"> </w:t>
      </w:r>
      <w:r w:rsidR="00950DC6" w:rsidRPr="00971C11">
        <w:rPr>
          <w:rFonts w:ascii="Times New Roman" w:hAnsi="Times New Roman"/>
          <w:color w:val="000000"/>
          <w:sz w:val="28"/>
          <w:szCs w:val="28"/>
        </w:rPr>
        <w:t>соответствующему должностному лицу Управления контроля размещения государственного заказа ФАС России для рассмотрения вопроса о возбуждении дел</w:t>
      </w:r>
      <w:r w:rsidR="00950DC6">
        <w:rPr>
          <w:rFonts w:ascii="Times New Roman" w:hAnsi="Times New Roman"/>
          <w:color w:val="000000"/>
          <w:sz w:val="28"/>
          <w:szCs w:val="28"/>
        </w:rPr>
        <w:t>а</w:t>
      </w:r>
      <w:r w:rsidR="00950DC6" w:rsidRPr="00971C11">
        <w:rPr>
          <w:rFonts w:ascii="Times New Roman" w:hAnsi="Times New Roman"/>
          <w:color w:val="000000"/>
          <w:sz w:val="28"/>
          <w:szCs w:val="28"/>
        </w:rPr>
        <w:t xml:space="preserve"> об административн</w:t>
      </w:r>
      <w:r w:rsidR="00950DC6">
        <w:rPr>
          <w:rFonts w:ascii="Times New Roman" w:hAnsi="Times New Roman"/>
          <w:color w:val="000000"/>
          <w:sz w:val="28"/>
          <w:szCs w:val="28"/>
        </w:rPr>
        <w:t>ом</w:t>
      </w:r>
      <w:r w:rsidR="00950DC6" w:rsidRPr="00971C11">
        <w:rPr>
          <w:rFonts w:ascii="Times New Roman" w:hAnsi="Times New Roman"/>
          <w:color w:val="000000"/>
          <w:sz w:val="28"/>
          <w:szCs w:val="28"/>
        </w:rPr>
        <w:t xml:space="preserve"> правонарушени</w:t>
      </w:r>
      <w:r w:rsidR="00950DC6">
        <w:rPr>
          <w:rFonts w:ascii="Times New Roman" w:hAnsi="Times New Roman"/>
          <w:color w:val="000000"/>
          <w:sz w:val="28"/>
          <w:szCs w:val="28"/>
        </w:rPr>
        <w:t>и</w:t>
      </w:r>
      <w:r w:rsidR="00950DC6" w:rsidRPr="00971C11">
        <w:rPr>
          <w:rFonts w:ascii="Times New Roman" w:hAnsi="Times New Roman"/>
          <w:color w:val="000000"/>
          <w:sz w:val="28"/>
          <w:szCs w:val="28"/>
        </w:rPr>
        <w:t>.</w:t>
      </w:r>
    </w:p>
    <w:p w14:paraId="35CBD9DD" w14:textId="339D7356" w:rsidR="00753926" w:rsidRPr="005027F6" w:rsidRDefault="00753926" w:rsidP="00950DC6">
      <w:pPr>
        <w:pStyle w:val="a3"/>
        <w:widowControl w:val="0"/>
        <w:tabs>
          <w:tab w:val="left" w:pos="9639"/>
        </w:tabs>
        <w:spacing w:line="352" w:lineRule="exact"/>
        <w:ind w:left="142" w:firstLine="425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6D46DED9" w14:textId="77777777" w:rsidR="00B37D11" w:rsidRPr="005027F6" w:rsidRDefault="00B37D11" w:rsidP="00950DC6">
      <w:pPr>
        <w:tabs>
          <w:tab w:val="left" w:pos="9639"/>
        </w:tabs>
        <w:spacing w:line="352" w:lineRule="exact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52E02890" w14:textId="77777777" w:rsidR="007D6794" w:rsidRPr="005027F6" w:rsidRDefault="00E50A19" w:rsidP="00950DC6">
      <w:pPr>
        <w:tabs>
          <w:tab w:val="left" w:pos="9639"/>
        </w:tabs>
        <w:spacing w:line="352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5027F6">
        <w:rPr>
          <w:rFonts w:ascii="Times New Roman" w:hAnsi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</w:t>
      </w:r>
      <w:r w:rsidR="007D6794" w:rsidRPr="005027F6">
        <w:rPr>
          <w:rFonts w:ascii="Times New Roman" w:hAnsi="Times New Roman"/>
          <w:sz w:val="28"/>
          <w:szCs w:val="28"/>
        </w:rPr>
        <w:t>.</w:t>
      </w:r>
    </w:p>
    <w:p w14:paraId="7C80EE5B" w14:textId="77777777" w:rsidR="00A747E2" w:rsidRPr="00746521" w:rsidRDefault="00A747E2" w:rsidP="00950DC6">
      <w:pPr>
        <w:spacing w:line="352" w:lineRule="exact"/>
        <w:rPr>
          <w:rFonts w:ascii="Times New Roman" w:hAnsi="Times New Roman"/>
          <w:sz w:val="28"/>
          <w:szCs w:val="28"/>
        </w:rPr>
      </w:pPr>
    </w:p>
    <w:p w14:paraId="79451549" w14:textId="77777777" w:rsidR="00834F12" w:rsidRPr="00746521" w:rsidRDefault="00834F12" w:rsidP="00C2476A">
      <w:pPr>
        <w:spacing w:line="276" w:lineRule="auto"/>
        <w:rPr>
          <w:rFonts w:ascii="Times New Roman" w:hAnsi="Times New Roman"/>
          <w:sz w:val="28"/>
          <w:szCs w:val="28"/>
        </w:rPr>
      </w:pPr>
    </w:p>
    <w:p w14:paraId="0EFF4853" w14:textId="0BD12E6B" w:rsidR="00834F12" w:rsidRPr="00433972" w:rsidRDefault="00834F12" w:rsidP="00DD704F">
      <w:pPr>
        <w:autoSpaceDE/>
        <w:autoSpaceDN/>
        <w:adjustRightInd/>
        <w:spacing w:line="240" w:lineRule="auto"/>
        <w:rPr>
          <w:sz w:val="14"/>
          <w:szCs w:val="14"/>
        </w:rPr>
      </w:pPr>
    </w:p>
    <w:sectPr w:rsidR="00834F12" w:rsidRPr="00433972" w:rsidSect="008A31FD">
      <w:headerReference w:type="default" r:id="rId8"/>
      <w:pgSz w:w="11906" w:h="16838"/>
      <w:pgMar w:top="113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C1A5FF" w14:textId="77777777" w:rsidR="004E1E24" w:rsidRDefault="004E1E24" w:rsidP="00BD21BE">
      <w:pPr>
        <w:spacing w:line="240" w:lineRule="auto"/>
      </w:pPr>
      <w:r>
        <w:separator/>
      </w:r>
    </w:p>
  </w:endnote>
  <w:endnote w:type="continuationSeparator" w:id="0">
    <w:p w14:paraId="5A381EE1" w14:textId="77777777" w:rsidR="004E1E24" w:rsidRDefault="004E1E24" w:rsidP="00BD21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C16E54" w14:textId="77777777" w:rsidR="004E1E24" w:rsidRDefault="004E1E24" w:rsidP="00BD21BE">
      <w:pPr>
        <w:spacing w:line="240" w:lineRule="auto"/>
      </w:pPr>
      <w:r>
        <w:separator/>
      </w:r>
    </w:p>
  </w:footnote>
  <w:footnote w:type="continuationSeparator" w:id="0">
    <w:p w14:paraId="74C37421" w14:textId="77777777" w:rsidR="004E1E24" w:rsidRDefault="004E1E24" w:rsidP="00BD21B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03388862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14:paraId="72446876" w14:textId="77777777" w:rsidR="00903867" w:rsidRPr="008E11AE" w:rsidRDefault="00903867">
        <w:pPr>
          <w:pStyle w:val="a7"/>
          <w:jc w:val="center"/>
          <w:rPr>
            <w:rFonts w:ascii="Times New Roman" w:hAnsi="Times New Roman"/>
          </w:rPr>
        </w:pPr>
        <w:r w:rsidRPr="008E11AE">
          <w:rPr>
            <w:rFonts w:ascii="Times New Roman" w:hAnsi="Times New Roman"/>
          </w:rPr>
          <w:fldChar w:fldCharType="begin"/>
        </w:r>
        <w:r w:rsidRPr="008E11AE">
          <w:rPr>
            <w:rFonts w:ascii="Times New Roman" w:hAnsi="Times New Roman"/>
          </w:rPr>
          <w:instrText>PAGE   \* MERGEFORMAT</w:instrText>
        </w:r>
        <w:r w:rsidRPr="008E11AE">
          <w:rPr>
            <w:rFonts w:ascii="Times New Roman" w:hAnsi="Times New Roman"/>
          </w:rPr>
          <w:fldChar w:fldCharType="separate"/>
        </w:r>
        <w:r w:rsidR="004B1D6F">
          <w:rPr>
            <w:rFonts w:ascii="Times New Roman" w:hAnsi="Times New Roman"/>
            <w:noProof/>
          </w:rPr>
          <w:t>2</w:t>
        </w:r>
        <w:r w:rsidRPr="008E11AE">
          <w:rPr>
            <w:rFonts w:ascii="Times New Roman" w:hAnsi="Times New Roman"/>
          </w:rPr>
          <w:fldChar w:fldCharType="end"/>
        </w:r>
      </w:p>
    </w:sdtContent>
  </w:sdt>
  <w:p w14:paraId="45686862" w14:textId="77777777" w:rsidR="00903867" w:rsidRDefault="00903867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22E2C"/>
    <w:multiLevelType w:val="hybridMultilevel"/>
    <w:tmpl w:val="C7688E80"/>
    <w:lvl w:ilvl="0" w:tplc="2890679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5D901B2"/>
    <w:multiLevelType w:val="multilevel"/>
    <w:tmpl w:val="B3A09088"/>
    <w:lvl w:ilvl="0">
      <w:start w:val="2"/>
      <w:numFmt w:val="decimal"/>
      <w:lvlText w:val="%1."/>
      <w:lvlJc w:val="left"/>
      <w:pPr>
        <w:ind w:left="994" w:hanging="36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7516270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928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3" w15:restartNumberingAfterBreak="0">
    <w:nsid w:val="11050FBE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786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4" w15:restartNumberingAfterBreak="0">
    <w:nsid w:val="1B6B02E1"/>
    <w:multiLevelType w:val="hybridMultilevel"/>
    <w:tmpl w:val="49CA5D7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1B9A2C80"/>
    <w:multiLevelType w:val="hybridMultilevel"/>
    <w:tmpl w:val="81229AA0"/>
    <w:lvl w:ilvl="0" w:tplc="4254E1D6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C8033C"/>
    <w:multiLevelType w:val="hybridMultilevel"/>
    <w:tmpl w:val="CF045984"/>
    <w:lvl w:ilvl="0" w:tplc="A25AE690">
      <w:start w:val="1"/>
      <w:numFmt w:val="bullet"/>
      <w:suff w:val="space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226410C8"/>
    <w:multiLevelType w:val="hybridMultilevel"/>
    <w:tmpl w:val="DBE8FCEA"/>
    <w:lvl w:ilvl="0" w:tplc="7EBA2F46">
      <w:start w:val="2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3C473B16"/>
    <w:multiLevelType w:val="hybridMultilevel"/>
    <w:tmpl w:val="9120097C"/>
    <w:lvl w:ilvl="0" w:tplc="EFAE7BBE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3D010DD0"/>
    <w:multiLevelType w:val="hybridMultilevel"/>
    <w:tmpl w:val="52AE3AE4"/>
    <w:lvl w:ilvl="0" w:tplc="DCF2CF9E">
      <w:start w:val="1"/>
      <w:numFmt w:val="decimal"/>
      <w:lvlText w:val="%1."/>
      <w:lvlJc w:val="left"/>
      <w:pPr>
        <w:ind w:left="171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 w15:restartNumberingAfterBreak="0">
    <w:nsid w:val="4EB0054D"/>
    <w:multiLevelType w:val="hybridMultilevel"/>
    <w:tmpl w:val="688414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0F80B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928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2" w15:restartNumberingAfterBreak="0">
    <w:nsid w:val="52986A32"/>
    <w:multiLevelType w:val="hybridMultilevel"/>
    <w:tmpl w:val="BF5498FC"/>
    <w:lvl w:ilvl="0" w:tplc="DD746D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6024AF9"/>
    <w:multiLevelType w:val="hybridMultilevel"/>
    <w:tmpl w:val="6DAE0BA0"/>
    <w:lvl w:ilvl="0" w:tplc="584242EA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5627505D"/>
    <w:multiLevelType w:val="hybridMultilevel"/>
    <w:tmpl w:val="EAEE501A"/>
    <w:lvl w:ilvl="0" w:tplc="6D2EE19E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9D749CC"/>
    <w:multiLevelType w:val="hybridMultilevel"/>
    <w:tmpl w:val="1616CFD0"/>
    <w:lvl w:ilvl="0" w:tplc="EA0A07BC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5F854DBE"/>
    <w:multiLevelType w:val="hybridMultilevel"/>
    <w:tmpl w:val="1688C1E2"/>
    <w:lvl w:ilvl="0" w:tplc="F146A4F0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66B27EF8"/>
    <w:multiLevelType w:val="hybridMultilevel"/>
    <w:tmpl w:val="A440A6A2"/>
    <w:lvl w:ilvl="0" w:tplc="86D29FD2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673B167F"/>
    <w:multiLevelType w:val="hybridMultilevel"/>
    <w:tmpl w:val="8F1230DC"/>
    <w:lvl w:ilvl="0" w:tplc="3992045A">
      <w:start w:val="1"/>
      <w:numFmt w:val="bullet"/>
      <w:lvlText w:val="‒"/>
      <w:lvlJc w:val="left"/>
      <w:pPr>
        <w:ind w:left="164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9" w15:restartNumberingAfterBreak="0">
    <w:nsid w:val="6DAA644E"/>
    <w:multiLevelType w:val="hybridMultilevel"/>
    <w:tmpl w:val="9886CD30"/>
    <w:lvl w:ilvl="0" w:tplc="C8FE75AA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748E3344"/>
    <w:multiLevelType w:val="hybridMultilevel"/>
    <w:tmpl w:val="E4009240"/>
    <w:lvl w:ilvl="0" w:tplc="7D3A9AE6">
      <w:start w:val="1"/>
      <w:numFmt w:val="decimal"/>
      <w:suff w:val="space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7A0D246A"/>
    <w:multiLevelType w:val="hybridMultilevel"/>
    <w:tmpl w:val="B35AFD44"/>
    <w:lvl w:ilvl="0" w:tplc="43EADCC2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7B1B123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786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23" w15:restartNumberingAfterBreak="0">
    <w:nsid w:val="7DBC697D"/>
    <w:multiLevelType w:val="hybridMultilevel"/>
    <w:tmpl w:val="89DA1270"/>
    <w:lvl w:ilvl="0" w:tplc="C598F18E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1"/>
  </w:num>
  <w:num w:numId="2">
    <w:abstractNumId w:val="20"/>
  </w:num>
  <w:num w:numId="3">
    <w:abstractNumId w:val="21"/>
  </w:num>
  <w:num w:numId="4">
    <w:abstractNumId w:val="1"/>
  </w:num>
  <w:num w:numId="5">
    <w:abstractNumId w:val="9"/>
  </w:num>
  <w:num w:numId="6">
    <w:abstractNumId w:val="22"/>
  </w:num>
  <w:num w:numId="7">
    <w:abstractNumId w:val="3"/>
  </w:num>
  <w:num w:numId="8">
    <w:abstractNumId w:val="15"/>
  </w:num>
  <w:num w:numId="9">
    <w:abstractNumId w:val="6"/>
  </w:num>
  <w:num w:numId="10">
    <w:abstractNumId w:val="4"/>
  </w:num>
  <w:num w:numId="11">
    <w:abstractNumId w:val="18"/>
  </w:num>
  <w:num w:numId="12">
    <w:abstractNumId w:val="16"/>
  </w:num>
  <w:num w:numId="13">
    <w:abstractNumId w:val="14"/>
  </w:num>
  <w:num w:numId="14">
    <w:abstractNumId w:val="8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</w:num>
  <w:num w:numId="17">
    <w:abstractNumId w:val="17"/>
  </w:num>
  <w:num w:numId="18">
    <w:abstractNumId w:val="13"/>
  </w:num>
  <w:num w:numId="19">
    <w:abstractNumId w:val="2"/>
  </w:num>
  <w:num w:numId="20">
    <w:abstractNumId w:val="12"/>
  </w:num>
  <w:num w:numId="21">
    <w:abstractNumId w:val="7"/>
  </w:num>
  <w:num w:numId="22">
    <w:abstractNumId w:val="23"/>
  </w:num>
  <w:num w:numId="23">
    <w:abstractNumId w:val="10"/>
  </w:num>
  <w:num w:numId="24">
    <w:abstractNumId w:val="0"/>
  </w:num>
  <w:num w:numId="2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A3F"/>
    <w:rsid w:val="00001741"/>
    <w:rsid w:val="00003D56"/>
    <w:rsid w:val="000048EC"/>
    <w:rsid w:val="00006255"/>
    <w:rsid w:val="000074C4"/>
    <w:rsid w:val="00012220"/>
    <w:rsid w:val="00013656"/>
    <w:rsid w:val="0001429C"/>
    <w:rsid w:val="00015A37"/>
    <w:rsid w:val="000165AD"/>
    <w:rsid w:val="00017F42"/>
    <w:rsid w:val="000206E5"/>
    <w:rsid w:val="00023676"/>
    <w:rsid w:val="00023FD7"/>
    <w:rsid w:val="00025DCA"/>
    <w:rsid w:val="00027321"/>
    <w:rsid w:val="00027440"/>
    <w:rsid w:val="00027B74"/>
    <w:rsid w:val="0003049A"/>
    <w:rsid w:val="00033B27"/>
    <w:rsid w:val="00033C69"/>
    <w:rsid w:val="0003513B"/>
    <w:rsid w:val="00035F9B"/>
    <w:rsid w:val="00036FD0"/>
    <w:rsid w:val="00037D05"/>
    <w:rsid w:val="00041E36"/>
    <w:rsid w:val="00042924"/>
    <w:rsid w:val="000430B9"/>
    <w:rsid w:val="00056116"/>
    <w:rsid w:val="00056705"/>
    <w:rsid w:val="0006023D"/>
    <w:rsid w:val="00061528"/>
    <w:rsid w:val="00061BB7"/>
    <w:rsid w:val="00061C17"/>
    <w:rsid w:val="000648E3"/>
    <w:rsid w:val="00065B23"/>
    <w:rsid w:val="0006724C"/>
    <w:rsid w:val="00067F02"/>
    <w:rsid w:val="000739A1"/>
    <w:rsid w:val="000742C6"/>
    <w:rsid w:val="000755BC"/>
    <w:rsid w:val="0008003F"/>
    <w:rsid w:val="000828E5"/>
    <w:rsid w:val="000831F1"/>
    <w:rsid w:val="00083F72"/>
    <w:rsid w:val="00084E50"/>
    <w:rsid w:val="0008581B"/>
    <w:rsid w:val="0008663A"/>
    <w:rsid w:val="0009008D"/>
    <w:rsid w:val="00092741"/>
    <w:rsid w:val="0009439E"/>
    <w:rsid w:val="0009693C"/>
    <w:rsid w:val="000A1478"/>
    <w:rsid w:val="000A26A0"/>
    <w:rsid w:val="000A3C51"/>
    <w:rsid w:val="000A65D8"/>
    <w:rsid w:val="000A77F2"/>
    <w:rsid w:val="000B26D7"/>
    <w:rsid w:val="000B4AB2"/>
    <w:rsid w:val="000B6453"/>
    <w:rsid w:val="000C27C9"/>
    <w:rsid w:val="000C2941"/>
    <w:rsid w:val="000C3164"/>
    <w:rsid w:val="000C6FCC"/>
    <w:rsid w:val="000D08D9"/>
    <w:rsid w:val="000D1551"/>
    <w:rsid w:val="000D637B"/>
    <w:rsid w:val="000D6D4D"/>
    <w:rsid w:val="000D737E"/>
    <w:rsid w:val="000E4EB4"/>
    <w:rsid w:val="000E559F"/>
    <w:rsid w:val="000E59B5"/>
    <w:rsid w:val="000E60EC"/>
    <w:rsid w:val="000F227F"/>
    <w:rsid w:val="000F2A8F"/>
    <w:rsid w:val="000F418F"/>
    <w:rsid w:val="000F4293"/>
    <w:rsid w:val="000F508E"/>
    <w:rsid w:val="000F6283"/>
    <w:rsid w:val="000F6374"/>
    <w:rsid w:val="000F7A3F"/>
    <w:rsid w:val="000F7B3D"/>
    <w:rsid w:val="00100B08"/>
    <w:rsid w:val="00101031"/>
    <w:rsid w:val="00103002"/>
    <w:rsid w:val="00114377"/>
    <w:rsid w:val="001167B3"/>
    <w:rsid w:val="00121191"/>
    <w:rsid w:val="001211F0"/>
    <w:rsid w:val="00121C0F"/>
    <w:rsid w:val="00125756"/>
    <w:rsid w:val="00127B2F"/>
    <w:rsid w:val="00130DD7"/>
    <w:rsid w:val="001313BC"/>
    <w:rsid w:val="00132919"/>
    <w:rsid w:val="00133856"/>
    <w:rsid w:val="00135EB8"/>
    <w:rsid w:val="00141C43"/>
    <w:rsid w:val="00142376"/>
    <w:rsid w:val="0014371E"/>
    <w:rsid w:val="00144BFC"/>
    <w:rsid w:val="001479F0"/>
    <w:rsid w:val="00150521"/>
    <w:rsid w:val="0015664C"/>
    <w:rsid w:val="001616D5"/>
    <w:rsid w:val="001631FA"/>
    <w:rsid w:val="00165AC3"/>
    <w:rsid w:val="001702DC"/>
    <w:rsid w:val="001715E0"/>
    <w:rsid w:val="00171E7A"/>
    <w:rsid w:val="0017428A"/>
    <w:rsid w:val="00174A3C"/>
    <w:rsid w:val="00174A53"/>
    <w:rsid w:val="00177AA3"/>
    <w:rsid w:val="00180AA9"/>
    <w:rsid w:val="001816C7"/>
    <w:rsid w:val="00181E1F"/>
    <w:rsid w:val="00182646"/>
    <w:rsid w:val="001847D1"/>
    <w:rsid w:val="0018508C"/>
    <w:rsid w:val="001879C0"/>
    <w:rsid w:val="0019253C"/>
    <w:rsid w:val="00192A90"/>
    <w:rsid w:val="001931F6"/>
    <w:rsid w:val="001934F1"/>
    <w:rsid w:val="00196DFA"/>
    <w:rsid w:val="00196F78"/>
    <w:rsid w:val="001A2FF5"/>
    <w:rsid w:val="001A5541"/>
    <w:rsid w:val="001A64A4"/>
    <w:rsid w:val="001A69F2"/>
    <w:rsid w:val="001A6CFF"/>
    <w:rsid w:val="001B00EF"/>
    <w:rsid w:val="001C06D8"/>
    <w:rsid w:val="001C072E"/>
    <w:rsid w:val="001C1709"/>
    <w:rsid w:val="001C1DA6"/>
    <w:rsid w:val="001C2580"/>
    <w:rsid w:val="001C39A2"/>
    <w:rsid w:val="001C4401"/>
    <w:rsid w:val="001C490D"/>
    <w:rsid w:val="001D03CF"/>
    <w:rsid w:val="001D4F24"/>
    <w:rsid w:val="001D7E75"/>
    <w:rsid w:val="001E22FA"/>
    <w:rsid w:val="001E5BCF"/>
    <w:rsid w:val="001F13D0"/>
    <w:rsid w:val="001F1409"/>
    <w:rsid w:val="001F6E94"/>
    <w:rsid w:val="001F7FCA"/>
    <w:rsid w:val="00202B1B"/>
    <w:rsid w:val="0020515D"/>
    <w:rsid w:val="00205EA9"/>
    <w:rsid w:val="00206367"/>
    <w:rsid w:val="00207D6E"/>
    <w:rsid w:val="00213AFC"/>
    <w:rsid w:val="00215D82"/>
    <w:rsid w:val="00215FF7"/>
    <w:rsid w:val="002166CE"/>
    <w:rsid w:val="00216DEC"/>
    <w:rsid w:val="002179AA"/>
    <w:rsid w:val="002214BA"/>
    <w:rsid w:val="00225787"/>
    <w:rsid w:val="00226626"/>
    <w:rsid w:val="0023608E"/>
    <w:rsid w:val="00236148"/>
    <w:rsid w:val="002414EE"/>
    <w:rsid w:val="00242A7A"/>
    <w:rsid w:val="00245F62"/>
    <w:rsid w:val="00245FF6"/>
    <w:rsid w:val="00247517"/>
    <w:rsid w:val="00250258"/>
    <w:rsid w:val="00250DC8"/>
    <w:rsid w:val="00251776"/>
    <w:rsid w:val="00253A95"/>
    <w:rsid w:val="00255E80"/>
    <w:rsid w:val="0025661C"/>
    <w:rsid w:val="0026080F"/>
    <w:rsid w:val="00260A87"/>
    <w:rsid w:val="002620DB"/>
    <w:rsid w:val="00262228"/>
    <w:rsid w:val="00264495"/>
    <w:rsid w:val="00264811"/>
    <w:rsid w:val="00267517"/>
    <w:rsid w:val="002708A9"/>
    <w:rsid w:val="00271530"/>
    <w:rsid w:val="00271E9F"/>
    <w:rsid w:val="00277FF9"/>
    <w:rsid w:val="00280006"/>
    <w:rsid w:val="00280A1F"/>
    <w:rsid w:val="002821CB"/>
    <w:rsid w:val="00282BEB"/>
    <w:rsid w:val="00282D2B"/>
    <w:rsid w:val="0028575B"/>
    <w:rsid w:val="00286E4F"/>
    <w:rsid w:val="002870B0"/>
    <w:rsid w:val="00290613"/>
    <w:rsid w:val="00290F50"/>
    <w:rsid w:val="002915BE"/>
    <w:rsid w:val="00293054"/>
    <w:rsid w:val="002A13F5"/>
    <w:rsid w:val="002A3FE6"/>
    <w:rsid w:val="002A4D13"/>
    <w:rsid w:val="002A62BA"/>
    <w:rsid w:val="002A7BDA"/>
    <w:rsid w:val="002B2EA6"/>
    <w:rsid w:val="002B6164"/>
    <w:rsid w:val="002B6DFD"/>
    <w:rsid w:val="002C0641"/>
    <w:rsid w:val="002C242E"/>
    <w:rsid w:val="002C4503"/>
    <w:rsid w:val="002C4D6F"/>
    <w:rsid w:val="002C5633"/>
    <w:rsid w:val="002D0678"/>
    <w:rsid w:val="002D08AD"/>
    <w:rsid w:val="002D67F1"/>
    <w:rsid w:val="002D6CE6"/>
    <w:rsid w:val="002D769A"/>
    <w:rsid w:val="002D7E2E"/>
    <w:rsid w:val="002E16EE"/>
    <w:rsid w:val="002E187A"/>
    <w:rsid w:val="002E1C78"/>
    <w:rsid w:val="002E1D6E"/>
    <w:rsid w:val="002E2748"/>
    <w:rsid w:val="002E3124"/>
    <w:rsid w:val="002E4550"/>
    <w:rsid w:val="002E460A"/>
    <w:rsid w:val="002E7AEE"/>
    <w:rsid w:val="002F0246"/>
    <w:rsid w:val="002F0977"/>
    <w:rsid w:val="002F320F"/>
    <w:rsid w:val="002F4133"/>
    <w:rsid w:val="00300277"/>
    <w:rsid w:val="003021BD"/>
    <w:rsid w:val="003052CC"/>
    <w:rsid w:val="003052EA"/>
    <w:rsid w:val="00305403"/>
    <w:rsid w:val="00305CC1"/>
    <w:rsid w:val="00306C7D"/>
    <w:rsid w:val="00310641"/>
    <w:rsid w:val="00310ABB"/>
    <w:rsid w:val="00313212"/>
    <w:rsid w:val="00313ABF"/>
    <w:rsid w:val="00313E85"/>
    <w:rsid w:val="00315308"/>
    <w:rsid w:val="00317864"/>
    <w:rsid w:val="00323DAA"/>
    <w:rsid w:val="00327F25"/>
    <w:rsid w:val="00330D2A"/>
    <w:rsid w:val="0033183D"/>
    <w:rsid w:val="00331A83"/>
    <w:rsid w:val="00335B20"/>
    <w:rsid w:val="00336D51"/>
    <w:rsid w:val="00344664"/>
    <w:rsid w:val="00346CCB"/>
    <w:rsid w:val="003526EC"/>
    <w:rsid w:val="0035384B"/>
    <w:rsid w:val="00355594"/>
    <w:rsid w:val="0035684C"/>
    <w:rsid w:val="00357649"/>
    <w:rsid w:val="003613B5"/>
    <w:rsid w:val="0036244F"/>
    <w:rsid w:val="003630C0"/>
    <w:rsid w:val="00363C14"/>
    <w:rsid w:val="00365157"/>
    <w:rsid w:val="0036599B"/>
    <w:rsid w:val="003709FE"/>
    <w:rsid w:val="00370C04"/>
    <w:rsid w:val="00370E21"/>
    <w:rsid w:val="0037657D"/>
    <w:rsid w:val="00385E0E"/>
    <w:rsid w:val="00390BFD"/>
    <w:rsid w:val="00391232"/>
    <w:rsid w:val="0039232F"/>
    <w:rsid w:val="00395283"/>
    <w:rsid w:val="003A02E0"/>
    <w:rsid w:val="003B00BB"/>
    <w:rsid w:val="003B0673"/>
    <w:rsid w:val="003B1C56"/>
    <w:rsid w:val="003B2B42"/>
    <w:rsid w:val="003B686D"/>
    <w:rsid w:val="003C4832"/>
    <w:rsid w:val="003C4894"/>
    <w:rsid w:val="003D4321"/>
    <w:rsid w:val="003D4C50"/>
    <w:rsid w:val="003D58C0"/>
    <w:rsid w:val="003E3554"/>
    <w:rsid w:val="003E4D03"/>
    <w:rsid w:val="003F2BA3"/>
    <w:rsid w:val="003F3A69"/>
    <w:rsid w:val="003F3E17"/>
    <w:rsid w:val="003F451F"/>
    <w:rsid w:val="003F4DB7"/>
    <w:rsid w:val="003F6956"/>
    <w:rsid w:val="003F7D86"/>
    <w:rsid w:val="003F7E5B"/>
    <w:rsid w:val="004017DF"/>
    <w:rsid w:val="00402B71"/>
    <w:rsid w:val="004030AB"/>
    <w:rsid w:val="004034C9"/>
    <w:rsid w:val="004034EF"/>
    <w:rsid w:val="00404A89"/>
    <w:rsid w:val="004050FB"/>
    <w:rsid w:val="0041054C"/>
    <w:rsid w:val="004125CE"/>
    <w:rsid w:val="0041360F"/>
    <w:rsid w:val="00413FA6"/>
    <w:rsid w:val="0041727F"/>
    <w:rsid w:val="00417660"/>
    <w:rsid w:val="00421C30"/>
    <w:rsid w:val="00423D49"/>
    <w:rsid w:val="00424BB5"/>
    <w:rsid w:val="00426224"/>
    <w:rsid w:val="004266A2"/>
    <w:rsid w:val="00433972"/>
    <w:rsid w:val="00434656"/>
    <w:rsid w:val="004348A8"/>
    <w:rsid w:val="00434D1C"/>
    <w:rsid w:val="00436045"/>
    <w:rsid w:val="00444464"/>
    <w:rsid w:val="0044633D"/>
    <w:rsid w:val="00446B50"/>
    <w:rsid w:val="0044795D"/>
    <w:rsid w:val="00447B49"/>
    <w:rsid w:val="00450274"/>
    <w:rsid w:val="00451E7B"/>
    <w:rsid w:val="00452336"/>
    <w:rsid w:val="0045388A"/>
    <w:rsid w:val="00453EFB"/>
    <w:rsid w:val="00454256"/>
    <w:rsid w:val="00456595"/>
    <w:rsid w:val="0046045F"/>
    <w:rsid w:val="004616AD"/>
    <w:rsid w:val="00462D68"/>
    <w:rsid w:val="00463810"/>
    <w:rsid w:val="0046410C"/>
    <w:rsid w:val="00464D89"/>
    <w:rsid w:val="00467441"/>
    <w:rsid w:val="004725B5"/>
    <w:rsid w:val="00475166"/>
    <w:rsid w:val="0047735B"/>
    <w:rsid w:val="00477498"/>
    <w:rsid w:val="0049018E"/>
    <w:rsid w:val="00490524"/>
    <w:rsid w:val="00491622"/>
    <w:rsid w:val="00491D77"/>
    <w:rsid w:val="00493130"/>
    <w:rsid w:val="00493B8A"/>
    <w:rsid w:val="00493C01"/>
    <w:rsid w:val="00495735"/>
    <w:rsid w:val="00495950"/>
    <w:rsid w:val="0049637C"/>
    <w:rsid w:val="004A1F17"/>
    <w:rsid w:val="004A3A7E"/>
    <w:rsid w:val="004B1D6F"/>
    <w:rsid w:val="004B3F0D"/>
    <w:rsid w:val="004B4809"/>
    <w:rsid w:val="004B4B2F"/>
    <w:rsid w:val="004B567E"/>
    <w:rsid w:val="004B5C13"/>
    <w:rsid w:val="004B77DC"/>
    <w:rsid w:val="004B7923"/>
    <w:rsid w:val="004C08FA"/>
    <w:rsid w:val="004C1DFF"/>
    <w:rsid w:val="004C2A92"/>
    <w:rsid w:val="004C3150"/>
    <w:rsid w:val="004C38FF"/>
    <w:rsid w:val="004C3F62"/>
    <w:rsid w:val="004C531B"/>
    <w:rsid w:val="004C7BD3"/>
    <w:rsid w:val="004D1804"/>
    <w:rsid w:val="004D370F"/>
    <w:rsid w:val="004D457E"/>
    <w:rsid w:val="004D4822"/>
    <w:rsid w:val="004D4F17"/>
    <w:rsid w:val="004E1E24"/>
    <w:rsid w:val="004E30F0"/>
    <w:rsid w:val="004E4D2D"/>
    <w:rsid w:val="004E5CFB"/>
    <w:rsid w:val="004F07B0"/>
    <w:rsid w:val="004F19A6"/>
    <w:rsid w:val="004F5178"/>
    <w:rsid w:val="004F572E"/>
    <w:rsid w:val="004F5907"/>
    <w:rsid w:val="004F63E2"/>
    <w:rsid w:val="005027F6"/>
    <w:rsid w:val="00503261"/>
    <w:rsid w:val="00503895"/>
    <w:rsid w:val="005040BF"/>
    <w:rsid w:val="0050452D"/>
    <w:rsid w:val="00505238"/>
    <w:rsid w:val="00506414"/>
    <w:rsid w:val="00506A8B"/>
    <w:rsid w:val="005108C8"/>
    <w:rsid w:val="00512897"/>
    <w:rsid w:val="00514215"/>
    <w:rsid w:val="00514C4B"/>
    <w:rsid w:val="0051518C"/>
    <w:rsid w:val="005154A9"/>
    <w:rsid w:val="005157DA"/>
    <w:rsid w:val="00522687"/>
    <w:rsid w:val="005229FA"/>
    <w:rsid w:val="00523F05"/>
    <w:rsid w:val="0052467A"/>
    <w:rsid w:val="00524B51"/>
    <w:rsid w:val="005252C5"/>
    <w:rsid w:val="00527640"/>
    <w:rsid w:val="00530425"/>
    <w:rsid w:val="0053078C"/>
    <w:rsid w:val="00530DB8"/>
    <w:rsid w:val="005320C6"/>
    <w:rsid w:val="00532877"/>
    <w:rsid w:val="00534522"/>
    <w:rsid w:val="00534545"/>
    <w:rsid w:val="00536AD1"/>
    <w:rsid w:val="0053776D"/>
    <w:rsid w:val="005417E9"/>
    <w:rsid w:val="00542532"/>
    <w:rsid w:val="00542C0D"/>
    <w:rsid w:val="0054324F"/>
    <w:rsid w:val="005447DB"/>
    <w:rsid w:val="005448D8"/>
    <w:rsid w:val="0054492E"/>
    <w:rsid w:val="0054514B"/>
    <w:rsid w:val="00547A22"/>
    <w:rsid w:val="00550C3A"/>
    <w:rsid w:val="00554032"/>
    <w:rsid w:val="00554E59"/>
    <w:rsid w:val="0055550D"/>
    <w:rsid w:val="00560F5E"/>
    <w:rsid w:val="00561CF1"/>
    <w:rsid w:val="005621CD"/>
    <w:rsid w:val="00562F4B"/>
    <w:rsid w:val="005655CD"/>
    <w:rsid w:val="00565E05"/>
    <w:rsid w:val="0057137F"/>
    <w:rsid w:val="0057254F"/>
    <w:rsid w:val="00576A91"/>
    <w:rsid w:val="005772C1"/>
    <w:rsid w:val="00584627"/>
    <w:rsid w:val="005858D5"/>
    <w:rsid w:val="00585F6F"/>
    <w:rsid w:val="005870B2"/>
    <w:rsid w:val="00591970"/>
    <w:rsid w:val="00591B0A"/>
    <w:rsid w:val="0059289B"/>
    <w:rsid w:val="00594E2A"/>
    <w:rsid w:val="005A003F"/>
    <w:rsid w:val="005A03D6"/>
    <w:rsid w:val="005A0569"/>
    <w:rsid w:val="005A0897"/>
    <w:rsid w:val="005A4185"/>
    <w:rsid w:val="005A6498"/>
    <w:rsid w:val="005A663C"/>
    <w:rsid w:val="005A67DA"/>
    <w:rsid w:val="005A7E68"/>
    <w:rsid w:val="005B1B73"/>
    <w:rsid w:val="005B2BAC"/>
    <w:rsid w:val="005B4AED"/>
    <w:rsid w:val="005B7DD7"/>
    <w:rsid w:val="005C019F"/>
    <w:rsid w:val="005C072A"/>
    <w:rsid w:val="005C1DA5"/>
    <w:rsid w:val="005C2E81"/>
    <w:rsid w:val="005C6470"/>
    <w:rsid w:val="005C764D"/>
    <w:rsid w:val="005D0559"/>
    <w:rsid w:val="005D05B7"/>
    <w:rsid w:val="005D0EB9"/>
    <w:rsid w:val="005D10D6"/>
    <w:rsid w:val="005D3D58"/>
    <w:rsid w:val="005D6BBA"/>
    <w:rsid w:val="005E1928"/>
    <w:rsid w:val="005E322A"/>
    <w:rsid w:val="005E4D52"/>
    <w:rsid w:val="005E500A"/>
    <w:rsid w:val="005E5341"/>
    <w:rsid w:val="005E5985"/>
    <w:rsid w:val="005E6ACC"/>
    <w:rsid w:val="005E6DC9"/>
    <w:rsid w:val="005E793C"/>
    <w:rsid w:val="005F02E9"/>
    <w:rsid w:val="005F166C"/>
    <w:rsid w:val="005F52AA"/>
    <w:rsid w:val="006005DA"/>
    <w:rsid w:val="00600608"/>
    <w:rsid w:val="00600B57"/>
    <w:rsid w:val="0060132F"/>
    <w:rsid w:val="00602471"/>
    <w:rsid w:val="006042EB"/>
    <w:rsid w:val="00621748"/>
    <w:rsid w:val="00623239"/>
    <w:rsid w:val="00623CED"/>
    <w:rsid w:val="00624820"/>
    <w:rsid w:val="0062520E"/>
    <w:rsid w:val="0062722E"/>
    <w:rsid w:val="0063036B"/>
    <w:rsid w:val="006319DC"/>
    <w:rsid w:val="0063247D"/>
    <w:rsid w:val="00632D4E"/>
    <w:rsid w:val="006349C2"/>
    <w:rsid w:val="0063528F"/>
    <w:rsid w:val="00635C53"/>
    <w:rsid w:val="00643B97"/>
    <w:rsid w:val="006445E0"/>
    <w:rsid w:val="00646640"/>
    <w:rsid w:val="00646999"/>
    <w:rsid w:val="00646DE3"/>
    <w:rsid w:val="00647646"/>
    <w:rsid w:val="006500A7"/>
    <w:rsid w:val="00651369"/>
    <w:rsid w:val="0065206D"/>
    <w:rsid w:val="00652B80"/>
    <w:rsid w:val="00656333"/>
    <w:rsid w:val="006568C7"/>
    <w:rsid w:val="00656E59"/>
    <w:rsid w:val="00657222"/>
    <w:rsid w:val="00660CDE"/>
    <w:rsid w:val="0066424D"/>
    <w:rsid w:val="0066574B"/>
    <w:rsid w:val="00666A2A"/>
    <w:rsid w:val="00667709"/>
    <w:rsid w:val="006677DB"/>
    <w:rsid w:val="00667B60"/>
    <w:rsid w:val="00667CD0"/>
    <w:rsid w:val="006709C2"/>
    <w:rsid w:val="00671439"/>
    <w:rsid w:val="0067160D"/>
    <w:rsid w:val="00671E07"/>
    <w:rsid w:val="00673172"/>
    <w:rsid w:val="00674887"/>
    <w:rsid w:val="00681358"/>
    <w:rsid w:val="00681CAC"/>
    <w:rsid w:val="00686368"/>
    <w:rsid w:val="00687746"/>
    <w:rsid w:val="00692D82"/>
    <w:rsid w:val="00697598"/>
    <w:rsid w:val="00697FCA"/>
    <w:rsid w:val="006A0373"/>
    <w:rsid w:val="006A1387"/>
    <w:rsid w:val="006A1551"/>
    <w:rsid w:val="006A439E"/>
    <w:rsid w:val="006A488D"/>
    <w:rsid w:val="006A5263"/>
    <w:rsid w:val="006B0149"/>
    <w:rsid w:val="006B0545"/>
    <w:rsid w:val="006B11C5"/>
    <w:rsid w:val="006B25A7"/>
    <w:rsid w:val="006B2956"/>
    <w:rsid w:val="006B402F"/>
    <w:rsid w:val="006B53FE"/>
    <w:rsid w:val="006B5499"/>
    <w:rsid w:val="006C08D4"/>
    <w:rsid w:val="006C1A18"/>
    <w:rsid w:val="006C1C4C"/>
    <w:rsid w:val="006C2B30"/>
    <w:rsid w:val="006C326D"/>
    <w:rsid w:val="006C47E5"/>
    <w:rsid w:val="006C79E7"/>
    <w:rsid w:val="006D66A9"/>
    <w:rsid w:val="006E49E6"/>
    <w:rsid w:val="006E5A3C"/>
    <w:rsid w:val="006E75A8"/>
    <w:rsid w:val="006F1563"/>
    <w:rsid w:val="006F256A"/>
    <w:rsid w:val="006F4791"/>
    <w:rsid w:val="00700011"/>
    <w:rsid w:val="00703E4B"/>
    <w:rsid w:val="00703EAC"/>
    <w:rsid w:val="007045CF"/>
    <w:rsid w:val="00705AE1"/>
    <w:rsid w:val="00706E0D"/>
    <w:rsid w:val="00710739"/>
    <w:rsid w:val="00711626"/>
    <w:rsid w:val="00713DEF"/>
    <w:rsid w:val="007218A3"/>
    <w:rsid w:val="00721A34"/>
    <w:rsid w:val="00724C55"/>
    <w:rsid w:val="00726FB0"/>
    <w:rsid w:val="007301FC"/>
    <w:rsid w:val="00731DBB"/>
    <w:rsid w:val="00732B79"/>
    <w:rsid w:val="007334EE"/>
    <w:rsid w:val="007340D8"/>
    <w:rsid w:val="00735D61"/>
    <w:rsid w:val="0073690B"/>
    <w:rsid w:val="007373A7"/>
    <w:rsid w:val="007445F7"/>
    <w:rsid w:val="00745AA2"/>
    <w:rsid w:val="00745BFC"/>
    <w:rsid w:val="00746521"/>
    <w:rsid w:val="00747C5A"/>
    <w:rsid w:val="00751975"/>
    <w:rsid w:val="00752085"/>
    <w:rsid w:val="00753926"/>
    <w:rsid w:val="00756248"/>
    <w:rsid w:val="007570E6"/>
    <w:rsid w:val="007628FC"/>
    <w:rsid w:val="007631FD"/>
    <w:rsid w:val="0076352F"/>
    <w:rsid w:val="007642DF"/>
    <w:rsid w:val="0076790C"/>
    <w:rsid w:val="00767C06"/>
    <w:rsid w:val="007704B4"/>
    <w:rsid w:val="00772E61"/>
    <w:rsid w:val="00774385"/>
    <w:rsid w:val="00775801"/>
    <w:rsid w:val="00775C55"/>
    <w:rsid w:val="00780099"/>
    <w:rsid w:val="0078184F"/>
    <w:rsid w:val="00781A82"/>
    <w:rsid w:val="007825DE"/>
    <w:rsid w:val="007854CC"/>
    <w:rsid w:val="007922CD"/>
    <w:rsid w:val="007932FC"/>
    <w:rsid w:val="00793CEE"/>
    <w:rsid w:val="0079511A"/>
    <w:rsid w:val="00796711"/>
    <w:rsid w:val="00797230"/>
    <w:rsid w:val="007A0FFD"/>
    <w:rsid w:val="007A2886"/>
    <w:rsid w:val="007A39C3"/>
    <w:rsid w:val="007A3DB7"/>
    <w:rsid w:val="007A3DD0"/>
    <w:rsid w:val="007A406A"/>
    <w:rsid w:val="007B0272"/>
    <w:rsid w:val="007B2BCD"/>
    <w:rsid w:val="007B31FB"/>
    <w:rsid w:val="007C1B97"/>
    <w:rsid w:val="007C5E42"/>
    <w:rsid w:val="007D0030"/>
    <w:rsid w:val="007D18A7"/>
    <w:rsid w:val="007D3B39"/>
    <w:rsid w:val="007D534F"/>
    <w:rsid w:val="007D584F"/>
    <w:rsid w:val="007D5D25"/>
    <w:rsid w:val="007D6794"/>
    <w:rsid w:val="007E0068"/>
    <w:rsid w:val="007E1353"/>
    <w:rsid w:val="007E14DF"/>
    <w:rsid w:val="007E5927"/>
    <w:rsid w:val="007E777F"/>
    <w:rsid w:val="007F1996"/>
    <w:rsid w:val="007F21FF"/>
    <w:rsid w:val="007F2FC6"/>
    <w:rsid w:val="007F75B4"/>
    <w:rsid w:val="00802D98"/>
    <w:rsid w:val="00804318"/>
    <w:rsid w:val="0080655C"/>
    <w:rsid w:val="00807E4A"/>
    <w:rsid w:val="00812767"/>
    <w:rsid w:val="00812A46"/>
    <w:rsid w:val="0081543E"/>
    <w:rsid w:val="00817D7B"/>
    <w:rsid w:val="00820041"/>
    <w:rsid w:val="008237A5"/>
    <w:rsid w:val="0083026A"/>
    <w:rsid w:val="0083220D"/>
    <w:rsid w:val="008335BF"/>
    <w:rsid w:val="00834F12"/>
    <w:rsid w:val="008352BB"/>
    <w:rsid w:val="008373DD"/>
    <w:rsid w:val="00840552"/>
    <w:rsid w:val="00840706"/>
    <w:rsid w:val="008419A5"/>
    <w:rsid w:val="0084385E"/>
    <w:rsid w:val="00845A1C"/>
    <w:rsid w:val="008467AB"/>
    <w:rsid w:val="00846B04"/>
    <w:rsid w:val="008511B4"/>
    <w:rsid w:val="00851A50"/>
    <w:rsid w:val="00852DE9"/>
    <w:rsid w:val="00853623"/>
    <w:rsid w:val="008549FE"/>
    <w:rsid w:val="00854DF2"/>
    <w:rsid w:val="00855700"/>
    <w:rsid w:val="008558A3"/>
    <w:rsid w:val="008645D3"/>
    <w:rsid w:val="0086465B"/>
    <w:rsid w:val="008652F3"/>
    <w:rsid w:val="00865A08"/>
    <w:rsid w:val="0086773D"/>
    <w:rsid w:val="00867EDE"/>
    <w:rsid w:val="00870E6C"/>
    <w:rsid w:val="008822AC"/>
    <w:rsid w:val="008825CD"/>
    <w:rsid w:val="00883BCE"/>
    <w:rsid w:val="00892D7F"/>
    <w:rsid w:val="008965C9"/>
    <w:rsid w:val="0089684E"/>
    <w:rsid w:val="008A05EE"/>
    <w:rsid w:val="008A060B"/>
    <w:rsid w:val="008A0E31"/>
    <w:rsid w:val="008A2784"/>
    <w:rsid w:val="008A2986"/>
    <w:rsid w:val="008A2B22"/>
    <w:rsid w:val="008A31FD"/>
    <w:rsid w:val="008A3DB1"/>
    <w:rsid w:val="008A79B5"/>
    <w:rsid w:val="008C15DB"/>
    <w:rsid w:val="008C3A06"/>
    <w:rsid w:val="008C7A9E"/>
    <w:rsid w:val="008D426F"/>
    <w:rsid w:val="008D4445"/>
    <w:rsid w:val="008D499A"/>
    <w:rsid w:val="008D6FAF"/>
    <w:rsid w:val="008E1044"/>
    <w:rsid w:val="008E11AE"/>
    <w:rsid w:val="008E36A5"/>
    <w:rsid w:val="008E3E35"/>
    <w:rsid w:val="008E6859"/>
    <w:rsid w:val="008F140A"/>
    <w:rsid w:val="008F6951"/>
    <w:rsid w:val="009004E7"/>
    <w:rsid w:val="00900688"/>
    <w:rsid w:val="009006B7"/>
    <w:rsid w:val="0090085E"/>
    <w:rsid w:val="0090206E"/>
    <w:rsid w:val="00903783"/>
    <w:rsid w:val="00903867"/>
    <w:rsid w:val="00905429"/>
    <w:rsid w:val="00907ACD"/>
    <w:rsid w:val="0091011E"/>
    <w:rsid w:val="009140A3"/>
    <w:rsid w:val="009153B3"/>
    <w:rsid w:val="00916F02"/>
    <w:rsid w:val="00917FC9"/>
    <w:rsid w:val="00921488"/>
    <w:rsid w:val="00921873"/>
    <w:rsid w:val="00923D05"/>
    <w:rsid w:val="00924756"/>
    <w:rsid w:val="00930B69"/>
    <w:rsid w:val="009357C5"/>
    <w:rsid w:val="009405DB"/>
    <w:rsid w:val="0094265D"/>
    <w:rsid w:val="009440A5"/>
    <w:rsid w:val="00944AEC"/>
    <w:rsid w:val="00950AF7"/>
    <w:rsid w:val="00950DC6"/>
    <w:rsid w:val="009528C3"/>
    <w:rsid w:val="0095350B"/>
    <w:rsid w:val="00955582"/>
    <w:rsid w:val="00955B05"/>
    <w:rsid w:val="009603D4"/>
    <w:rsid w:val="00960478"/>
    <w:rsid w:val="009623C9"/>
    <w:rsid w:val="009646F6"/>
    <w:rsid w:val="00965F4A"/>
    <w:rsid w:val="00967A01"/>
    <w:rsid w:val="00971451"/>
    <w:rsid w:val="00971B48"/>
    <w:rsid w:val="00971C11"/>
    <w:rsid w:val="00972BEB"/>
    <w:rsid w:val="00973766"/>
    <w:rsid w:val="00973DC9"/>
    <w:rsid w:val="00973DF6"/>
    <w:rsid w:val="0097494E"/>
    <w:rsid w:val="009778EC"/>
    <w:rsid w:val="00977A19"/>
    <w:rsid w:val="00983512"/>
    <w:rsid w:val="0098516C"/>
    <w:rsid w:val="009862F7"/>
    <w:rsid w:val="00987B89"/>
    <w:rsid w:val="00990575"/>
    <w:rsid w:val="00991061"/>
    <w:rsid w:val="00991461"/>
    <w:rsid w:val="00994EFE"/>
    <w:rsid w:val="009951C7"/>
    <w:rsid w:val="009956A1"/>
    <w:rsid w:val="00996CDA"/>
    <w:rsid w:val="009978D6"/>
    <w:rsid w:val="009A02D0"/>
    <w:rsid w:val="009A13B6"/>
    <w:rsid w:val="009B0BFB"/>
    <w:rsid w:val="009B1BE6"/>
    <w:rsid w:val="009B3E11"/>
    <w:rsid w:val="009B76AA"/>
    <w:rsid w:val="009B786E"/>
    <w:rsid w:val="009C24C5"/>
    <w:rsid w:val="009C6463"/>
    <w:rsid w:val="009C7065"/>
    <w:rsid w:val="009D1D16"/>
    <w:rsid w:val="009D285B"/>
    <w:rsid w:val="009D2A82"/>
    <w:rsid w:val="009D4094"/>
    <w:rsid w:val="009D6225"/>
    <w:rsid w:val="009D7114"/>
    <w:rsid w:val="009E25AF"/>
    <w:rsid w:val="009E2ED8"/>
    <w:rsid w:val="009E5106"/>
    <w:rsid w:val="009E7284"/>
    <w:rsid w:val="009F1035"/>
    <w:rsid w:val="009F33CB"/>
    <w:rsid w:val="009F40A0"/>
    <w:rsid w:val="009F542B"/>
    <w:rsid w:val="009F611F"/>
    <w:rsid w:val="00A03234"/>
    <w:rsid w:val="00A03B35"/>
    <w:rsid w:val="00A05E07"/>
    <w:rsid w:val="00A069AE"/>
    <w:rsid w:val="00A07206"/>
    <w:rsid w:val="00A12D4E"/>
    <w:rsid w:val="00A1452E"/>
    <w:rsid w:val="00A223C5"/>
    <w:rsid w:val="00A226F3"/>
    <w:rsid w:val="00A228B2"/>
    <w:rsid w:val="00A23C5C"/>
    <w:rsid w:val="00A26CBC"/>
    <w:rsid w:val="00A271C2"/>
    <w:rsid w:val="00A27878"/>
    <w:rsid w:val="00A30179"/>
    <w:rsid w:val="00A30288"/>
    <w:rsid w:val="00A30E70"/>
    <w:rsid w:val="00A322C4"/>
    <w:rsid w:val="00A333A1"/>
    <w:rsid w:val="00A33A6B"/>
    <w:rsid w:val="00A34AC4"/>
    <w:rsid w:val="00A356D7"/>
    <w:rsid w:val="00A35F8B"/>
    <w:rsid w:val="00A36396"/>
    <w:rsid w:val="00A373E0"/>
    <w:rsid w:val="00A40150"/>
    <w:rsid w:val="00A41960"/>
    <w:rsid w:val="00A42218"/>
    <w:rsid w:val="00A42938"/>
    <w:rsid w:val="00A440AC"/>
    <w:rsid w:val="00A50199"/>
    <w:rsid w:val="00A5595B"/>
    <w:rsid w:val="00A56343"/>
    <w:rsid w:val="00A62077"/>
    <w:rsid w:val="00A63034"/>
    <w:rsid w:val="00A63504"/>
    <w:rsid w:val="00A65CD5"/>
    <w:rsid w:val="00A70EF4"/>
    <w:rsid w:val="00A719AD"/>
    <w:rsid w:val="00A721E1"/>
    <w:rsid w:val="00A7296F"/>
    <w:rsid w:val="00A74196"/>
    <w:rsid w:val="00A747E2"/>
    <w:rsid w:val="00A80926"/>
    <w:rsid w:val="00A80BDF"/>
    <w:rsid w:val="00A82372"/>
    <w:rsid w:val="00A86270"/>
    <w:rsid w:val="00A9103F"/>
    <w:rsid w:val="00A93F07"/>
    <w:rsid w:val="00A95270"/>
    <w:rsid w:val="00A965CF"/>
    <w:rsid w:val="00A97D17"/>
    <w:rsid w:val="00AA2265"/>
    <w:rsid w:val="00AA3B4B"/>
    <w:rsid w:val="00AA6F79"/>
    <w:rsid w:val="00AA722C"/>
    <w:rsid w:val="00AB0E7A"/>
    <w:rsid w:val="00AB2E84"/>
    <w:rsid w:val="00AB4936"/>
    <w:rsid w:val="00AB584A"/>
    <w:rsid w:val="00AC01F6"/>
    <w:rsid w:val="00AC0EFD"/>
    <w:rsid w:val="00AC1B66"/>
    <w:rsid w:val="00AC2A3E"/>
    <w:rsid w:val="00AC2C24"/>
    <w:rsid w:val="00AC3095"/>
    <w:rsid w:val="00AC3FC3"/>
    <w:rsid w:val="00AC5259"/>
    <w:rsid w:val="00AC6B28"/>
    <w:rsid w:val="00AC7439"/>
    <w:rsid w:val="00AD0279"/>
    <w:rsid w:val="00AD2002"/>
    <w:rsid w:val="00AD23F5"/>
    <w:rsid w:val="00AD575F"/>
    <w:rsid w:val="00AD6BD3"/>
    <w:rsid w:val="00AD7996"/>
    <w:rsid w:val="00AD7B18"/>
    <w:rsid w:val="00AE0956"/>
    <w:rsid w:val="00AE0FB8"/>
    <w:rsid w:val="00AE1CA7"/>
    <w:rsid w:val="00AE1E1A"/>
    <w:rsid w:val="00AE465B"/>
    <w:rsid w:val="00AE4DF9"/>
    <w:rsid w:val="00AF0265"/>
    <w:rsid w:val="00AF0B95"/>
    <w:rsid w:val="00AF0C4C"/>
    <w:rsid w:val="00AF0CAA"/>
    <w:rsid w:val="00AF13F4"/>
    <w:rsid w:val="00AF29A4"/>
    <w:rsid w:val="00AF3A9F"/>
    <w:rsid w:val="00AF3FA8"/>
    <w:rsid w:val="00AF4D8B"/>
    <w:rsid w:val="00AF6011"/>
    <w:rsid w:val="00AF7D20"/>
    <w:rsid w:val="00B0020F"/>
    <w:rsid w:val="00B00C2E"/>
    <w:rsid w:val="00B02950"/>
    <w:rsid w:val="00B06B6A"/>
    <w:rsid w:val="00B06C9E"/>
    <w:rsid w:val="00B077A2"/>
    <w:rsid w:val="00B1089E"/>
    <w:rsid w:val="00B113C8"/>
    <w:rsid w:val="00B12A6A"/>
    <w:rsid w:val="00B1387A"/>
    <w:rsid w:val="00B139CB"/>
    <w:rsid w:val="00B17B6A"/>
    <w:rsid w:val="00B20FA7"/>
    <w:rsid w:val="00B214FE"/>
    <w:rsid w:val="00B25B58"/>
    <w:rsid w:val="00B25C69"/>
    <w:rsid w:val="00B26179"/>
    <w:rsid w:val="00B27E28"/>
    <w:rsid w:val="00B27FBE"/>
    <w:rsid w:val="00B30FDD"/>
    <w:rsid w:val="00B32F25"/>
    <w:rsid w:val="00B36BC4"/>
    <w:rsid w:val="00B37D11"/>
    <w:rsid w:val="00B406CD"/>
    <w:rsid w:val="00B406F1"/>
    <w:rsid w:val="00B415A2"/>
    <w:rsid w:val="00B44D79"/>
    <w:rsid w:val="00B44EAD"/>
    <w:rsid w:val="00B4644B"/>
    <w:rsid w:val="00B53C6C"/>
    <w:rsid w:val="00B60AB5"/>
    <w:rsid w:val="00B633BB"/>
    <w:rsid w:val="00B71E45"/>
    <w:rsid w:val="00B82A04"/>
    <w:rsid w:val="00B83E32"/>
    <w:rsid w:val="00B841A3"/>
    <w:rsid w:val="00B87564"/>
    <w:rsid w:val="00B914EF"/>
    <w:rsid w:val="00B944EE"/>
    <w:rsid w:val="00B9454C"/>
    <w:rsid w:val="00B96E82"/>
    <w:rsid w:val="00BA1BA6"/>
    <w:rsid w:val="00BA4398"/>
    <w:rsid w:val="00BB0807"/>
    <w:rsid w:val="00BB2286"/>
    <w:rsid w:val="00BB6CB0"/>
    <w:rsid w:val="00BC0555"/>
    <w:rsid w:val="00BC2414"/>
    <w:rsid w:val="00BC3F46"/>
    <w:rsid w:val="00BC5869"/>
    <w:rsid w:val="00BC68AC"/>
    <w:rsid w:val="00BD0C0C"/>
    <w:rsid w:val="00BD21BE"/>
    <w:rsid w:val="00BD37A3"/>
    <w:rsid w:val="00BD4662"/>
    <w:rsid w:val="00BD7209"/>
    <w:rsid w:val="00BD798A"/>
    <w:rsid w:val="00BE1B49"/>
    <w:rsid w:val="00BE6435"/>
    <w:rsid w:val="00BE70B7"/>
    <w:rsid w:val="00BF1D32"/>
    <w:rsid w:val="00BF1D6A"/>
    <w:rsid w:val="00BF2280"/>
    <w:rsid w:val="00BF4BB0"/>
    <w:rsid w:val="00BF4BB3"/>
    <w:rsid w:val="00BF563F"/>
    <w:rsid w:val="00BF66FD"/>
    <w:rsid w:val="00BF6B86"/>
    <w:rsid w:val="00BF6F99"/>
    <w:rsid w:val="00BF70B5"/>
    <w:rsid w:val="00C020AD"/>
    <w:rsid w:val="00C025FF"/>
    <w:rsid w:val="00C036FD"/>
    <w:rsid w:val="00C03771"/>
    <w:rsid w:val="00C03861"/>
    <w:rsid w:val="00C043BD"/>
    <w:rsid w:val="00C0536C"/>
    <w:rsid w:val="00C05E35"/>
    <w:rsid w:val="00C05FC5"/>
    <w:rsid w:val="00C11B73"/>
    <w:rsid w:val="00C127B5"/>
    <w:rsid w:val="00C17DE4"/>
    <w:rsid w:val="00C17F58"/>
    <w:rsid w:val="00C2059C"/>
    <w:rsid w:val="00C20946"/>
    <w:rsid w:val="00C219FD"/>
    <w:rsid w:val="00C23269"/>
    <w:rsid w:val="00C2365B"/>
    <w:rsid w:val="00C2476A"/>
    <w:rsid w:val="00C249BE"/>
    <w:rsid w:val="00C251F0"/>
    <w:rsid w:val="00C2743C"/>
    <w:rsid w:val="00C301A7"/>
    <w:rsid w:val="00C30873"/>
    <w:rsid w:val="00C33E62"/>
    <w:rsid w:val="00C3466C"/>
    <w:rsid w:val="00C35687"/>
    <w:rsid w:val="00C449BE"/>
    <w:rsid w:val="00C44D1B"/>
    <w:rsid w:val="00C45B74"/>
    <w:rsid w:val="00C4741F"/>
    <w:rsid w:val="00C47850"/>
    <w:rsid w:val="00C5054F"/>
    <w:rsid w:val="00C51071"/>
    <w:rsid w:val="00C5710B"/>
    <w:rsid w:val="00C5712B"/>
    <w:rsid w:val="00C57917"/>
    <w:rsid w:val="00C57CC2"/>
    <w:rsid w:val="00C57D56"/>
    <w:rsid w:val="00C62210"/>
    <w:rsid w:val="00C64DD0"/>
    <w:rsid w:val="00C6500B"/>
    <w:rsid w:val="00C65CF2"/>
    <w:rsid w:val="00C676E2"/>
    <w:rsid w:val="00C67718"/>
    <w:rsid w:val="00C710FE"/>
    <w:rsid w:val="00C73774"/>
    <w:rsid w:val="00C74A8B"/>
    <w:rsid w:val="00C80BE8"/>
    <w:rsid w:val="00C84866"/>
    <w:rsid w:val="00C914E0"/>
    <w:rsid w:val="00C91EB4"/>
    <w:rsid w:val="00C920DB"/>
    <w:rsid w:val="00C94B8C"/>
    <w:rsid w:val="00C97C67"/>
    <w:rsid w:val="00CA08AE"/>
    <w:rsid w:val="00CA0D0B"/>
    <w:rsid w:val="00CA424C"/>
    <w:rsid w:val="00CA4D16"/>
    <w:rsid w:val="00CA6303"/>
    <w:rsid w:val="00CA749B"/>
    <w:rsid w:val="00CB0D8C"/>
    <w:rsid w:val="00CB6546"/>
    <w:rsid w:val="00CB7C72"/>
    <w:rsid w:val="00CC2D0F"/>
    <w:rsid w:val="00CC5C1F"/>
    <w:rsid w:val="00CC5FAA"/>
    <w:rsid w:val="00CC7472"/>
    <w:rsid w:val="00CD152B"/>
    <w:rsid w:val="00CD35DE"/>
    <w:rsid w:val="00CD3B64"/>
    <w:rsid w:val="00CD5C96"/>
    <w:rsid w:val="00CE0D94"/>
    <w:rsid w:val="00CE1A14"/>
    <w:rsid w:val="00CE2537"/>
    <w:rsid w:val="00CE38D5"/>
    <w:rsid w:val="00CE3EE0"/>
    <w:rsid w:val="00CE4DDD"/>
    <w:rsid w:val="00CE5AD7"/>
    <w:rsid w:val="00CE5B1D"/>
    <w:rsid w:val="00CE6806"/>
    <w:rsid w:val="00CF1813"/>
    <w:rsid w:val="00CF4372"/>
    <w:rsid w:val="00CF556A"/>
    <w:rsid w:val="00CF6A35"/>
    <w:rsid w:val="00CF7960"/>
    <w:rsid w:val="00D00C3F"/>
    <w:rsid w:val="00D0420F"/>
    <w:rsid w:val="00D055B9"/>
    <w:rsid w:val="00D05631"/>
    <w:rsid w:val="00D05B14"/>
    <w:rsid w:val="00D11EA7"/>
    <w:rsid w:val="00D11EB0"/>
    <w:rsid w:val="00D13E99"/>
    <w:rsid w:val="00D14F3F"/>
    <w:rsid w:val="00D151A7"/>
    <w:rsid w:val="00D21770"/>
    <w:rsid w:val="00D245D0"/>
    <w:rsid w:val="00D24DE6"/>
    <w:rsid w:val="00D26153"/>
    <w:rsid w:val="00D265EC"/>
    <w:rsid w:val="00D279E0"/>
    <w:rsid w:val="00D33049"/>
    <w:rsid w:val="00D33719"/>
    <w:rsid w:val="00D33ACE"/>
    <w:rsid w:val="00D34453"/>
    <w:rsid w:val="00D35582"/>
    <w:rsid w:val="00D35C87"/>
    <w:rsid w:val="00D35F66"/>
    <w:rsid w:val="00D37063"/>
    <w:rsid w:val="00D4030D"/>
    <w:rsid w:val="00D40753"/>
    <w:rsid w:val="00D407FB"/>
    <w:rsid w:val="00D42CC4"/>
    <w:rsid w:val="00D44DC0"/>
    <w:rsid w:val="00D461EB"/>
    <w:rsid w:val="00D50024"/>
    <w:rsid w:val="00D50992"/>
    <w:rsid w:val="00D5174A"/>
    <w:rsid w:val="00D51752"/>
    <w:rsid w:val="00D5193E"/>
    <w:rsid w:val="00D5199E"/>
    <w:rsid w:val="00D52215"/>
    <w:rsid w:val="00D5381B"/>
    <w:rsid w:val="00D54201"/>
    <w:rsid w:val="00D54B76"/>
    <w:rsid w:val="00D54CD0"/>
    <w:rsid w:val="00D63C3D"/>
    <w:rsid w:val="00D64D35"/>
    <w:rsid w:val="00D66B9D"/>
    <w:rsid w:val="00D66FA8"/>
    <w:rsid w:val="00D7006F"/>
    <w:rsid w:val="00D711D3"/>
    <w:rsid w:val="00D72E66"/>
    <w:rsid w:val="00D7309B"/>
    <w:rsid w:val="00D7332F"/>
    <w:rsid w:val="00D73F96"/>
    <w:rsid w:val="00D75595"/>
    <w:rsid w:val="00D75D83"/>
    <w:rsid w:val="00D760AB"/>
    <w:rsid w:val="00D83E87"/>
    <w:rsid w:val="00D84F2F"/>
    <w:rsid w:val="00D8566E"/>
    <w:rsid w:val="00D86216"/>
    <w:rsid w:val="00D87314"/>
    <w:rsid w:val="00D9353E"/>
    <w:rsid w:val="00DA3352"/>
    <w:rsid w:val="00DA356B"/>
    <w:rsid w:val="00DB039B"/>
    <w:rsid w:val="00DB1B26"/>
    <w:rsid w:val="00DB2194"/>
    <w:rsid w:val="00DB22E6"/>
    <w:rsid w:val="00DB2F29"/>
    <w:rsid w:val="00DB3DA0"/>
    <w:rsid w:val="00DB4137"/>
    <w:rsid w:val="00DB4F86"/>
    <w:rsid w:val="00DB5119"/>
    <w:rsid w:val="00DB578F"/>
    <w:rsid w:val="00DC00ED"/>
    <w:rsid w:val="00DC0108"/>
    <w:rsid w:val="00DC1903"/>
    <w:rsid w:val="00DC1AD8"/>
    <w:rsid w:val="00DC1D71"/>
    <w:rsid w:val="00DC4708"/>
    <w:rsid w:val="00DC6E49"/>
    <w:rsid w:val="00DC74F3"/>
    <w:rsid w:val="00DC780D"/>
    <w:rsid w:val="00DC7970"/>
    <w:rsid w:val="00DD096A"/>
    <w:rsid w:val="00DD0EBD"/>
    <w:rsid w:val="00DD1005"/>
    <w:rsid w:val="00DD52ED"/>
    <w:rsid w:val="00DD5595"/>
    <w:rsid w:val="00DD6717"/>
    <w:rsid w:val="00DD704F"/>
    <w:rsid w:val="00DD73AC"/>
    <w:rsid w:val="00DD7963"/>
    <w:rsid w:val="00DD79A9"/>
    <w:rsid w:val="00DE0E27"/>
    <w:rsid w:val="00DE29ED"/>
    <w:rsid w:val="00DE2BD4"/>
    <w:rsid w:val="00DE36EF"/>
    <w:rsid w:val="00DE4308"/>
    <w:rsid w:val="00DE4F9D"/>
    <w:rsid w:val="00DE6207"/>
    <w:rsid w:val="00DE7F73"/>
    <w:rsid w:val="00DF020A"/>
    <w:rsid w:val="00DF0CD1"/>
    <w:rsid w:val="00DF0F37"/>
    <w:rsid w:val="00DF16D7"/>
    <w:rsid w:val="00DF24BE"/>
    <w:rsid w:val="00DF2C64"/>
    <w:rsid w:val="00DF2CA1"/>
    <w:rsid w:val="00DF3EDB"/>
    <w:rsid w:val="00DF5F71"/>
    <w:rsid w:val="00DF6CD4"/>
    <w:rsid w:val="00DF7989"/>
    <w:rsid w:val="00E01098"/>
    <w:rsid w:val="00E0376E"/>
    <w:rsid w:val="00E0500C"/>
    <w:rsid w:val="00E0627D"/>
    <w:rsid w:val="00E066CA"/>
    <w:rsid w:val="00E0727A"/>
    <w:rsid w:val="00E078D0"/>
    <w:rsid w:val="00E07C04"/>
    <w:rsid w:val="00E125DE"/>
    <w:rsid w:val="00E12BA2"/>
    <w:rsid w:val="00E12FE0"/>
    <w:rsid w:val="00E16559"/>
    <w:rsid w:val="00E2360C"/>
    <w:rsid w:val="00E24C02"/>
    <w:rsid w:val="00E25126"/>
    <w:rsid w:val="00E261B0"/>
    <w:rsid w:val="00E27849"/>
    <w:rsid w:val="00E313B0"/>
    <w:rsid w:val="00E339B5"/>
    <w:rsid w:val="00E3432B"/>
    <w:rsid w:val="00E343EB"/>
    <w:rsid w:val="00E371D7"/>
    <w:rsid w:val="00E4071E"/>
    <w:rsid w:val="00E41E7E"/>
    <w:rsid w:val="00E42699"/>
    <w:rsid w:val="00E43268"/>
    <w:rsid w:val="00E4339D"/>
    <w:rsid w:val="00E50A19"/>
    <w:rsid w:val="00E50E71"/>
    <w:rsid w:val="00E52F54"/>
    <w:rsid w:val="00E626B6"/>
    <w:rsid w:val="00E62A30"/>
    <w:rsid w:val="00E62E83"/>
    <w:rsid w:val="00E63944"/>
    <w:rsid w:val="00E649D8"/>
    <w:rsid w:val="00E66C73"/>
    <w:rsid w:val="00E70806"/>
    <w:rsid w:val="00E721C7"/>
    <w:rsid w:val="00E72B5C"/>
    <w:rsid w:val="00E744A8"/>
    <w:rsid w:val="00E77B22"/>
    <w:rsid w:val="00E813A1"/>
    <w:rsid w:val="00E852E8"/>
    <w:rsid w:val="00E85978"/>
    <w:rsid w:val="00E86264"/>
    <w:rsid w:val="00E862E7"/>
    <w:rsid w:val="00E905A3"/>
    <w:rsid w:val="00E91CFF"/>
    <w:rsid w:val="00E91EEC"/>
    <w:rsid w:val="00E92769"/>
    <w:rsid w:val="00E92AB5"/>
    <w:rsid w:val="00E9583A"/>
    <w:rsid w:val="00EA14AD"/>
    <w:rsid w:val="00EA2A6E"/>
    <w:rsid w:val="00EA2F9D"/>
    <w:rsid w:val="00EA3A4F"/>
    <w:rsid w:val="00EA6715"/>
    <w:rsid w:val="00EA7E00"/>
    <w:rsid w:val="00EB0B0C"/>
    <w:rsid w:val="00EB2873"/>
    <w:rsid w:val="00EB3834"/>
    <w:rsid w:val="00EB3DE3"/>
    <w:rsid w:val="00EB7998"/>
    <w:rsid w:val="00EC03FC"/>
    <w:rsid w:val="00EC1441"/>
    <w:rsid w:val="00EC1516"/>
    <w:rsid w:val="00EC169D"/>
    <w:rsid w:val="00EC1CD6"/>
    <w:rsid w:val="00EC2C14"/>
    <w:rsid w:val="00EC3A17"/>
    <w:rsid w:val="00EC44A4"/>
    <w:rsid w:val="00EC4576"/>
    <w:rsid w:val="00EC4C7A"/>
    <w:rsid w:val="00EC500C"/>
    <w:rsid w:val="00ED18A2"/>
    <w:rsid w:val="00ED5200"/>
    <w:rsid w:val="00ED64C4"/>
    <w:rsid w:val="00EE2AB7"/>
    <w:rsid w:val="00EE3243"/>
    <w:rsid w:val="00EE3FD8"/>
    <w:rsid w:val="00EE4107"/>
    <w:rsid w:val="00EE4AB7"/>
    <w:rsid w:val="00EE4AF3"/>
    <w:rsid w:val="00EE5869"/>
    <w:rsid w:val="00EE5CB1"/>
    <w:rsid w:val="00EF05F0"/>
    <w:rsid w:val="00EF3447"/>
    <w:rsid w:val="00EF3505"/>
    <w:rsid w:val="00EF47BA"/>
    <w:rsid w:val="00EF52E7"/>
    <w:rsid w:val="00EF54B9"/>
    <w:rsid w:val="00EF583C"/>
    <w:rsid w:val="00EF74D8"/>
    <w:rsid w:val="00EF7B29"/>
    <w:rsid w:val="00F02137"/>
    <w:rsid w:val="00F0376E"/>
    <w:rsid w:val="00F03FD6"/>
    <w:rsid w:val="00F0490E"/>
    <w:rsid w:val="00F05B24"/>
    <w:rsid w:val="00F112DD"/>
    <w:rsid w:val="00F11E14"/>
    <w:rsid w:val="00F146A7"/>
    <w:rsid w:val="00F20834"/>
    <w:rsid w:val="00F20956"/>
    <w:rsid w:val="00F214B3"/>
    <w:rsid w:val="00F23B6E"/>
    <w:rsid w:val="00F26126"/>
    <w:rsid w:val="00F26E96"/>
    <w:rsid w:val="00F26FC6"/>
    <w:rsid w:val="00F27204"/>
    <w:rsid w:val="00F273ED"/>
    <w:rsid w:val="00F311CB"/>
    <w:rsid w:val="00F3141D"/>
    <w:rsid w:val="00F32061"/>
    <w:rsid w:val="00F3209E"/>
    <w:rsid w:val="00F35D84"/>
    <w:rsid w:val="00F3698C"/>
    <w:rsid w:val="00F37E77"/>
    <w:rsid w:val="00F40E17"/>
    <w:rsid w:val="00F42FEC"/>
    <w:rsid w:val="00F43D9B"/>
    <w:rsid w:val="00F50487"/>
    <w:rsid w:val="00F50496"/>
    <w:rsid w:val="00F50783"/>
    <w:rsid w:val="00F50AF5"/>
    <w:rsid w:val="00F50E64"/>
    <w:rsid w:val="00F51246"/>
    <w:rsid w:val="00F532CB"/>
    <w:rsid w:val="00F6014B"/>
    <w:rsid w:val="00F61346"/>
    <w:rsid w:val="00F64607"/>
    <w:rsid w:val="00F650BA"/>
    <w:rsid w:val="00F74378"/>
    <w:rsid w:val="00F75179"/>
    <w:rsid w:val="00F7652C"/>
    <w:rsid w:val="00F77596"/>
    <w:rsid w:val="00F80155"/>
    <w:rsid w:val="00F80F0E"/>
    <w:rsid w:val="00F83D55"/>
    <w:rsid w:val="00F83F3C"/>
    <w:rsid w:val="00F8659E"/>
    <w:rsid w:val="00F86DBA"/>
    <w:rsid w:val="00F92112"/>
    <w:rsid w:val="00F93F32"/>
    <w:rsid w:val="00F94E51"/>
    <w:rsid w:val="00F95181"/>
    <w:rsid w:val="00F96D21"/>
    <w:rsid w:val="00FA21B4"/>
    <w:rsid w:val="00FA369D"/>
    <w:rsid w:val="00FA532C"/>
    <w:rsid w:val="00FA7217"/>
    <w:rsid w:val="00FB0972"/>
    <w:rsid w:val="00FB1B2A"/>
    <w:rsid w:val="00FB1BA7"/>
    <w:rsid w:val="00FB519D"/>
    <w:rsid w:val="00FB59A3"/>
    <w:rsid w:val="00FB5C96"/>
    <w:rsid w:val="00FB65DC"/>
    <w:rsid w:val="00FC04B9"/>
    <w:rsid w:val="00FC1698"/>
    <w:rsid w:val="00FC2958"/>
    <w:rsid w:val="00FC6574"/>
    <w:rsid w:val="00FC6898"/>
    <w:rsid w:val="00FD06D9"/>
    <w:rsid w:val="00FD31D6"/>
    <w:rsid w:val="00FD5096"/>
    <w:rsid w:val="00FD55C1"/>
    <w:rsid w:val="00FD55FA"/>
    <w:rsid w:val="00FD5F25"/>
    <w:rsid w:val="00FD6645"/>
    <w:rsid w:val="00FD7450"/>
    <w:rsid w:val="00FE00BE"/>
    <w:rsid w:val="00FE128C"/>
    <w:rsid w:val="00FE1478"/>
    <w:rsid w:val="00FE23EB"/>
    <w:rsid w:val="00FE4474"/>
    <w:rsid w:val="00FE4B92"/>
    <w:rsid w:val="00FF3026"/>
    <w:rsid w:val="00FF4256"/>
    <w:rsid w:val="00FF6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D2E45"/>
  <w15:chartTrackingRefBased/>
  <w15:docId w15:val="{3AE5897B-965E-4B57-8068-247824473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7DE4"/>
    <w:pPr>
      <w:autoSpaceDE w:val="0"/>
      <w:autoSpaceDN w:val="0"/>
      <w:adjustRightInd w:val="0"/>
      <w:spacing w:after="0" w:line="258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,UL"/>
    <w:basedOn w:val="a"/>
    <w:link w:val="a4"/>
    <w:uiPriority w:val="34"/>
    <w:qFormat/>
    <w:rsid w:val="007D6794"/>
    <w:pPr>
      <w:ind w:left="720"/>
      <w:contextualSpacing/>
    </w:pPr>
  </w:style>
  <w:style w:type="character" w:customStyle="1" w:styleId="a4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3"/>
    <w:uiPriority w:val="34"/>
    <w:qFormat/>
    <w:locked/>
    <w:rsid w:val="007D6794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D21B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D21BE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D21BE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D21BE"/>
    <w:rPr>
      <w:rFonts w:ascii="Calibri" w:eastAsia="Times New Roman" w:hAnsi="Calibri" w:cs="Times New Roman"/>
      <w:lang w:eastAsia="ru-RU"/>
    </w:rPr>
  </w:style>
  <w:style w:type="character" w:styleId="ab">
    <w:name w:val="Hyperlink"/>
    <w:basedOn w:val="a0"/>
    <w:uiPriority w:val="99"/>
    <w:unhideWhenUsed/>
    <w:rsid w:val="0066770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7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8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6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1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6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16F01C-4B35-4AEA-A64D-C36972562A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2337</TotalTime>
  <Pages>6</Pages>
  <Words>1922</Words>
  <Characters>10956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Стаин Максим Александрович</dc:creator>
  <cp:keywords/>
  <dc:description/>
  <cp:lastModifiedBy>Мартынова Валерия Сергеевна</cp:lastModifiedBy>
  <cp:revision>127</cp:revision>
  <cp:lastPrinted>2026-07-10T14:13:00Z</cp:lastPrinted>
  <dcterms:created xsi:type="dcterms:W3CDTF">2024-03-17T17:29:00Z</dcterms:created>
  <dcterms:modified xsi:type="dcterms:W3CDTF">2026-07-10T19:12:00Z</dcterms:modified>
</cp:coreProperties>
</file>