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11C" w:rsidRPr="00B701B6" w:rsidRDefault="003F211C" w:rsidP="0079633B">
      <w:pPr>
        <w:pStyle w:val="cee1fbf7edfbe9"/>
        <w:spacing w:line="247" w:lineRule="auto"/>
        <w:contextualSpacing/>
        <w:jc w:val="center"/>
        <w:rPr>
          <w:color w:val="000000"/>
          <w:sz w:val="28"/>
          <w:szCs w:val="28"/>
        </w:rPr>
      </w:pPr>
      <w:r w:rsidRPr="00B701B6">
        <w:rPr>
          <w:rStyle w:val="cef1edeee2edeee9f8f0e8f4f2e0e1e7e0f6e0"/>
          <w:color w:val="000000"/>
          <w:sz w:val="28"/>
          <w:szCs w:val="28"/>
        </w:rPr>
        <w:t>ПРЕДПИСАНИЕ</w:t>
      </w:r>
    </w:p>
    <w:p w:rsidR="003F211C" w:rsidRPr="00B701B6" w:rsidRDefault="003F211C" w:rsidP="0079633B">
      <w:pPr>
        <w:pStyle w:val="cee1fbf7edfbe9"/>
        <w:spacing w:line="247" w:lineRule="auto"/>
        <w:contextualSpacing/>
        <w:jc w:val="center"/>
        <w:rPr>
          <w:color w:val="000000"/>
          <w:sz w:val="28"/>
          <w:szCs w:val="28"/>
        </w:rPr>
      </w:pPr>
      <w:r w:rsidRPr="00B701B6">
        <w:rPr>
          <w:sz w:val="28"/>
          <w:szCs w:val="28"/>
        </w:rPr>
        <w:t xml:space="preserve">по делу № </w:t>
      </w:r>
      <w:r w:rsidR="00D81939" w:rsidRPr="00746521">
        <w:rPr>
          <w:sz w:val="28"/>
          <w:szCs w:val="28"/>
        </w:rPr>
        <w:t>28/06/105-</w:t>
      </w:r>
      <w:r w:rsidR="00D81939">
        <w:rPr>
          <w:sz w:val="28"/>
          <w:szCs w:val="28"/>
        </w:rPr>
        <w:t>2388</w:t>
      </w:r>
      <w:r w:rsidR="00D81939" w:rsidRPr="00746521">
        <w:rPr>
          <w:sz w:val="28"/>
          <w:szCs w:val="28"/>
        </w:rPr>
        <w:t>/202</w:t>
      </w:r>
      <w:r w:rsidR="00D81939">
        <w:rPr>
          <w:sz w:val="28"/>
          <w:szCs w:val="28"/>
        </w:rPr>
        <w:t>6</w:t>
      </w:r>
      <w:r w:rsidR="00D81939" w:rsidRPr="00746521">
        <w:rPr>
          <w:sz w:val="28"/>
          <w:szCs w:val="28"/>
        </w:rPr>
        <w:t xml:space="preserve"> </w:t>
      </w:r>
      <w:r w:rsidRPr="00B701B6">
        <w:rPr>
          <w:rStyle w:val="cef1edeee2edeee9f8f0e8f4f2e0e1e7e0f6e0"/>
          <w:color w:val="000000"/>
          <w:sz w:val="28"/>
          <w:szCs w:val="28"/>
        </w:rPr>
        <w:t xml:space="preserve">об устранении </w:t>
      </w:r>
    </w:p>
    <w:p w:rsidR="0065073D" w:rsidRPr="00B701B6" w:rsidRDefault="003F211C" w:rsidP="0079633B">
      <w:pPr>
        <w:pStyle w:val="cee1fbf7edfbe9"/>
        <w:spacing w:line="247" w:lineRule="auto"/>
        <w:contextualSpacing/>
        <w:jc w:val="center"/>
        <w:rPr>
          <w:rStyle w:val="cef1edeee2edeee9f8f0e8f4f2e0e1e7e0f6e0"/>
          <w:color w:val="000000"/>
          <w:sz w:val="28"/>
          <w:szCs w:val="28"/>
        </w:rPr>
      </w:pPr>
      <w:r w:rsidRPr="00B701B6">
        <w:rPr>
          <w:rStyle w:val="cef1edeee2edeee9f8f0e8f4f2e0e1e7e0f6e0"/>
          <w:color w:val="000000"/>
          <w:sz w:val="28"/>
          <w:szCs w:val="28"/>
        </w:rPr>
        <w:t xml:space="preserve">нарушений законодательства Российской </w:t>
      </w:r>
    </w:p>
    <w:p w:rsidR="003F211C" w:rsidRPr="00B701B6" w:rsidRDefault="003F211C" w:rsidP="0079633B">
      <w:pPr>
        <w:pStyle w:val="cee1fbf7edfbe9"/>
        <w:spacing w:line="247" w:lineRule="auto"/>
        <w:contextualSpacing/>
        <w:jc w:val="center"/>
        <w:rPr>
          <w:rStyle w:val="cef1edeee2edeee9f8f0e8f4f2e0e1e7e0f6e0"/>
          <w:color w:val="000000"/>
          <w:sz w:val="28"/>
          <w:szCs w:val="28"/>
        </w:rPr>
      </w:pPr>
      <w:r w:rsidRPr="00B701B6">
        <w:rPr>
          <w:rStyle w:val="cef1edeee2edeee9f8f0e8f4f2e0e1e7e0f6e0"/>
          <w:color w:val="000000"/>
          <w:sz w:val="28"/>
          <w:szCs w:val="28"/>
        </w:rPr>
        <w:t>Федерации</w:t>
      </w:r>
      <w:r w:rsidR="0065073D" w:rsidRPr="00B701B6">
        <w:t xml:space="preserve"> </w:t>
      </w:r>
      <w:r w:rsidR="0065073D" w:rsidRPr="00B701B6">
        <w:rPr>
          <w:rStyle w:val="cef1edeee2edeee9f8f0e8f4f2e0e1e7e0f6e0"/>
          <w:color w:val="000000"/>
          <w:sz w:val="28"/>
          <w:szCs w:val="28"/>
        </w:rPr>
        <w:t>о контрактной системе в сфере закупок</w:t>
      </w:r>
      <w:r w:rsidRPr="00B701B6">
        <w:rPr>
          <w:rStyle w:val="cef1edeee2edeee9f8f0e8f4f2e0e1e7e0f6e0"/>
          <w:color w:val="000000"/>
          <w:sz w:val="28"/>
          <w:szCs w:val="28"/>
        </w:rPr>
        <w:t xml:space="preserve"> </w:t>
      </w:r>
    </w:p>
    <w:p w:rsidR="00423FBF" w:rsidRPr="00B701B6" w:rsidRDefault="00423FBF" w:rsidP="0079633B">
      <w:pPr>
        <w:pStyle w:val="cee1fbf7edfbe9"/>
        <w:spacing w:line="247" w:lineRule="auto"/>
        <w:contextualSpacing/>
        <w:jc w:val="center"/>
        <w:rPr>
          <w:rStyle w:val="cef1edeee2edeee9f8f0e8f4f2e0e1e7e0f6e0"/>
          <w:color w:val="000000"/>
          <w:sz w:val="28"/>
          <w:szCs w:val="28"/>
        </w:rPr>
      </w:pPr>
    </w:p>
    <w:tbl>
      <w:tblPr>
        <w:tblW w:w="10740" w:type="dxa"/>
        <w:tblInd w:w="-142" w:type="dxa"/>
        <w:tblLayout w:type="fixed"/>
        <w:tblLook w:val="04A0" w:firstRow="1" w:lastRow="0" w:firstColumn="1" w:lastColumn="0" w:noHBand="0" w:noVBand="1"/>
      </w:tblPr>
      <w:tblGrid>
        <w:gridCol w:w="4789"/>
        <w:gridCol w:w="4966"/>
        <w:gridCol w:w="985"/>
      </w:tblGrid>
      <w:tr w:rsidR="003F211C" w:rsidRPr="00B701B6" w:rsidTr="000F44FC">
        <w:tc>
          <w:tcPr>
            <w:tcW w:w="4789" w:type="dxa"/>
            <w:hideMark/>
          </w:tcPr>
          <w:p w:rsidR="003F211C" w:rsidRPr="00B701B6" w:rsidRDefault="00D81939" w:rsidP="001F2865">
            <w:pPr>
              <w:spacing w:line="247" w:lineRule="auto"/>
              <w:rPr>
                <w:rFonts w:ascii="Times New Roman" w:hAnsi="Times New Roman"/>
                <w:sz w:val="28"/>
                <w:szCs w:val="28"/>
              </w:rPr>
            </w:pPr>
            <w:r>
              <w:rPr>
                <w:rFonts w:ascii="Times New Roman" w:hAnsi="Times New Roman"/>
                <w:noProof/>
                <w:sz w:val="28"/>
                <w:szCs w:val="28"/>
              </w:rPr>
              <w:t>29.06.2026</w:t>
            </w:r>
          </w:p>
        </w:tc>
        <w:tc>
          <w:tcPr>
            <w:tcW w:w="5951" w:type="dxa"/>
            <w:gridSpan w:val="2"/>
            <w:hideMark/>
          </w:tcPr>
          <w:p w:rsidR="003F211C" w:rsidRPr="00B701B6" w:rsidRDefault="003F211C" w:rsidP="0079633B">
            <w:pPr>
              <w:spacing w:line="247" w:lineRule="auto"/>
              <w:jc w:val="center"/>
              <w:rPr>
                <w:rFonts w:ascii="Times New Roman" w:hAnsi="Times New Roman"/>
                <w:sz w:val="28"/>
                <w:szCs w:val="28"/>
              </w:rPr>
            </w:pPr>
            <w:r w:rsidRPr="00B701B6">
              <w:rPr>
                <w:rFonts w:ascii="Times New Roman" w:hAnsi="Times New Roman"/>
                <w:sz w:val="28"/>
                <w:szCs w:val="28"/>
              </w:rPr>
              <w:t xml:space="preserve">                                             Москва</w:t>
            </w:r>
          </w:p>
        </w:tc>
      </w:tr>
      <w:tr w:rsidR="003F211C" w:rsidRPr="00B701B6" w:rsidTr="000F44FC">
        <w:trPr>
          <w:gridAfter w:val="1"/>
          <w:wAfter w:w="985" w:type="dxa"/>
        </w:trPr>
        <w:tc>
          <w:tcPr>
            <w:tcW w:w="4789" w:type="dxa"/>
          </w:tcPr>
          <w:p w:rsidR="003F211C" w:rsidRPr="00B701B6" w:rsidRDefault="003F211C" w:rsidP="0079633B">
            <w:pPr>
              <w:spacing w:line="247" w:lineRule="auto"/>
              <w:rPr>
                <w:rFonts w:ascii="Times New Roman" w:hAnsi="Times New Roman"/>
                <w:sz w:val="28"/>
                <w:szCs w:val="28"/>
              </w:rPr>
            </w:pPr>
          </w:p>
        </w:tc>
        <w:tc>
          <w:tcPr>
            <w:tcW w:w="4966" w:type="dxa"/>
          </w:tcPr>
          <w:p w:rsidR="003F211C" w:rsidRPr="00B701B6" w:rsidRDefault="003F211C" w:rsidP="0079633B">
            <w:pPr>
              <w:spacing w:line="247" w:lineRule="auto"/>
              <w:jc w:val="right"/>
              <w:rPr>
                <w:rFonts w:ascii="Times New Roman" w:hAnsi="Times New Roman"/>
                <w:sz w:val="28"/>
                <w:szCs w:val="28"/>
              </w:rPr>
            </w:pPr>
          </w:p>
        </w:tc>
      </w:tr>
    </w:tbl>
    <w:p w:rsidR="00423FBF" w:rsidRPr="00D81939" w:rsidRDefault="0003430E" w:rsidP="00025C03">
      <w:pPr>
        <w:tabs>
          <w:tab w:val="left" w:pos="9639"/>
        </w:tabs>
        <w:spacing w:line="360" w:lineRule="exact"/>
        <w:ind w:firstLine="709"/>
        <w:jc w:val="both"/>
        <w:rPr>
          <w:rStyle w:val="cef1edeee2edeee9f8f0e8f4f2e0e1e7e0f6e0"/>
          <w:rFonts w:ascii="Times New Roman" w:hAnsi="Times New Roman"/>
          <w:bCs/>
          <w:color w:val="000000"/>
          <w:sz w:val="28"/>
        </w:rPr>
      </w:pPr>
      <w:r w:rsidRPr="00B701B6">
        <w:rPr>
          <w:rStyle w:val="cef1edeee2edeee9f8f0e8f4f2e0e1e7e0f6e0"/>
          <w:rFonts w:ascii="Times New Roman" w:hAnsi="Times New Roman"/>
          <w:color w:val="000000"/>
          <w:sz w:val="28"/>
        </w:rPr>
        <w:t>Комиссия Федеральной антимонопольной службы по контролю в сфере закупок (далее – Комиссия</w:t>
      </w:r>
    </w:p>
    <w:p w:rsidR="00D81939" w:rsidRPr="00D81939" w:rsidRDefault="00576DBD" w:rsidP="00D81939">
      <w:pPr>
        <w:tabs>
          <w:tab w:val="left" w:pos="9639"/>
        </w:tabs>
        <w:spacing w:line="360" w:lineRule="exact"/>
        <w:ind w:firstLine="709"/>
        <w:jc w:val="both"/>
        <w:rPr>
          <w:rFonts w:ascii="Times New Roman" w:hAnsi="Times New Roman"/>
          <w:bCs/>
          <w:color w:val="000000"/>
          <w:sz w:val="28"/>
        </w:rPr>
      </w:pPr>
      <w:r w:rsidRPr="00893572">
        <w:rPr>
          <w:rStyle w:val="cef1edeee2edeee9f8f0e8f4f2e0e1e7e0f6e0"/>
          <w:rFonts w:ascii="Times New Roman" w:hAnsi="Times New Roman"/>
          <w:color w:val="000000"/>
          <w:sz w:val="28"/>
        </w:rPr>
        <w:t xml:space="preserve">на основании решения от </w:t>
      </w:r>
      <w:r w:rsidR="00D81939">
        <w:rPr>
          <w:rStyle w:val="cef1edeee2edeee9f8f0e8f4f2e0e1e7e0f6e0"/>
          <w:rFonts w:ascii="Times New Roman" w:hAnsi="Times New Roman"/>
          <w:color w:val="000000"/>
          <w:sz w:val="28"/>
        </w:rPr>
        <w:t>29.06.2026</w:t>
      </w:r>
      <w:r w:rsidR="00B701B6" w:rsidRPr="00893572">
        <w:rPr>
          <w:rStyle w:val="cef1edeee2edeee9f8f0e8f4f2e0e1e7e0f6e0"/>
          <w:rFonts w:ascii="Times New Roman" w:hAnsi="Times New Roman"/>
          <w:color w:val="000000"/>
          <w:sz w:val="28"/>
        </w:rPr>
        <w:t xml:space="preserve"> </w:t>
      </w:r>
      <w:r w:rsidR="00766C38" w:rsidRPr="00893572">
        <w:rPr>
          <w:rStyle w:val="cef1edeee2edeee9f8f0e8f4f2e0e1e7e0f6e0"/>
          <w:rFonts w:ascii="Times New Roman" w:hAnsi="Times New Roman"/>
          <w:color w:val="000000"/>
          <w:sz w:val="28"/>
        </w:rPr>
        <w:t>по делу</w:t>
      </w:r>
      <w:r w:rsidR="003F211C" w:rsidRPr="00893572">
        <w:rPr>
          <w:rStyle w:val="cef1edeee2edeee9f8f0e8f4f2e0e1e7e0f6e0"/>
          <w:rFonts w:ascii="Times New Roman" w:hAnsi="Times New Roman"/>
          <w:color w:val="000000"/>
          <w:sz w:val="28"/>
        </w:rPr>
        <w:t xml:space="preserve"> № </w:t>
      </w:r>
      <w:r w:rsidR="00D81939" w:rsidRPr="00746521">
        <w:rPr>
          <w:rFonts w:ascii="Times New Roman" w:hAnsi="Times New Roman"/>
          <w:sz w:val="28"/>
          <w:szCs w:val="28"/>
        </w:rPr>
        <w:t>28/06/105-</w:t>
      </w:r>
      <w:r w:rsidR="00D81939">
        <w:rPr>
          <w:rFonts w:ascii="Times New Roman" w:hAnsi="Times New Roman"/>
          <w:sz w:val="28"/>
          <w:szCs w:val="28"/>
        </w:rPr>
        <w:t>2388</w:t>
      </w:r>
      <w:r w:rsidR="00D81939" w:rsidRPr="00746521">
        <w:rPr>
          <w:rFonts w:ascii="Times New Roman" w:hAnsi="Times New Roman"/>
          <w:sz w:val="28"/>
          <w:szCs w:val="28"/>
        </w:rPr>
        <w:t>/202</w:t>
      </w:r>
      <w:r w:rsidR="00D81939">
        <w:rPr>
          <w:rFonts w:ascii="Times New Roman" w:hAnsi="Times New Roman"/>
          <w:sz w:val="28"/>
          <w:szCs w:val="28"/>
        </w:rPr>
        <w:t>6</w:t>
      </w:r>
      <w:r w:rsidR="003F211C" w:rsidRPr="00893572">
        <w:rPr>
          <w:rStyle w:val="cef1edeee2edeee9f8f0e8f4f2e0e1e7e0f6e0"/>
          <w:rFonts w:ascii="Times New Roman" w:hAnsi="Times New Roman"/>
          <w:color w:val="000000"/>
          <w:sz w:val="28"/>
        </w:rPr>
        <w:t>, принятого Комиссией по итогам рассмотрения</w:t>
      </w:r>
      <w:r w:rsidR="008E6250" w:rsidRPr="00893572">
        <w:rPr>
          <w:rStyle w:val="cef1edeee2edeee9f8f0e8f4f2e0e1e7e0f6e0"/>
          <w:rFonts w:ascii="Times New Roman" w:hAnsi="Times New Roman"/>
          <w:color w:val="000000"/>
          <w:sz w:val="28"/>
        </w:rPr>
        <w:t xml:space="preserve"> посредством системы                       видео-конференц-связи</w:t>
      </w:r>
      <w:r w:rsidR="003F211C" w:rsidRPr="00893572">
        <w:rPr>
          <w:rStyle w:val="cef1edeee2edeee9f8f0e8f4f2e0e1e7e0f6e0"/>
          <w:rFonts w:ascii="Times New Roman" w:hAnsi="Times New Roman"/>
          <w:color w:val="000000"/>
          <w:sz w:val="28"/>
        </w:rPr>
        <w:t xml:space="preserve"> </w:t>
      </w:r>
      <w:r w:rsidR="00B701B6" w:rsidRPr="00893572">
        <w:rPr>
          <w:rStyle w:val="cef1edeee2edeee9f8f0e8f4f2e0e1e7e0f6e0"/>
          <w:rFonts w:ascii="Times New Roman" w:hAnsi="Times New Roman"/>
          <w:color w:val="000000"/>
          <w:sz w:val="28"/>
        </w:rPr>
        <w:t xml:space="preserve">жалобы </w:t>
      </w:r>
      <w:r w:rsidR="00D81939" w:rsidRPr="00D81939">
        <w:rPr>
          <w:rFonts w:ascii="Times New Roman" w:hAnsi="Times New Roman"/>
          <w:bCs/>
          <w:iCs/>
          <w:color w:val="000000"/>
          <w:sz w:val="28"/>
        </w:rPr>
        <w:t>АО «</w:t>
      </w:r>
      <w:proofErr w:type="spellStart"/>
      <w:r w:rsidR="00D81939" w:rsidRPr="00D81939">
        <w:rPr>
          <w:rFonts w:ascii="Times New Roman" w:hAnsi="Times New Roman"/>
          <w:bCs/>
          <w:iCs/>
          <w:color w:val="000000"/>
          <w:sz w:val="28"/>
        </w:rPr>
        <w:t>Донаэродорстрой</w:t>
      </w:r>
      <w:proofErr w:type="spellEnd"/>
      <w:r w:rsidR="00D81939" w:rsidRPr="00D81939">
        <w:rPr>
          <w:rFonts w:ascii="Times New Roman" w:hAnsi="Times New Roman"/>
          <w:bCs/>
          <w:iCs/>
          <w:color w:val="000000"/>
          <w:sz w:val="28"/>
        </w:rPr>
        <w:t>»</w:t>
      </w:r>
      <w:r w:rsidR="00D81939" w:rsidRPr="00D81939">
        <w:rPr>
          <w:rFonts w:ascii="Times New Roman" w:hAnsi="Times New Roman"/>
          <w:bCs/>
          <w:color w:val="000000"/>
          <w:sz w:val="28"/>
        </w:rPr>
        <w:t xml:space="preserve"> </w:t>
      </w:r>
      <w:r w:rsidR="00D81939" w:rsidRPr="00D81939">
        <w:rPr>
          <w:rFonts w:ascii="Times New Roman" w:hAnsi="Times New Roman"/>
          <w:color w:val="000000"/>
          <w:sz w:val="28"/>
        </w:rPr>
        <w:t xml:space="preserve">(далее – Заявитель)                   на действия МКУ городского округа Кинешма «Городское управление строительства» (далее – Заказчик), </w:t>
      </w:r>
      <w:r w:rsidR="00D81939" w:rsidRPr="00D81939">
        <w:rPr>
          <w:rFonts w:ascii="Times New Roman" w:hAnsi="Times New Roman"/>
          <w:bCs/>
          <w:iCs/>
          <w:color w:val="000000"/>
          <w:sz w:val="28"/>
        </w:rPr>
        <w:t>ГК РБ по Конкурентной политик</w:t>
      </w:r>
      <w:r w:rsidR="00D81939" w:rsidRPr="00D81939">
        <w:rPr>
          <w:rFonts w:ascii="Times New Roman" w:hAnsi="Times New Roman"/>
          <w:color w:val="000000"/>
          <w:sz w:val="28"/>
        </w:rPr>
        <w:t>е                 (далее – Уполномоченный орган), комиссии по осуществлению закупок Уполномоченного органа (далее – Комиссия по осуществлению закупок)                    при проведении Заказчиком</w:t>
      </w:r>
      <w:r w:rsidR="00D81939" w:rsidRPr="00D81939">
        <w:rPr>
          <w:rFonts w:ascii="Times New Roman" w:hAnsi="Times New Roman"/>
          <w:bCs/>
          <w:color w:val="000000"/>
          <w:sz w:val="28"/>
        </w:rPr>
        <w:t xml:space="preserve">, </w:t>
      </w:r>
      <w:r w:rsidR="00D81939" w:rsidRPr="00D81939">
        <w:rPr>
          <w:rFonts w:ascii="Times New Roman" w:hAnsi="Times New Roman"/>
          <w:bCs/>
          <w:iCs/>
          <w:color w:val="000000"/>
          <w:sz w:val="28"/>
        </w:rPr>
        <w:t>Уполномоченным органом,</w:t>
      </w:r>
      <w:r w:rsidR="00D81939" w:rsidRPr="00D81939">
        <w:rPr>
          <w:rFonts w:ascii="Times New Roman" w:hAnsi="Times New Roman"/>
          <w:bCs/>
          <w:color w:val="000000"/>
          <w:sz w:val="28"/>
        </w:rPr>
        <w:t xml:space="preserve"> Комиссией                                 по осуществлению закупок, АО «ЭТС» </w:t>
      </w:r>
      <w:r w:rsidR="00D81939" w:rsidRPr="00D81939">
        <w:rPr>
          <w:rFonts w:ascii="Times New Roman" w:hAnsi="Times New Roman"/>
          <w:color w:val="000000"/>
          <w:sz w:val="28"/>
        </w:rPr>
        <w:t>(далее – Оператор электронной площадки) открытого конкурса в электронной форме на право заключения контракта на выполнение работ по выполнению инженерных изысканий, работ по подготовке проектной документации, разработке рабочей документации, работ по строительству линейного объекта, поставки оборудования, необходимого для обеспечения эксплуатации объекта «Строительство объектов водоснабжения и водоотведения на территории «</w:t>
      </w:r>
      <w:proofErr w:type="spellStart"/>
      <w:r w:rsidR="00D81939" w:rsidRPr="00D81939">
        <w:rPr>
          <w:rFonts w:ascii="Times New Roman" w:hAnsi="Times New Roman"/>
          <w:color w:val="000000"/>
          <w:sz w:val="28"/>
        </w:rPr>
        <w:t>Зауфимье</w:t>
      </w:r>
      <w:proofErr w:type="spellEnd"/>
      <w:r w:rsidR="00D81939" w:rsidRPr="00D81939">
        <w:rPr>
          <w:rFonts w:ascii="Times New Roman" w:hAnsi="Times New Roman"/>
          <w:color w:val="000000"/>
          <w:sz w:val="28"/>
        </w:rPr>
        <w:t xml:space="preserve">» городского округа город Уфа Республики Башкортостан. 1 очередь» (номер извещения в единой информационной системе в сфере закупок www.zakupki.gov.ru (далее – ЕИС) – </w:t>
      </w:r>
      <w:bookmarkStart w:id="0" w:name="_GoBack"/>
      <w:r w:rsidR="00D81939" w:rsidRPr="00D81939">
        <w:rPr>
          <w:rFonts w:ascii="Times New Roman" w:hAnsi="Times New Roman"/>
          <w:color w:val="000000"/>
          <w:sz w:val="28"/>
        </w:rPr>
        <w:t>0101500000326000139</w:t>
      </w:r>
      <w:bookmarkEnd w:id="0"/>
      <w:r w:rsidR="00D81939" w:rsidRPr="00D81939">
        <w:rPr>
          <w:rFonts w:ascii="Times New Roman" w:hAnsi="Times New Roman"/>
          <w:color w:val="000000"/>
          <w:sz w:val="28"/>
        </w:rPr>
        <w:t>) (далее – Конкурс, Извещение),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956A3" w:rsidRPr="00B701B6" w:rsidRDefault="00C956A3" w:rsidP="00D81939">
      <w:pPr>
        <w:tabs>
          <w:tab w:val="left" w:pos="9639"/>
        </w:tabs>
        <w:spacing w:line="360" w:lineRule="exact"/>
        <w:ind w:firstLine="709"/>
        <w:rPr>
          <w:rFonts w:ascii="Times New Roman" w:hAnsi="Times New Roman"/>
          <w:sz w:val="28"/>
          <w:szCs w:val="28"/>
        </w:rPr>
      </w:pPr>
    </w:p>
    <w:p w:rsidR="00D160F0" w:rsidRPr="00B701B6" w:rsidRDefault="00D160F0" w:rsidP="00694738">
      <w:pPr>
        <w:tabs>
          <w:tab w:val="left" w:pos="9639"/>
        </w:tabs>
        <w:spacing w:line="360" w:lineRule="exact"/>
        <w:jc w:val="center"/>
        <w:rPr>
          <w:rStyle w:val="cef1edeee2edeee9f8f0e8f4f2e0e1e7e0f6e0"/>
          <w:rFonts w:ascii="Times New Roman" w:hAnsi="Times New Roman"/>
          <w:color w:val="000000"/>
          <w:sz w:val="28"/>
          <w:szCs w:val="28"/>
        </w:rPr>
      </w:pPr>
      <w:r w:rsidRPr="00B701B6">
        <w:rPr>
          <w:rStyle w:val="cef1edeee2edeee9f8f0e8f4f2e0e1e7e0f6e0"/>
          <w:rFonts w:ascii="Times New Roman" w:hAnsi="Times New Roman"/>
          <w:color w:val="000000"/>
          <w:sz w:val="28"/>
          <w:szCs w:val="28"/>
        </w:rPr>
        <w:t>ПРЕДПИСЫВАЕТ:</w:t>
      </w:r>
    </w:p>
    <w:p w:rsidR="00D160F0" w:rsidRPr="00B701B6" w:rsidRDefault="00D160F0" w:rsidP="00694738">
      <w:pPr>
        <w:spacing w:line="360" w:lineRule="exact"/>
        <w:contextualSpacing/>
        <w:jc w:val="center"/>
        <w:rPr>
          <w:rFonts w:ascii="Times New Roman" w:hAnsi="Times New Roman"/>
          <w:color w:val="000000"/>
          <w:sz w:val="28"/>
          <w:szCs w:val="28"/>
        </w:rPr>
      </w:pPr>
    </w:p>
    <w:p w:rsidR="005D7F5F" w:rsidRPr="00B701B6" w:rsidRDefault="0079633B" w:rsidP="0003430E">
      <w:pPr>
        <w:numPr>
          <w:ilvl w:val="0"/>
          <w:numId w:val="7"/>
        </w:numPr>
        <w:spacing w:line="360" w:lineRule="exact"/>
        <w:ind w:left="0" w:firstLine="567"/>
        <w:contextualSpacing/>
        <w:jc w:val="both"/>
        <w:rPr>
          <w:rFonts w:ascii="Times New Roman" w:hAnsi="Times New Roman"/>
          <w:sz w:val="28"/>
          <w:szCs w:val="28"/>
        </w:rPr>
      </w:pPr>
      <w:r w:rsidRPr="00B701B6">
        <w:rPr>
          <w:rFonts w:ascii="Times New Roman" w:hAnsi="Times New Roman"/>
          <w:sz w:val="28"/>
          <w:szCs w:val="28"/>
        </w:rPr>
        <w:t>Заказчику,</w:t>
      </w:r>
      <w:r w:rsidR="00BB41D0" w:rsidRPr="00B701B6">
        <w:rPr>
          <w:rFonts w:ascii="Times New Roman" w:hAnsi="Times New Roman"/>
          <w:sz w:val="28"/>
          <w:szCs w:val="28"/>
        </w:rPr>
        <w:t xml:space="preserve"> </w:t>
      </w:r>
      <w:r w:rsidR="009051A3" w:rsidRPr="009051A3">
        <w:rPr>
          <w:rFonts w:ascii="Times New Roman" w:hAnsi="Times New Roman"/>
          <w:sz w:val="28"/>
          <w:szCs w:val="28"/>
        </w:rPr>
        <w:t>Уполномоченному органу,</w:t>
      </w:r>
      <w:r w:rsidR="009051A3" w:rsidRPr="004B14C0">
        <w:rPr>
          <w:rFonts w:ascii="Times New Roman" w:hAnsi="Times New Roman"/>
          <w:sz w:val="28"/>
          <w:szCs w:val="28"/>
        </w:rPr>
        <w:t xml:space="preserve"> </w:t>
      </w:r>
      <w:r w:rsidR="004B14C0" w:rsidRPr="004B14C0">
        <w:rPr>
          <w:rFonts w:ascii="Times New Roman" w:hAnsi="Times New Roman"/>
          <w:sz w:val="28"/>
          <w:szCs w:val="28"/>
        </w:rPr>
        <w:t xml:space="preserve">Комиссии по осуществлению закупок отменить протоколы, составленные при проведении Конкурса </w:t>
      </w:r>
      <w:r w:rsidR="00D81939" w:rsidRPr="00D81939">
        <w:rPr>
          <w:rFonts w:ascii="Times New Roman" w:hAnsi="Times New Roman"/>
          <w:sz w:val="28"/>
          <w:szCs w:val="28"/>
        </w:rPr>
        <w:t xml:space="preserve">                 </w:t>
      </w:r>
      <w:proofErr w:type="gramStart"/>
      <w:r w:rsidR="00D81939" w:rsidRPr="00D81939">
        <w:rPr>
          <w:rFonts w:ascii="Times New Roman" w:hAnsi="Times New Roman"/>
          <w:sz w:val="28"/>
          <w:szCs w:val="28"/>
        </w:rPr>
        <w:t xml:space="preserve">   </w:t>
      </w:r>
      <w:r w:rsidR="004B14C0" w:rsidRPr="004B14C0">
        <w:rPr>
          <w:rFonts w:ascii="Times New Roman" w:hAnsi="Times New Roman"/>
          <w:sz w:val="28"/>
          <w:szCs w:val="28"/>
        </w:rPr>
        <w:t>(</w:t>
      </w:r>
      <w:proofErr w:type="gramEnd"/>
      <w:r w:rsidR="004B14C0" w:rsidRPr="004B14C0">
        <w:rPr>
          <w:rFonts w:ascii="Times New Roman" w:hAnsi="Times New Roman"/>
          <w:sz w:val="28"/>
          <w:szCs w:val="28"/>
        </w:rPr>
        <w:t xml:space="preserve">далее – Протоколы) и назначить новую дату рассмотрения и оценки вторых частей заявок на участие в Конкурсе, дату подведения итогов, а также разместить в ЕИС информацию об отмене Протоколов. При этом дата рассмотрения </w:t>
      </w:r>
      <w:r w:rsidR="00D81939" w:rsidRPr="00D81939">
        <w:rPr>
          <w:rFonts w:ascii="Times New Roman" w:hAnsi="Times New Roman"/>
          <w:sz w:val="28"/>
          <w:szCs w:val="28"/>
        </w:rPr>
        <w:t xml:space="preserve">                          </w:t>
      </w:r>
      <w:r w:rsidR="004B14C0" w:rsidRPr="004B14C0">
        <w:rPr>
          <w:rFonts w:ascii="Times New Roman" w:hAnsi="Times New Roman"/>
          <w:sz w:val="28"/>
          <w:szCs w:val="28"/>
        </w:rPr>
        <w:t>и оценки вторых частей заявок</w:t>
      </w:r>
      <w:r w:rsidR="009051A3">
        <w:rPr>
          <w:rFonts w:ascii="Times New Roman" w:hAnsi="Times New Roman"/>
          <w:sz w:val="28"/>
          <w:szCs w:val="28"/>
        </w:rPr>
        <w:t xml:space="preserve"> </w:t>
      </w:r>
      <w:r w:rsidR="004B14C0" w:rsidRPr="004B14C0">
        <w:rPr>
          <w:rFonts w:ascii="Times New Roman" w:hAnsi="Times New Roman"/>
          <w:sz w:val="28"/>
          <w:szCs w:val="28"/>
        </w:rPr>
        <w:t xml:space="preserve">на участие в Конкурсе должна быть назначена </w:t>
      </w:r>
      <w:r w:rsidR="00D81939" w:rsidRPr="00D81939">
        <w:rPr>
          <w:rFonts w:ascii="Times New Roman" w:hAnsi="Times New Roman"/>
          <w:sz w:val="28"/>
          <w:szCs w:val="28"/>
        </w:rPr>
        <w:t xml:space="preserve">                   </w:t>
      </w:r>
      <w:r w:rsidR="004B14C0" w:rsidRPr="004B14C0">
        <w:rPr>
          <w:rFonts w:ascii="Times New Roman" w:hAnsi="Times New Roman"/>
          <w:sz w:val="28"/>
          <w:szCs w:val="28"/>
        </w:rPr>
        <w:t>не ранее 4 рабочих дней со дня, следующего за датой отмены Протоколов.</w:t>
      </w:r>
    </w:p>
    <w:p w:rsidR="00255B67" w:rsidRPr="00B701B6" w:rsidRDefault="005D7F5F" w:rsidP="00694738">
      <w:pPr>
        <w:numPr>
          <w:ilvl w:val="0"/>
          <w:numId w:val="7"/>
        </w:numPr>
        <w:spacing w:line="360" w:lineRule="exact"/>
        <w:ind w:left="0" w:firstLine="567"/>
        <w:contextualSpacing/>
        <w:jc w:val="both"/>
        <w:rPr>
          <w:rFonts w:ascii="Times New Roman" w:hAnsi="Times New Roman"/>
          <w:sz w:val="28"/>
          <w:szCs w:val="28"/>
        </w:rPr>
      </w:pPr>
      <w:r w:rsidRPr="00B701B6">
        <w:rPr>
          <w:rFonts w:ascii="Times New Roman" w:hAnsi="Times New Roman"/>
          <w:sz w:val="28"/>
          <w:szCs w:val="28"/>
        </w:rPr>
        <w:lastRenderedPageBreak/>
        <w:t xml:space="preserve">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w:t>
      </w:r>
      <w:r w:rsidR="004D71B3" w:rsidRPr="00B701B6">
        <w:rPr>
          <w:rFonts w:ascii="Times New Roman" w:hAnsi="Times New Roman"/>
          <w:sz w:val="28"/>
          <w:szCs w:val="28"/>
        </w:rPr>
        <w:t>Конкурс</w:t>
      </w:r>
      <w:r w:rsidRPr="00B701B6">
        <w:rPr>
          <w:rFonts w:ascii="Times New Roman" w:hAnsi="Times New Roman"/>
          <w:sz w:val="28"/>
          <w:szCs w:val="28"/>
        </w:rPr>
        <w:t>е, об отмене Протокол</w:t>
      </w:r>
      <w:r w:rsidR="004D71B3" w:rsidRPr="00B701B6">
        <w:rPr>
          <w:rFonts w:ascii="Times New Roman" w:hAnsi="Times New Roman"/>
          <w:sz w:val="28"/>
          <w:szCs w:val="28"/>
        </w:rPr>
        <w:t>ов</w:t>
      </w:r>
      <w:r w:rsidRPr="00B701B6">
        <w:rPr>
          <w:rFonts w:ascii="Times New Roman" w:hAnsi="Times New Roman"/>
          <w:sz w:val="28"/>
          <w:szCs w:val="28"/>
        </w:rPr>
        <w:t xml:space="preserve">,                                                        </w:t>
      </w:r>
      <w:r w:rsidR="00596EDA" w:rsidRPr="00B701B6">
        <w:rPr>
          <w:rFonts w:ascii="Times New Roman" w:hAnsi="Times New Roman"/>
          <w:sz w:val="28"/>
          <w:szCs w:val="28"/>
        </w:rPr>
        <w:t xml:space="preserve">       </w:t>
      </w:r>
      <w:r w:rsidR="004B14C0" w:rsidRPr="004B14C0">
        <w:rPr>
          <w:rFonts w:ascii="Times New Roman" w:hAnsi="Times New Roman"/>
          <w:sz w:val="28"/>
          <w:szCs w:val="28"/>
        </w:rPr>
        <w:t xml:space="preserve">о новой дате рассмотрения и оценки вторых частей заявок на участие в Конкурсе, дате подведения итогов, а также о необходимости наличия на специальных счетах, открытых участниками закупки, денежных средств в размере обеспечения заявки на участие в Конкурсе, о блокировании операций </w:t>
      </w:r>
      <w:r w:rsidR="004B14C0">
        <w:rPr>
          <w:rFonts w:ascii="Times New Roman" w:hAnsi="Times New Roman"/>
          <w:sz w:val="28"/>
          <w:szCs w:val="28"/>
        </w:rPr>
        <w:t xml:space="preserve">                                  </w:t>
      </w:r>
      <w:r w:rsidR="004B14C0" w:rsidRPr="004B14C0">
        <w:rPr>
          <w:rFonts w:ascii="Times New Roman" w:hAnsi="Times New Roman"/>
          <w:sz w:val="28"/>
          <w:szCs w:val="28"/>
        </w:rPr>
        <w:t>в отношении указанных средств, в случае если в их отношении блокирование прекращено, либо о необходимости наличия у участников закупки независимой гарантии, соответствующей требованиям Закона о контрактной системе.</w:t>
      </w:r>
    </w:p>
    <w:p w:rsidR="00255B67" w:rsidRPr="00B701B6" w:rsidRDefault="00881498" w:rsidP="00694738">
      <w:pPr>
        <w:numPr>
          <w:ilvl w:val="0"/>
          <w:numId w:val="7"/>
        </w:numPr>
        <w:spacing w:line="360" w:lineRule="exact"/>
        <w:ind w:left="0" w:firstLine="567"/>
        <w:contextualSpacing/>
        <w:jc w:val="both"/>
        <w:rPr>
          <w:rFonts w:ascii="Times New Roman" w:hAnsi="Times New Roman"/>
          <w:sz w:val="28"/>
          <w:szCs w:val="28"/>
        </w:rPr>
      </w:pPr>
      <w:r w:rsidRPr="00B701B6">
        <w:rPr>
          <w:rFonts w:ascii="Times New Roman" w:hAnsi="Times New Roman"/>
          <w:color w:val="000000"/>
          <w:sz w:val="28"/>
          <w:szCs w:val="28"/>
        </w:rPr>
        <w:t xml:space="preserve">Оператору электронной площадки через </w:t>
      </w:r>
      <w:r w:rsidR="00257539" w:rsidRPr="00B701B6">
        <w:rPr>
          <w:rFonts w:ascii="Times New Roman" w:hAnsi="Times New Roman"/>
          <w:color w:val="000000"/>
          <w:sz w:val="28"/>
          <w:szCs w:val="28"/>
        </w:rPr>
        <w:t>2</w:t>
      </w:r>
      <w:r w:rsidRPr="00B701B6">
        <w:rPr>
          <w:rFonts w:ascii="Times New Roman" w:hAnsi="Times New Roman"/>
          <w:color w:val="000000"/>
          <w:sz w:val="28"/>
          <w:szCs w:val="28"/>
        </w:rPr>
        <w:t xml:space="preserve"> рабочих дня со дня направления Оператором электронной площадки уведомления, указанного                     в пункте 2 настоящего предписания, обеспечить блокирование операций                        по счетам для проведения операций по обеспечению участия в закупках, </w:t>
      </w:r>
      <w:r w:rsidRPr="00B701B6">
        <w:rPr>
          <w:rFonts w:ascii="Times New Roman" w:hAnsi="Times New Roman"/>
          <w:sz w:val="28"/>
          <w:szCs w:val="28"/>
        </w:rPr>
        <w:t xml:space="preserve">открытых участниками закупки, денежных средств в размере обеспечения заявки на участие в </w:t>
      </w:r>
      <w:r w:rsidR="004D71B3" w:rsidRPr="00B701B6">
        <w:rPr>
          <w:rFonts w:ascii="Times New Roman" w:hAnsi="Times New Roman"/>
          <w:sz w:val="28"/>
          <w:szCs w:val="28"/>
        </w:rPr>
        <w:t>Конкурс</w:t>
      </w:r>
      <w:r w:rsidRPr="00B701B6">
        <w:rPr>
          <w:rFonts w:ascii="Times New Roman" w:hAnsi="Times New Roman"/>
          <w:sz w:val="28"/>
          <w:szCs w:val="28"/>
        </w:rPr>
        <w:t>е, в случае предоставления обеспечения заявки на участие в закупке в виде независимой гарантии осуществить действия в соответствии                     с пунктом 4 части 5 статьи 44 Закона о контрактной системе</w:t>
      </w:r>
      <w:r w:rsidR="00255B67" w:rsidRPr="00B701B6">
        <w:rPr>
          <w:rFonts w:ascii="Times New Roman" w:hAnsi="Times New Roman"/>
          <w:sz w:val="28"/>
          <w:szCs w:val="28"/>
        </w:rPr>
        <w:t xml:space="preserve">. </w:t>
      </w:r>
    </w:p>
    <w:p w:rsidR="005D7F5F" w:rsidRPr="00B701B6" w:rsidRDefault="005D7F5F" w:rsidP="00B701B6">
      <w:pPr>
        <w:numPr>
          <w:ilvl w:val="0"/>
          <w:numId w:val="7"/>
        </w:numPr>
        <w:spacing w:line="360" w:lineRule="exact"/>
        <w:ind w:left="0" w:firstLine="567"/>
        <w:contextualSpacing/>
        <w:jc w:val="both"/>
        <w:rPr>
          <w:rFonts w:ascii="Times New Roman" w:hAnsi="Times New Roman"/>
          <w:sz w:val="28"/>
          <w:szCs w:val="28"/>
        </w:rPr>
      </w:pPr>
      <w:r w:rsidRPr="00B701B6">
        <w:rPr>
          <w:rFonts w:ascii="Times New Roman" w:hAnsi="Times New Roman"/>
          <w:sz w:val="28"/>
          <w:szCs w:val="28"/>
        </w:rPr>
        <w:t xml:space="preserve">Комиссии по осуществлению закупок в срок, установленный                               в соответствии с пунктом 1 настоящего предписания,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w:t>
      </w:r>
      <w:r w:rsidR="00D81939" w:rsidRPr="00893572">
        <w:rPr>
          <w:rStyle w:val="cef1edeee2edeee9f8f0e8f4f2e0e1e7e0f6e0"/>
          <w:rFonts w:ascii="Times New Roman" w:hAnsi="Times New Roman"/>
          <w:color w:val="000000"/>
          <w:sz w:val="28"/>
        </w:rPr>
        <w:t xml:space="preserve">от </w:t>
      </w:r>
      <w:r w:rsidR="00D81939">
        <w:rPr>
          <w:rStyle w:val="cef1edeee2edeee9f8f0e8f4f2e0e1e7e0f6e0"/>
          <w:rFonts w:ascii="Times New Roman" w:hAnsi="Times New Roman"/>
          <w:color w:val="000000"/>
          <w:sz w:val="28"/>
        </w:rPr>
        <w:t>29.06.2026</w:t>
      </w:r>
      <w:r w:rsidR="00D81939" w:rsidRPr="00893572">
        <w:rPr>
          <w:rStyle w:val="cef1edeee2edeee9f8f0e8f4f2e0e1e7e0f6e0"/>
          <w:rFonts w:ascii="Times New Roman" w:hAnsi="Times New Roman"/>
          <w:color w:val="000000"/>
          <w:sz w:val="28"/>
        </w:rPr>
        <w:t xml:space="preserve"> по делу № </w:t>
      </w:r>
      <w:r w:rsidR="00D81939" w:rsidRPr="00746521">
        <w:rPr>
          <w:rFonts w:ascii="Times New Roman" w:hAnsi="Times New Roman"/>
          <w:sz w:val="28"/>
          <w:szCs w:val="28"/>
        </w:rPr>
        <w:t>28/06/105-</w:t>
      </w:r>
      <w:r w:rsidR="00D81939">
        <w:rPr>
          <w:rFonts w:ascii="Times New Roman" w:hAnsi="Times New Roman"/>
          <w:sz w:val="28"/>
          <w:szCs w:val="28"/>
        </w:rPr>
        <w:t>2388</w:t>
      </w:r>
      <w:r w:rsidR="00D81939" w:rsidRPr="00746521">
        <w:rPr>
          <w:rFonts w:ascii="Times New Roman" w:hAnsi="Times New Roman"/>
          <w:sz w:val="28"/>
          <w:szCs w:val="28"/>
        </w:rPr>
        <w:t>/202</w:t>
      </w:r>
      <w:r w:rsidR="00D81939">
        <w:rPr>
          <w:rFonts w:ascii="Times New Roman" w:hAnsi="Times New Roman"/>
          <w:sz w:val="28"/>
          <w:szCs w:val="28"/>
        </w:rPr>
        <w:t>6</w:t>
      </w:r>
      <w:r w:rsidRPr="00B701B6">
        <w:rPr>
          <w:rFonts w:ascii="Times New Roman" w:hAnsi="Times New Roman"/>
          <w:sz w:val="28"/>
          <w:szCs w:val="28"/>
        </w:rPr>
        <w:t>.</w:t>
      </w:r>
    </w:p>
    <w:p w:rsidR="00536135" w:rsidRPr="00B701B6" w:rsidRDefault="005D7F5F" w:rsidP="00B701B6">
      <w:pPr>
        <w:numPr>
          <w:ilvl w:val="0"/>
          <w:numId w:val="7"/>
        </w:numPr>
        <w:spacing w:line="360" w:lineRule="exact"/>
        <w:ind w:left="0" w:firstLine="567"/>
        <w:contextualSpacing/>
        <w:jc w:val="both"/>
        <w:rPr>
          <w:rFonts w:ascii="Times New Roman" w:hAnsi="Times New Roman"/>
          <w:sz w:val="28"/>
          <w:szCs w:val="28"/>
        </w:rPr>
      </w:pPr>
      <w:r w:rsidRPr="00B701B6">
        <w:rPr>
          <w:rFonts w:ascii="Times New Roman" w:hAnsi="Times New Roman"/>
          <w:sz w:val="28"/>
          <w:szCs w:val="28"/>
        </w:rPr>
        <w:t>Заказчику,</w:t>
      </w:r>
      <w:r w:rsidR="004D71B3" w:rsidRPr="00B701B6">
        <w:rPr>
          <w:rFonts w:ascii="Times New Roman" w:hAnsi="Times New Roman"/>
          <w:sz w:val="28"/>
          <w:szCs w:val="28"/>
        </w:rPr>
        <w:t xml:space="preserve"> </w:t>
      </w:r>
      <w:r w:rsidR="00BB41D0" w:rsidRPr="00B701B6">
        <w:rPr>
          <w:rFonts w:ascii="Times New Roman" w:hAnsi="Times New Roman"/>
          <w:sz w:val="28"/>
          <w:szCs w:val="28"/>
        </w:rPr>
        <w:t xml:space="preserve">Уполномоченному органу, </w:t>
      </w:r>
      <w:r w:rsidRPr="00B701B6">
        <w:rPr>
          <w:rFonts w:ascii="Times New Roman" w:hAnsi="Times New Roman"/>
          <w:sz w:val="28"/>
          <w:szCs w:val="28"/>
        </w:rPr>
        <w:t xml:space="preserve">Комиссии по осуществлению закупок,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и с учетом решения </w:t>
      </w:r>
      <w:r w:rsidR="00D81939" w:rsidRPr="00893572">
        <w:rPr>
          <w:rStyle w:val="cef1edeee2edeee9f8f0e8f4f2e0e1e7e0f6e0"/>
          <w:rFonts w:ascii="Times New Roman" w:hAnsi="Times New Roman"/>
          <w:color w:val="000000"/>
          <w:sz w:val="28"/>
        </w:rPr>
        <w:t xml:space="preserve">от </w:t>
      </w:r>
      <w:r w:rsidR="00D81939">
        <w:rPr>
          <w:rStyle w:val="cef1edeee2edeee9f8f0e8f4f2e0e1e7e0f6e0"/>
          <w:rFonts w:ascii="Times New Roman" w:hAnsi="Times New Roman"/>
          <w:color w:val="000000"/>
          <w:sz w:val="28"/>
        </w:rPr>
        <w:t>29.06.2026</w:t>
      </w:r>
      <w:r w:rsidR="00D81939" w:rsidRPr="00893572">
        <w:rPr>
          <w:rStyle w:val="cef1edeee2edeee9f8f0e8f4f2e0e1e7e0f6e0"/>
          <w:rFonts w:ascii="Times New Roman" w:hAnsi="Times New Roman"/>
          <w:color w:val="000000"/>
          <w:sz w:val="28"/>
        </w:rPr>
        <w:t xml:space="preserve"> по делу № </w:t>
      </w:r>
      <w:r w:rsidR="00D81939" w:rsidRPr="00746521">
        <w:rPr>
          <w:rFonts w:ascii="Times New Roman" w:hAnsi="Times New Roman"/>
          <w:sz w:val="28"/>
          <w:szCs w:val="28"/>
        </w:rPr>
        <w:t>28/06/105-</w:t>
      </w:r>
      <w:r w:rsidR="00D81939">
        <w:rPr>
          <w:rFonts w:ascii="Times New Roman" w:hAnsi="Times New Roman"/>
          <w:sz w:val="28"/>
          <w:szCs w:val="28"/>
        </w:rPr>
        <w:t>2388</w:t>
      </w:r>
      <w:r w:rsidR="00D81939" w:rsidRPr="00746521">
        <w:rPr>
          <w:rFonts w:ascii="Times New Roman" w:hAnsi="Times New Roman"/>
          <w:sz w:val="28"/>
          <w:szCs w:val="28"/>
        </w:rPr>
        <w:t>/202</w:t>
      </w:r>
      <w:r w:rsidR="00D81939">
        <w:rPr>
          <w:rFonts w:ascii="Times New Roman" w:hAnsi="Times New Roman"/>
          <w:sz w:val="28"/>
          <w:szCs w:val="28"/>
        </w:rPr>
        <w:t>6</w:t>
      </w:r>
      <w:r w:rsidRPr="00B701B6">
        <w:rPr>
          <w:rFonts w:ascii="Times New Roman" w:hAnsi="Times New Roman"/>
          <w:sz w:val="28"/>
          <w:szCs w:val="28"/>
        </w:rPr>
        <w:t>.</w:t>
      </w:r>
    </w:p>
    <w:p w:rsidR="00576DBD" w:rsidRPr="00B701B6" w:rsidRDefault="005D7F5F" w:rsidP="00694738">
      <w:pPr>
        <w:numPr>
          <w:ilvl w:val="0"/>
          <w:numId w:val="7"/>
        </w:numPr>
        <w:spacing w:line="360" w:lineRule="exact"/>
        <w:ind w:left="0" w:firstLine="567"/>
        <w:contextualSpacing/>
        <w:jc w:val="both"/>
        <w:rPr>
          <w:rFonts w:ascii="Times New Roman" w:hAnsi="Times New Roman"/>
          <w:sz w:val="28"/>
          <w:szCs w:val="28"/>
        </w:rPr>
      </w:pPr>
      <w:r w:rsidRPr="00B701B6">
        <w:rPr>
          <w:rFonts w:ascii="Times New Roman" w:hAnsi="Times New Roman"/>
          <w:sz w:val="28"/>
          <w:szCs w:val="28"/>
        </w:rPr>
        <w:t>Заказчику,</w:t>
      </w:r>
      <w:r w:rsidR="004D71B3" w:rsidRPr="00B701B6">
        <w:rPr>
          <w:rFonts w:ascii="Times New Roman" w:hAnsi="Times New Roman"/>
          <w:sz w:val="28"/>
          <w:szCs w:val="28"/>
        </w:rPr>
        <w:t xml:space="preserve"> </w:t>
      </w:r>
      <w:r w:rsidR="00BB41D0" w:rsidRPr="00B701B6">
        <w:rPr>
          <w:rFonts w:ascii="Times New Roman" w:hAnsi="Times New Roman"/>
          <w:sz w:val="28"/>
          <w:szCs w:val="28"/>
        </w:rPr>
        <w:t xml:space="preserve">Уполномоченному органу, </w:t>
      </w:r>
      <w:r w:rsidRPr="00B701B6">
        <w:rPr>
          <w:rFonts w:ascii="Times New Roman" w:hAnsi="Times New Roman"/>
          <w:sz w:val="28"/>
          <w:szCs w:val="28"/>
        </w:rPr>
        <w:t xml:space="preserve">Комиссии по осуществлению закупок, Оператору электронной площадки в срок до </w:t>
      </w:r>
      <w:r w:rsidR="00D81939">
        <w:rPr>
          <w:rFonts w:ascii="Times New Roman" w:hAnsi="Times New Roman"/>
          <w:sz w:val="28"/>
          <w:szCs w:val="28"/>
        </w:rPr>
        <w:t>16</w:t>
      </w:r>
      <w:r w:rsidR="00294430" w:rsidRPr="00B701B6">
        <w:rPr>
          <w:rFonts w:ascii="Times New Roman" w:hAnsi="Times New Roman"/>
          <w:sz w:val="28"/>
          <w:szCs w:val="28"/>
        </w:rPr>
        <w:t>.</w:t>
      </w:r>
      <w:r w:rsidR="00D81939">
        <w:rPr>
          <w:rFonts w:ascii="Times New Roman" w:hAnsi="Times New Roman"/>
          <w:sz w:val="28"/>
          <w:szCs w:val="28"/>
        </w:rPr>
        <w:t>07</w:t>
      </w:r>
      <w:r w:rsidR="00294430" w:rsidRPr="00B701B6">
        <w:rPr>
          <w:rFonts w:ascii="Times New Roman" w:hAnsi="Times New Roman"/>
          <w:sz w:val="28"/>
          <w:szCs w:val="28"/>
        </w:rPr>
        <w:t>.202</w:t>
      </w:r>
      <w:r w:rsidR="00D81939">
        <w:rPr>
          <w:rFonts w:ascii="Times New Roman" w:hAnsi="Times New Roman"/>
          <w:sz w:val="28"/>
          <w:szCs w:val="28"/>
        </w:rPr>
        <w:t>6</w:t>
      </w:r>
      <w:r w:rsidRPr="00B701B6">
        <w:rPr>
          <w:rFonts w:ascii="Times New Roman" w:hAnsi="Times New Roman"/>
          <w:sz w:val="28"/>
          <w:szCs w:val="28"/>
        </w:rPr>
        <w:t xml:space="preserve"> исполнить настоящее предписание и представить в ФАС России подтверждение исполнения настоящего предписания</w:t>
      </w:r>
      <w:r w:rsidR="00294DE6" w:rsidRPr="00B701B6">
        <w:rPr>
          <w:rFonts w:ascii="Times New Roman" w:hAnsi="Times New Roman"/>
          <w:sz w:val="28"/>
          <w:szCs w:val="28"/>
        </w:rPr>
        <w:t xml:space="preserve"> </w:t>
      </w:r>
      <w:r w:rsidRPr="00B701B6">
        <w:rPr>
          <w:rFonts w:ascii="Times New Roman" w:hAnsi="Times New Roman"/>
          <w:sz w:val="28"/>
          <w:szCs w:val="28"/>
        </w:rPr>
        <w:t>по электронной почте</w:t>
      </w:r>
      <w:r w:rsidR="00694738" w:rsidRPr="00B701B6">
        <w:rPr>
          <w:rFonts w:ascii="Times New Roman" w:hAnsi="Times New Roman"/>
          <w:sz w:val="28"/>
          <w:szCs w:val="28"/>
        </w:rPr>
        <w:t xml:space="preserve"> </w:t>
      </w:r>
      <w:r w:rsidR="00294DE6" w:rsidRPr="00B701B6">
        <w:rPr>
          <w:rFonts w:ascii="Times New Roman" w:hAnsi="Times New Roman"/>
          <w:sz w:val="28"/>
          <w:szCs w:val="28"/>
        </w:rPr>
        <w:t xml:space="preserve">                                                    </w:t>
      </w:r>
      <w:r w:rsidRPr="00B701B6">
        <w:rPr>
          <w:rFonts w:ascii="Times New Roman" w:hAnsi="Times New Roman"/>
          <w:sz w:val="28"/>
          <w:szCs w:val="28"/>
        </w:rPr>
        <w:t xml:space="preserve">на </w:t>
      </w:r>
      <w:proofErr w:type="spellStart"/>
      <w:r w:rsidR="00D81939">
        <w:rPr>
          <w:rFonts w:ascii="Times New Roman" w:hAnsi="Times New Roman"/>
          <w:sz w:val="28"/>
          <w:szCs w:val="28"/>
          <w:lang w:val="en-US"/>
        </w:rPr>
        <w:t>vmartynova</w:t>
      </w:r>
      <w:proofErr w:type="spellEnd"/>
      <w:r w:rsidR="0003430E" w:rsidRPr="00B701B6">
        <w:rPr>
          <w:rFonts w:ascii="Times New Roman" w:hAnsi="Times New Roman"/>
          <w:sz w:val="28"/>
          <w:szCs w:val="28"/>
        </w:rPr>
        <w:t>@fas.gov.ru.</w:t>
      </w:r>
    </w:p>
    <w:p w:rsidR="00257539" w:rsidRPr="00B701B6" w:rsidRDefault="00257539" w:rsidP="00257539">
      <w:pPr>
        <w:spacing w:line="360" w:lineRule="exact"/>
        <w:ind w:left="567"/>
        <w:contextualSpacing/>
        <w:jc w:val="both"/>
        <w:rPr>
          <w:rFonts w:ascii="Times New Roman" w:hAnsi="Times New Roman"/>
          <w:sz w:val="28"/>
          <w:szCs w:val="28"/>
        </w:rPr>
      </w:pPr>
    </w:p>
    <w:p w:rsidR="00576DBD" w:rsidRPr="00B701B6" w:rsidRDefault="00576DBD" w:rsidP="00694738">
      <w:pPr>
        <w:spacing w:line="360" w:lineRule="exact"/>
        <w:ind w:firstLine="567"/>
        <w:contextualSpacing/>
        <w:jc w:val="both"/>
        <w:rPr>
          <w:rFonts w:ascii="Times New Roman" w:hAnsi="Times New Roman"/>
          <w:sz w:val="28"/>
          <w:szCs w:val="28"/>
        </w:rPr>
      </w:pPr>
      <w:r w:rsidRPr="00B701B6">
        <w:rPr>
          <w:rFonts w:ascii="Times New Roman" w:hAnsi="Times New Roman"/>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3B1F8D" w:rsidRPr="00B701B6" w:rsidRDefault="00576DBD" w:rsidP="00E506DC">
      <w:pPr>
        <w:spacing w:line="360" w:lineRule="exact"/>
        <w:ind w:firstLine="567"/>
        <w:contextualSpacing/>
        <w:jc w:val="both"/>
        <w:rPr>
          <w:rFonts w:ascii="Times New Roman" w:hAnsi="Times New Roman"/>
          <w:sz w:val="28"/>
          <w:szCs w:val="28"/>
        </w:rPr>
      </w:pPr>
      <w:r w:rsidRPr="00B701B6">
        <w:rPr>
          <w:rFonts w:ascii="Times New Roman" w:hAnsi="Times New Roman"/>
          <w:sz w:val="28"/>
          <w:szCs w:val="28"/>
        </w:rPr>
        <w:lastRenderedPageBreak/>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03430E" w:rsidRDefault="0003430E" w:rsidP="0003430E">
      <w:pPr>
        <w:spacing w:line="240" w:lineRule="auto"/>
        <w:rPr>
          <w:rFonts w:ascii="Times New Roman" w:hAnsi="Times New Roman"/>
          <w:sz w:val="20"/>
          <w:szCs w:val="20"/>
        </w:rPr>
      </w:pPr>
    </w:p>
    <w:p w:rsidR="00D81939" w:rsidRPr="00B701B6" w:rsidRDefault="00D81939" w:rsidP="0003430E">
      <w:pPr>
        <w:spacing w:line="240" w:lineRule="auto"/>
        <w:rPr>
          <w:rFonts w:ascii="Times New Roman" w:hAnsi="Times New Roman"/>
          <w:sz w:val="20"/>
          <w:szCs w:val="20"/>
        </w:rPr>
      </w:pPr>
    </w:p>
    <w:sectPr w:rsidR="00D81939" w:rsidRPr="00B701B6" w:rsidSect="001F2865">
      <w:headerReference w:type="default" r:id="rId8"/>
      <w:pgSz w:w="11907" w:h="16839" w:code="9"/>
      <w:pgMar w:top="1134" w:right="567" w:bottom="1134" w:left="170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721" w:rsidRDefault="00755721">
      <w:r>
        <w:separator/>
      </w:r>
    </w:p>
  </w:endnote>
  <w:endnote w:type="continuationSeparator" w:id="0">
    <w:p w:rsidR="00755721" w:rsidRDefault="00755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721" w:rsidRDefault="00755721">
      <w:r>
        <w:separator/>
      </w:r>
    </w:p>
  </w:footnote>
  <w:footnote w:type="continuationSeparator" w:id="0">
    <w:p w:rsidR="00755721" w:rsidRDefault="00755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485" w:rsidRDefault="00F62485">
    <w:pPr>
      <w:pStyle w:val="a3"/>
      <w:tabs>
        <w:tab w:val="center" w:pos="4677"/>
        <w:tab w:val="right" w:pos="9355"/>
      </w:tabs>
      <w:spacing w:after="192"/>
      <w:jc w:val="center"/>
    </w:pPr>
    <w:r>
      <w:fldChar w:fldCharType="begin"/>
    </w:r>
    <w:r>
      <w:instrText xml:space="preserve"> PAGE   \* MERGEFORMAT </w:instrText>
    </w:r>
    <w:r>
      <w:fldChar w:fldCharType="separate"/>
    </w:r>
    <w:r w:rsidR="00025C03">
      <w:rPr>
        <w:noProof/>
      </w:rPr>
      <w:t>2</w:t>
    </w:r>
    <w:r>
      <w:fldChar w:fldCharType="end"/>
    </w:r>
  </w:p>
  <w:p w:rsidR="00F62485" w:rsidRDefault="00F62485">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D280B"/>
    <w:multiLevelType w:val="hybridMultilevel"/>
    <w:tmpl w:val="864231C0"/>
    <w:lvl w:ilvl="0" w:tplc="2B8052B0">
      <w:start w:val="1"/>
      <w:numFmt w:val="decimal"/>
      <w:lvlText w:val="%1."/>
      <w:lvlJc w:val="left"/>
      <w:pPr>
        <w:ind w:left="794" w:hanging="51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11504E09"/>
    <w:multiLevelType w:val="hybridMultilevel"/>
    <w:tmpl w:val="47F04440"/>
    <w:lvl w:ilvl="0" w:tplc="D3C6D41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2168570E"/>
    <w:multiLevelType w:val="hybridMultilevel"/>
    <w:tmpl w:val="51AEF8D6"/>
    <w:lvl w:ilvl="0" w:tplc="AC54B48E">
      <w:start w:val="1"/>
      <w:numFmt w:val="decimal"/>
      <w:suff w:val="space"/>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3C153173"/>
    <w:multiLevelType w:val="hybridMultilevel"/>
    <w:tmpl w:val="4A96C974"/>
    <w:lvl w:ilvl="0" w:tplc="E4401C12">
      <w:start w:val="1"/>
      <w:numFmt w:val="bullet"/>
      <w:suff w:val="space"/>
      <w:lvlText w:val="‒"/>
      <w:lvlJc w:val="left"/>
      <w:pPr>
        <w:ind w:left="1434" w:hanging="360"/>
      </w:pPr>
      <w:rPr>
        <w:rFonts w:ascii="Times New Roman" w:hAnsi="Times New Roman" w:cs="Times New Roman"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4" w15:restartNumberingAfterBreak="0">
    <w:nsid w:val="3CFC3E4D"/>
    <w:multiLevelType w:val="hybridMultilevel"/>
    <w:tmpl w:val="C2024D64"/>
    <w:lvl w:ilvl="0" w:tplc="734CA4B8">
      <w:start w:val="1"/>
      <w:numFmt w:val="bullet"/>
      <w:suff w:val="space"/>
      <w:lvlText w:val="‒"/>
      <w:lvlJc w:val="left"/>
      <w:pPr>
        <w:ind w:left="1434"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3D8567E7"/>
    <w:multiLevelType w:val="hybridMultilevel"/>
    <w:tmpl w:val="D932DE5C"/>
    <w:lvl w:ilvl="0" w:tplc="B1581858">
      <w:start w:val="1"/>
      <w:numFmt w:val="decimal"/>
      <w:suff w:val="space"/>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 w15:restartNumberingAfterBreak="0">
    <w:nsid w:val="54906037"/>
    <w:multiLevelType w:val="hybridMultilevel"/>
    <w:tmpl w:val="A6FCA5FE"/>
    <w:lvl w:ilvl="0" w:tplc="BE36BF98">
      <w:start w:val="1"/>
      <w:numFmt w:val="bullet"/>
      <w:suff w:val="space"/>
      <w:lvlText w:val="‒"/>
      <w:lvlJc w:val="left"/>
      <w:pPr>
        <w:ind w:left="1434"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73280791"/>
    <w:multiLevelType w:val="hybridMultilevel"/>
    <w:tmpl w:val="85C2DC84"/>
    <w:lvl w:ilvl="0" w:tplc="3962B4E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6"/>
  </w:num>
  <w:num w:numId="5">
    <w:abstractNumId w:val="1"/>
  </w:num>
  <w:num w:numId="6">
    <w:abstractNumId w:val="2"/>
  </w:num>
  <w:num w:numId="7">
    <w:abstractNumId w:val="7"/>
  </w:num>
  <w:num w:numId="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BC"/>
    <w:rsid w:val="00002300"/>
    <w:rsid w:val="00002FBC"/>
    <w:rsid w:val="0000379C"/>
    <w:rsid w:val="00004B5E"/>
    <w:rsid w:val="000073CF"/>
    <w:rsid w:val="000076CD"/>
    <w:rsid w:val="000119A0"/>
    <w:rsid w:val="00014B63"/>
    <w:rsid w:val="00017ECA"/>
    <w:rsid w:val="00024608"/>
    <w:rsid w:val="000254E6"/>
    <w:rsid w:val="00025C03"/>
    <w:rsid w:val="00025DF2"/>
    <w:rsid w:val="0002640C"/>
    <w:rsid w:val="000268A7"/>
    <w:rsid w:val="00027117"/>
    <w:rsid w:val="0002732E"/>
    <w:rsid w:val="0003430E"/>
    <w:rsid w:val="0003659A"/>
    <w:rsid w:val="00040198"/>
    <w:rsid w:val="00040611"/>
    <w:rsid w:val="00040A32"/>
    <w:rsid w:val="0004188E"/>
    <w:rsid w:val="00042720"/>
    <w:rsid w:val="00043EC0"/>
    <w:rsid w:val="00044703"/>
    <w:rsid w:val="00045FFF"/>
    <w:rsid w:val="0005042D"/>
    <w:rsid w:val="00051790"/>
    <w:rsid w:val="0005617F"/>
    <w:rsid w:val="0005652E"/>
    <w:rsid w:val="000565D1"/>
    <w:rsid w:val="00061BF1"/>
    <w:rsid w:val="000666B1"/>
    <w:rsid w:val="00066C3B"/>
    <w:rsid w:val="00067C97"/>
    <w:rsid w:val="00072EEE"/>
    <w:rsid w:val="00073CEC"/>
    <w:rsid w:val="00073D1E"/>
    <w:rsid w:val="000740A5"/>
    <w:rsid w:val="00080265"/>
    <w:rsid w:val="00081275"/>
    <w:rsid w:val="000855B4"/>
    <w:rsid w:val="00086974"/>
    <w:rsid w:val="00086CB5"/>
    <w:rsid w:val="00087BE5"/>
    <w:rsid w:val="000907EE"/>
    <w:rsid w:val="00093F66"/>
    <w:rsid w:val="000950B4"/>
    <w:rsid w:val="000A115E"/>
    <w:rsid w:val="000A3BEB"/>
    <w:rsid w:val="000A4F15"/>
    <w:rsid w:val="000A7666"/>
    <w:rsid w:val="000B1781"/>
    <w:rsid w:val="000B351D"/>
    <w:rsid w:val="000B551D"/>
    <w:rsid w:val="000B5A80"/>
    <w:rsid w:val="000B7800"/>
    <w:rsid w:val="000C3AB9"/>
    <w:rsid w:val="000C5A0F"/>
    <w:rsid w:val="000C6329"/>
    <w:rsid w:val="000D0408"/>
    <w:rsid w:val="000D125D"/>
    <w:rsid w:val="000D26C3"/>
    <w:rsid w:val="000D5545"/>
    <w:rsid w:val="000D62E4"/>
    <w:rsid w:val="000D70B0"/>
    <w:rsid w:val="000E19BB"/>
    <w:rsid w:val="000E2113"/>
    <w:rsid w:val="000E2E2C"/>
    <w:rsid w:val="000E426A"/>
    <w:rsid w:val="000E601A"/>
    <w:rsid w:val="000F2321"/>
    <w:rsid w:val="000F2465"/>
    <w:rsid w:val="000F42DB"/>
    <w:rsid w:val="000F7D05"/>
    <w:rsid w:val="0010066A"/>
    <w:rsid w:val="00100748"/>
    <w:rsid w:val="001027BF"/>
    <w:rsid w:val="001029B7"/>
    <w:rsid w:val="001075B4"/>
    <w:rsid w:val="001102C5"/>
    <w:rsid w:val="00110A71"/>
    <w:rsid w:val="001130E3"/>
    <w:rsid w:val="00115049"/>
    <w:rsid w:val="00123FD5"/>
    <w:rsid w:val="0012650B"/>
    <w:rsid w:val="00130D21"/>
    <w:rsid w:val="00132A50"/>
    <w:rsid w:val="001334E8"/>
    <w:rsid w:val="001365F0"/>
    <w:rsid w:val="00137C14"/>
    <w:rsid w:val="00140A50"/>
    <w:rsid w:val="00141D4E"/>
    <w:rsid w:val="00141FA7"/>
    <w:rsid w:val="001461E7"/>
    <w:rsid w:val="00146DB4"/>
    <w:rsid w:val="00150E9F"/>
    <w:rsid w:val="00154F70"/>
    <w:rsid w:val="001552A4"/>
    <w:rsid w:val="00155E81"/>
    <w:rsid w:val="00156335"/>
    <w:rsid w:val="0015741C"/>
    <w:rsid w:val="001613FA"/>
    <w:rsid w:val="0016281F"/>
    <w:rsid w:val="00166023"/>
    <w:rsid w:val="0017165F"/>
    <w:rsid w:val="0017631A"/>
    <w:rsid w:val="0017696F"/>
    <w:rsid w:val="00177B5F"/>
    <w:rsid w:val="00185720"/>
    <w:rsid w:val="0018768D"/>
    <w:rsid w:val="00190FD2"/>
    <w:rsid w:val="00191A7F"/>
    <w:rsid w:val="001924A6"/>
    <w:rsid w:val="00192DB4"/>
    <w:rsid w:val="00194944"/>
    <w:rsid w:val="001966AF"/>
    <w:rsid w:val="001A310A"/>
    <w:rsid w:val="001A7105"/>
    <w:rsid w:val="001B31C6"/>
    <w:rsid w:val="001B4674"/>
    <w:rsid w:val="001C0399"/>
    <w:rsid w:val="001C0B7E"/>
    <w:rsid w:val="001C3CDC"/>
    <w:rsid w:val="001C72E5"/>
    <w:rsid w:val="001D177D"/>
    <w:rsid w:val="001D40AB"/>
    <w:rsid w:val="001D4625"/>
    <w:rsid w:val="001D58C3"/>
    <w:rsid w:val="001D6418"/>
    <w:rsid w:val="001D75DE"/>
    <w:rsid w:val="001E039A"/>
    <w:rsid w:val="001E06E3"/>
    <w:rsid w:val="001E0ACB"/>
    <w:rsid w:val="001E0CAD"/>
    <w:rsid w:val="001F2865"/>
    <w:rsid w:val="001F47C6"/>
    <w:rsid w:val="001F7C21"/>
    <w:rsid w:val="00200F6B"/>
    <w:rsid w:val="002015F5"/>
    <w:rsid w:val="00204116"/>
    <w:rsid w:val="002058B4"/>
    <w:rsid w:val="0020673D"/>
    <w:rsid w:val="0021292F"/>
    <w:rsid w:val="00212BD9"/>
    <w:rsid w:val="0021443B"/>
    <w:rsid w:val="00214885"/>
    <w:rsid w:val="002159E1"/>
    <w:rsid w:val="002165CA"/>
    <w:rsid w:val="00217206"/>
    <w:rsid w:val="0022419B"/>
    <w:rsid w:val="0022627C"/>
    <w:rsid w:val="00226DD5"/>
    <w:rsid w:val="002270A7"/>
    <w:rsid w:val="002277A8"/>
    <w:rsid w:val="0023031F"/>
    <w:rsid w:val="00230E6E"/>
    <w:rsid w:val="00240A7D"/>
    <w:rsid w:val="002443FD"/>
    <w:rsid w:val="00247FA5"/>
    <w:rsid w:val="00247FA7"/>
    <w:rsid w:val="00251B59"/>
    <w:rsid w:val="00252055"/>
    <w:rsid w:val="002525DF"/>
    <w:rsid w:val="00253F03"/>
    <w:rsid w:val="00254D66"/>
    <w:rsid w:val="00255B67"/>
    <w:rsid w:val="0025751C"/>
    <w:rsid w:val="00257539"/>
    <w:rsid w:val="002606B5"/>
    <w:rsid w:val="00263BE2"/>
    <w:rsid w:val="00266502"/>
    <w:rsid w:val="002667C1"/>
    <w:rsid w:val="002675FB"/>
    <w:rsid w:val="00272768"/>
    <w:rsid w:val="00273FF8"/>
    <w:rsid w:val="00275630"/>
    <w:rsid w:val="00276F9E"/>
    <w:rsid w:val="00280B09"/>
    <w:rsid w:val="0028552D"/>
    <w:rsid w:val="00293318"/>
    <w:rsid w:val="00293CBD"/>
    <w:rsid w:val="002942F1"/>
    <w:rsid w:val="00294430"/>
    <w:rsid w:val="00294DE6"/>
    <w:rsid w:val="0029703D"/>
    <w:rsid w:val="0029746E"/>
    <w:rsid w:val="00297EA3"/>
    <w:rsid w:val="002A0A95"/>
    <w:rsid w:val="002A2D35"/>
    <w:rsid w:val="002A53AE"/>
    <w:rsid w:val="002A6ABF"/>
    <w:rsid w:val="002A6E85"/>
    <w:rsid w:val="002A7624"/>
    <w:rsid w:val="002A76FF"/>
    <w:rsid w:val="002B1B4E"/>
    <w:rsid w:val="002B6102"/>
    <w:rsid w:val="002B6738"/>
    <w:rsid w:val="002B6ECE"/>
    <w:rsid w:val="002C0105"/>
    <w:rsid w:val="002C2CF5"/>
    <w:rsid w:val="002C411F"/>
    <w:rsid w:val="002C4A40"/>
    <w:rsid w:val="002C585F"/>
    <w:rsid w:val="002C65FD"/>
    <w:rsid w:val="002C7542"/>
    <w:rsid w:val="002D0656"/>
    <w:rsid w:val="002D153F"/>
    <w:rsid w:val="002D37DE"/>
    <w:rsid w:val="002E0F0A"/>
    <w:rsid w:val="002E1133"/>
    <w:rsid w:val="002F1167"/>
    <w:rsid w:val="00302077"/>
    <w:rsid w:val="00304302"/>
    <w:rsid w:val="003045CD"/>
    <w:rsid w:val="0030677F"/>
    <w:rsid w:val="00310097"/>
    <w:rsid w:val="0031062A"/>
    <w:rsid w:val="0031088B"/>
    <w:rsid w:val="003118E6"/>
    <w:rsid w:val="00313277"/>
    <w:rsid w:val="00313396"/>
    <w:rsid w:val="00315CB8"/>
    <w:rsid w:val="00316CE6"/>
    <w:rsid w:val="003229EB"/>
    <w:rsid w:val="00324BBC"/>
    <w:rsid w:val="00325675"/>
    <w:rsid w:val="00325999"/>
    <w:rsid w:val="00326906"/>
    <w:rsid w:val="00327DA4"/>
    <w:rsid w:val="00332097"/>
    <w:rsid w:val="00332E12"/>
    <w:rsid w:val="00332F7B"/>
    <w:rsid w:val="00333AB7"/>
    <w:rsid w:val="00336FF6"/>
    <w:rsid w:val="00337899"/>
    <w:rsid w:val="00345961"/>
    <w:rsid w:val="003478A1"/>
    <w:rsid w:val="003511DE"/>
    <w:rsid w:val="00351201"/>
    <w:rsid w:val="00352B33"/>
    <w:rsid w:val="00353526"/>
    <w:rsid w:val="00356B03"/>
    <w:rsid w:val="00365624"/>
    <w:rsid w:val="0036638C"/>
    <w:rsid w:val="003714E0"/>
    <w:rsid w:val="003719B3"/>
    <w:rsid w:val="00373B6A"/>
    <w:rsid w:val="0037540A"/>
    <w:rsid w:val="00375482"/>
    <w:rsid w:val="003810C5"/>
    <w:rsid w:val="003822BB"/>
    <w:rsid w:val="00382D8E"/>
    <w:rsid w:val="003830EE"/>
    <w:rsid w:val="003831DB"/>
    <w:rsid w:val="00383209"/>
    <w:rsid w:val="0038497E"/>
    <w:rsid w:val="00384C9C"/>
    <w:rsid w:val="00384CDA"/>
    <w:rsid w:val="00386B47"/>
    <w:rsid w:val="00392DDF"/>
    <w:rsid w:val="0039441C"/>
    <w:rsid w:val="003950E5"/>
    <w:rsid w:val="00395409"/>
    <w:rsid w:val="00395B96"/>
    <w:rsid w:val="0039616B"/>
    <w:rsid w:val="003B022E"/>
    <w:rsid w:val="003B0D6E"/>
    <w:rsid w:val="003B1F8D"/>
    <w:rsid w:val="003B3D5A"/>
    <w:rsid w:val="003B658E"/>
    <w:rsid w:val="003B686A"/>
    <w:rsid w:val="003C1777"/>
    <w:rsid w:val="003C23CF"/>
    <w:rsid w:val="003C4CFA"/>
    <w:rsid w:val="003C524E"/>
    <w:rsid w:val="003C70C4"/>
    <w:rsid w:val="003D0312"/>
    <w:rsid w:val="003D050D"/>
    <w:rsid w:val="003D13A3"/>
    <w:rsid w:val="003D6465"/>
    <w:rsid w:val="003E034B"/>
    <w:rsid w:val="003E0602"/>
    <w:rsid w:val="003E0796"/>
    <w:rsid w:val="003E114C"/>
    <w:rsid w:val="003E1A35"/>
    <w:rsid w:val="003E28A1"/>
    <w:rsid w:val="003F08FE"/>
    <w:rsid w:val="003F211C"/>
    <w:rsid w:val="003F249E"/>
    <w:rsid w:val="003F289E"/>
    <w:rsid w:val="003F442A"/>
    <w:rsid w:val="004000EA"/>
    <w:rsid w:val="004009A6"/>
    <w:rsid w:val="00400B3B"/>
    <w:rsid w:val="00400B62"/>
    <w:rsid w:val="00403384"/>
    <w:rsid w:val="0040489B"/>
    <w:rsid w:val="00405B85"/>
    <w:rsid w:val="00407575"/>
    <w:rsid w:val="00407716"/>
    <w:rsid w:val="004109F2"/>
    <w:rsid w:val="004121CB"/>
    <w:rsid w:val="004145D5"/>
    <w:rsid w:val="0041607F"/>
    <w:rsid w:val="00416D51"/>
    <w:rsid w:val="00417E11"/>
    <w:rsid w:val="00423FBF"/>
    <w:rsid w:val="004267AB"/>
    <w:rsid w:val="004274F9"/>
    <w:rsid w:val="0043087C"/>
    <w:rsid w:val="0043214F"/>
    <w:rsid w:val="004328F4"/>
    <w:rsid w:val="00434744"/>
    <w:rsid w:val="0043682B"/>
    <w:rsid w:val="00437129"/>
    <w:rsid w:val="00437376"/>
    <w:rsid w:val="00441F66"/>
    <w:rsid w:val="00443BAA"/>
    <w:rsid w:val="00443C8A"/>
    <w:rsid w:val="0044526C"/>
    <w:rsid w:val="00446298"/>
    <w:rsid w:val="00446727"/>
    <w:rsid w:val="00446918"/>
    <w:rsid w:val="00446F53"/>
    <w:rsid w:val="00451F3E"/>
    <w:rsid w:val="00451F7A"/>
    <w:rsid w:val="004524C4"/>
    <w:rsid w:val="00454AAC"/>
    <w:rsid w:val="0045552C"/>
    <w:rsid w:val="0045621B"/>
    <w:rsid w:val="00456433"/>
    <w:rsid w:val="00460385"/>
    <w:rsid w:val="00462391"/>
    <w:rsid w:val="004629ED"/>
    <w:rsid w:val="00465778"/>
    <w:rsid w:val="00465E17"/>
    <w:rsid w:val="0046671A"/>
    <w:rsid w:val="00470551"/>
    <w:rsid w:val="004711EC"/>
    <w:rsid w:val="00471BF2"/>
    <w:rsid w:val="00471E75"/>
    <w:rsid w:val="0047427D"/>
    <w:rsid w:val="004753A1"/>
    <w:rsid w:val="004758B3"/>
    <w:rsid w:val="00477655"/>
    <w:rsid w:val="004815FF"/>
    <w:rsid w:val="0048361B"/>
    <w:rsid w:val="00485DB9"/>
    <w:rsid w:val="0049088A"/>
    <w:rsid w:val="00490A75"/>
    <w:rsid w:val="00490D21"/>
    <w:rsid w:val="00492494"/>
    <w:rsid w:val="004959F0"/>
    <w:rsid w:val="00495AF1"/>
    <w:rsid w:val="004963BE"/>
    <w:rsid w:val="004969F0"/>
    <w:rsid w:val="004A099D"/>
    <w:rsid w:val="004A1EEE"/>
    <w:rsid w:val="004A31E6"/>
    <w:rsid w:val="004A4728"/>
    <w:rsid w:val="004A6429"/>
    <w:rsid w:val="004A6C75"/>
    <w:rsid w:val="004B085F"/>
    <w:rsid w:val="004B0997"/>
    <w:rsid w:val="004B0E23"/>
    <w:rsid w:val="004B14C0"/>
    <w:rsid w:val="004B3D37"/>
    <w:rsid w:val="004B4E01"/>
    <w:rsid w:val="004B7AAD"/>
    <w:rsid w:val="004C0175"/>
    <w:rsid w:val="004C2887"/>
    <w:rsid w:val="004C34EE"/>
    <w:rsid w:val="004C4761"/>
    <w:rsid w:val="004C5439"/>
    <w:rsid w:val="004C61A4"/>
    <w:rsid w:val="004D10AF"/>
    <w:rsid w:val="004D2C20"/>
    <w:rsid w:val="004D348C"/>
    <w:rsid w:val="004D44B2"/>
    <w:rsid w:val="004D4AFC"/>
    <w:rsid w:val="004D6C74"/>
    <w:rsid w:val="004D70C3"/>
    <w:rsid w:val="004D71B3"/>
    <w:rsid w:val="004D7D5A"/>
    <w:rsid w:val="004D7FE3"/>
    <w:rsid w:val="004E17D7"/>
    <w:rsid w:val="004E1EDB"/>
    <w:rsid w:val="004E2079"/>
    <w:rsid w:val="004E3B94"/>
    <w:rsid w:val="004E6AFE"/>
    <w:rsid w:val="004E6E0B"/>
    <w:rsid w:val="004F17DC"/>
    <w:rsid w:val="004F4A89"/>
    <w:rsid w:val="004F4DC9"/>
    <w:rsid w:val="004F5281"/>
    <w:rsid w:val="004F5DD0"/>
    <w:rsid w:val="00500295"/>
    <w:rsid w:val="00500D7D"/>
    <w:rsid w:val="00503308"/>
    <w:rsid w:val="00503AFB"/>
    <w:rsid w:val="00504DE2"/>
    <w:rsid w:val="00504F28"/>
    <w:rsid w:val="00510A24"/>
    <w:rsid w:val="0051433C"/>
    <w:rsid w:val="00514C75"/>
    <w:rsid w:val="005152C8"/>
    <w:rsid w:val="005158AA"/>
    <w:rsid w:val="00516726"/>
    <w:rsid w:val="00516C35"/>
    <w:rsid w:val="00517F97"/>
    <w:rsid w:val="00531904"/>
    <w:rsid w:val="00531C3A"/>
    <w:rsid w:val="00533B62"/>
    <w:rsid w:val="00536135"/>
    <w:rsid w:val="00536171"/>
    <w:rsid w:val="005363D2"/>
    <w:rsid w:val="005370B5"/>
    <w:rsid w:val="0054020F"/>
    <w:rsid w:val="00541CC6"/>
    <w:rsid w:val="00542E03"/>
    <w:rsid w:val="00545689"/>
    <w:rsid w:val="005504E0"/>
    <w:rsid w:val="00551325"/>
    <w:rsid w:val="00553BBA"/>
    <w:rsid w:val="005561D3"/>
    <w:rsid w:val="00556631"/>
    <w:rsid w:val="00556895"/>
    <w:rsid w:val="00560693"/>
    <w:rsid w:val="005630FE"/>
    <w:rsid w:val="00564248"/>
    <w:rsid w:val="00567B2C"/>
    <w:rsid w:val="00570D84"/>
    <w:rsid w:val="00571F99"/>
    <w:rsid w:val="00572792"/>
    <w:rsid w:val="0057422C"/>
    <w:rsid w:val="00576DBD"/>
    <w:rsid w:val="00577C80"/>
    <w:rsid w:val="005802A3"/>
    <w:rsid w:val="00581F84"/>
    <w:rsid w:val="005863C8"/>
    <w:rsid w:val="00586EC3"/>
    <w:rsid w:val="00587051"/>
    <w:rsid w:val="00591595"/>
    <w:rsid w:val="0059172F"/>
    <w:rsid w:val="00594BCE"/>
    <w:rsid w:val="00596743"/>
    <w:rsid w:val="00596EDA"/>
    <w:rsid w:val="005A0955"/>
    <w:rsid w:val="005A0C94"/>
    <w:rsid w:val="005A1383"/>
    <w:rsid w:val="005A37E8"/>
    <w:rsid w:val="005A495D"/>
    <w:rsid w:val="005A4ED0"/>
    <w:rsid w:val="005A4F1B"/>
    <w:rsid w:val="005A5160"/>
    <w:rsid w:val="005A5648"/>
    <w:rsid w:val="005A6403"/>
    <w:rsid w:val="005B0806"/>
    <w:rsid w:val="005B1902"/>
    <w:rsid w:val="005B1EC4"/>
    <w:rsid w:val="005B2B24"/>
    <w:rsid w:val="005B5EF2"/>
    <w:rsid w:val="005B63D4"/>
    <w:rsid w:val="005B6989"/>
    <w:rsid w:val="005B6E3C"/>
    <w:rsid w:val="005C4D97"/>
    <w:rsid w:val="005C570E"/>
    <w:rsid w:val="005D07F8"/>
    <w:rsid w:val="005D1776"/>
    <w:rsid w:val="005D1829"/>
    <w:rsid w:val="005D1CCA"/>
    <w:rsid w:val="005D3DA0"/>
    <w:rsid w:val="005D4EB2"/>
    <w:rsid w:val="005D6CBB"/>
    <w:rsid w:val="005D71D8"/>
    <w:rsid w:val="005D7F5F"/>
    <w:rsid w:val="005E58C1"/>
    <w:rsid w:val="005E742A"/>
    <w:rsid w:val="005F76DD"/>
    <w:rsid w:val="005F7FAC"/>
    <w:rsid w:val="00600ED8"/>
    <w:rsid w:val="00604FB7"/>
    <w:rsid w:val="00605618"/>
    <w:rsid w:val="00605AE7"/>
    <w:rsid w:val="00611287"/>
    <w:rsid w:val="00614034"/>
    <w:rsid w:val="00614EEB"/>
    <w:rsid w:val="00620AAE"/>
    <w:rsid w:val="006212DD"/>
    <w:rsid w:val="0062176D"/>
    <w:rsid w:val="00622339"/>
    <w:rsid w:val="006233CB"/>
    <w:rsid w:val="00644E67"/>
    <w:rsid w:val="006502FE"/>
    <w:rsid w:val="0065073D"/>
    <w:rsid w:val="0065108C"/>
    <w:rsid w:val="00651BDE"/>
    <w:rsid w:val="006547D0"/>
    <w:rsid w:val="006575D9"/>
    <w:rsid w:val="00657863"/>
    <w:rsid w:val="006620A2"/>
    <w:rsid w:val="00664779"/>
    <w:rsid w:val="006675B6"/>
    <w:rsid w:val="00667DAD"/>
    <w:rsid w:val="00674CE3"/>
    <w:rsid w:val="00676ACF"/>
    <w:rsid w:val="00677F3C"/>
    <w:rsid w:val="00680B5F"/>
    <w:rsid w:val="00681113"/>
    <w:rsid w:val="006842EC"/>
    <w:rsid w:val="00685BB4"/>
    <w:rsid w:val="0069068A"/>
    <w:rsid w:val="00694738"/>
    <w:rsid w:val="006A0B2C"/>
    <w:rsid w:val="006A1507"/>
    <w:rsid w:val="006A3487"/>
    <w:rsid w:val="006A5A83"/>
    <w:rsid w:val="006B4B7E"/>
    <w:rsid w:val="006B794C"/>
    <w:rsid w:val="006C389E"/>
    <w:rsid w:val="006C4A39"/>
    <w:rsid w:val="006C4DAD"/>
    <w:rsid w:val="006D2360"/>
    <w:rsid w:val="006D3083"/>
    <w:rsid w:val="006D5F13"/>
    <w:rsid w:val="006E4C51"/>
    <w:rsid w:val="006E5A15"/>
    <w:rsid w:val="006E5FE5"/>
    <w:rsid w:val="006F7B18"/>
    <w:rsid w:val="007043C7"/>
    <w:rsid w:val="00705410"/>
    <w:rsid w:val="00706E31"/>
    <w:rsid w:val="00706FEF"/>
    <w:rsid w:val="007122F2"/>
    <w:rsid w:val="00715644"/>
    <w:rsid w:val="00716731"/>
    <w:rsid w:val="0071715F"/>
    <w:rsid w:val="00717350"/>
    <w:rsid w:val="007202BD"/>
    <w:rsid w:val="0072040C"/>
    <w:rsid w:val="007208A9"/>
    <w:rsid w:val="00721A1D"/>
    <w:rsid w:val="00722424"/>
    <w:rsid w:val="00722728"/>
    <w:rsid w:val="00723022"/>
    <w:rsid w:val="007239ED"/>
    <w:rsid w:val="00723CB5"/>
    <w:rsid w:val="00723E58"/>
    <w:rsid w:val="00724D48"/>
    <w:rsid w:val="00726AD6"/>
    <w:rsid w:val="007271CC"/>
    <w:rsid w:val="00727D11"/>
    <w:rsid w:val="00730405"/>
    <w:rsid w:val="0073628B"/>
    <w:rsid w:val="0073706D"/>
    <w:rsid w:val="00740779"/>
    <w:rsid w:val="007407C1"/>
    <w:rsid w:val="00741CBD"/>
    <w:rsid w:val="00743D39"/>
    <w:rsid w:val="00744F10"/>
    <w:rsid w:val="00750A9F"/>
    <w:rsid w:val="0075133A"/>
    <w:rsid w:val="00751888"/>
    <w:rsid w:val="007519F7"/>
    <w:rsid w:val="00755721"/>
    <w:rsid w:val="00761109"/>
    <w:rsid w:val="00764DEC"/>
    <w:rsid w:val="00766815"/>
    <w:rsid w:val="00766C38"/>
    <w:rsid w:val="00766CC0"/>
    <w:rsid w:val="0077134D"/>
    <w:rsid w:val="00772F7C"/>
    <w:rsid w:val="00781143"/>
    <w:rsid w:val="00781A95"/>
    <w:rsid w:val="007828C6"/>
    <w:rsid w:val="00783553"/>
    <w:rsid w:val="007853C0"/>
    <w:rsid w:val="00792782"/>
    <w:rsid w:val="00792887"/>
    <w:rsid w:val="007933DE"/>
    <w:rsid w:val="0079633B"/>
    <w:rsid w:val="007A22AF"/>
    <w:rsid w:val="007A2661"/>
    <w:rsid w:val="007A2A82"/>
    <w:rsid w:val="007A35D7"/>
    <w:rsid w:val="007A39CA"/>
    <w:rsid w:val="007A48A6"/>
    <w:rsid w:val="007A4E64"/>
    <w:rsid w:val="007B0B34"/>
    <w:rsid w:val="007B0FCB"/>
    <w:rsid w:val="007B101F"/>
    <w:rsid w:val="007B3C95"/>
    <w:rsid w:val="007B445C"/>
    <w:rsid w:val="007B5E01"/>
    <w:rsid w:val="007C0FE1"/>
    <w:rsid w:val="007C1AEA"/>
    <w:rsid w:val="007C1BBA"/>
    <w:rsid w:val="007C738D"/>
    <w:rsid w:val="007D106F"/>
    <w:rsid w:val="007D3442"/>
    <w:rsid w:val="007D47CC"/>
    <w:rsid w:val="007D664A"/>
    <w:rsid w:val="007D7610"/>
    <w:rsid w:val="007E082F"/>
    <w:rsid w:val="007E0C53"/>
    <w:rsid w:val="007F29BD"/>
    <w:rsid w:val="007F5B7C"/>
    <w:rsid w:val="00801C9F"/>
    <w:rsid w:val="00805656"/>
    <w:rsid w:val="008056DC"/>
    <w:rsid w:val="00812AD8"/>
    <w:rsid w:val="00816BA0"/>
    <w:rsid w:val="00817C1A"/>
    <w:rsid w:val="008201CC"/>
    <w:rsid w:val="00822325"/>
    <w:rsid w:val="00823C83"/>
    <w:rsid w:val="008244A3"/>
    <w:rsid w:val="00825A67"/>
    <w:rsid w:val="0082686A"/>
    <w:rsid w:val="00827E9F"/>
    <w:rsid w:val="00830AE0"/>
    <w:rsid w:val="00833EDC"/>
    <w:rsid w:val="008377ED"/>
    <w:rsid w:val="00843373"/>
    <w:rsid w:val="00843DF8"/>
    <w:rsid w:val="00845D1D"/>
    <w:rsid w:val="0085007E"/>
    <w:rsid w:val="008525A9"/>
    <w:rsid w:val="00853859"/>
    <w:rsid w:val="00854B5C"/>
    <w:rsid w:val="00854DC3"/>
    <w:rsid w:val="00855DAA"/>
    <w:rsid w:val="00861001"/>
    <w:rsid w:val="00866E02"/>
    <w:rsid w:val="0086761B"/>
    <w:rsid w:val="008679D6"/>
    <w:rsid w:val="00867B45"/>
    <w:rsid w:val="00867D42"/>
    <w:rsid w:val="00867D8F"/>
    <w:rsid w:val="00870496"/>
    <w:rsid w:val="008707A0"/>
    <w:rsid w:val="00871BAB"/>
    <w:rsid w:val="00872475"/>
    <w:rsid w:val="008737CC"/>
    <w:rsid w:val="00881498"/>
    <w:rsid w:val="00881BD8"/>
    <w:rsid w:val="008871DD"/>
    <w:rsid w:val="00891464"/>
    <w:rsid w:val="00893572"/>
    <w:rsid w:val="00893A14"/>
    <w:rsid w:val="00895D59"/>
    <w:rsid w:val="00897827"/>
    <w:rsid w:val="008A0B05"/>
    <w:rsid w:val="008A2265"/>
    <w:rsid w:val="008A5732"/>
    <w:rsid w:val="008A7323"/>
    <w:rsid w:val="008B0C6D"/>
    <w:rsid w:val="008B50A4"/>
    <w:rsid w:val="008B6D2E"/>
    <w:rsid w:val="008B6DF9"/>
    <w:rsid w:val="008C12C2"/>
    <w:rsid w:val="008C15EC"/>
    <w:rsid w:val="008C4547"/>
    <w:rsid w:val="008C49E5"/>
    <w:rsid w:val="008C7E1C"/>
    <w:rsid w:val="008D0597"/>
    <w:rsid w:val="008D0F6A"/>
    <w:rsid w:val="008D1983"/>
    <w:rsid w:val="008D2A9B"/>
    <w:rsid w:val="008D44C6"/>
    <w:rsid w:val="008D487E"/>
    <w:rsid w:val="008E175C"/>
    <w:rsid w:val="008E3543"/>
    <w:rsid w:val="008E4F53"/>
    <w:rsid w:val="008E6250"/>
    <w:rsid w:val="008E68B0"/>
    <w:rsid w:val="008E7046"/>
    <w:rsid w:val="008F03C2"/>
    <w:rsid w:val="008F3D34"/>
    <w:rsid w:val="008F4F76"/>
    <w:rsid w:val="008F5445"/>
    <w:rsid w:val="008F6F5C"/>
    <w:rsid w:val="008F6FC2"/>
    <w:rsid w:val="008F7B75"/>
    <w:rsid w:val="008F7E6B"/>
    <w:rsid w:val="0090059A"/>
    <w:rsid w:val="0090113B"/>
    <w:rsid w:val="009051A3"/>
    <w:rsid w:val="00913C71"/>
    <w:rsid w:val="009158D6"/>
    <w:rsid w:val="00915FE2"/>
    <w:rsid w:val="009164A8"/>
    <w:rsid w:val="00920D0B"/>
    <w:rsid w:val="00920E65"/>
    <w:rsid w:val="009213F5"/>
    <w:rsid w:val="00923A73"/>
    <w:rsid w:val="00926166"/>
    <w:rsid w:val="00931FB3"/>
    <w:rsid w:val="009322DE"/>
    <w:rsid w:val="00936512"/>
    <w:rsid w:val="00937503"/>
    <w:rsid w:val="00940B2D"/>
    <w:rsid w:val="00941521"/>
    <w:rsid w:val="009437C4"/>
    <w:rsid w:val="00946D9F"/>
    <w:rsid w:val="0094782C"/>
    <w:rsid w:val="0095014A"/>
    <w:rsid w:val="00953341"/>
    <w:rsid w:val="00954AF9"/>
    <w:rsid w:val="00957DF7"/>
    <w:rsid w:val="009607BB"/>
    <w:rsid w:val="00962296"/>
    <w:rsid w:val="00962652"/>
    <w:rsid w:val="00963DB3"/>
    <w:rsid w:val="00965E63"/>
    <w:rsid w:val="00967F76"/>
    <w:rsid w:val="00970049"/>
    <w:rsid w:val="00970CC6"/>
    <w:rsid w:val="0097730E"/>
    <w:rsid w:val="0098079F"/>
    <w:rsid w:val="00981F3C"/>
    <w:rsid w:val="00982796"/>
    <w:rsid w:val="00983187"/>
    <w:rsid w:val="0098742F"/>
    <w:rsid w:val="00987746"/>
    <w:rsid w:val="00987FD6"/>
    <w:rsid w:val="009918CE"/>
    <w:rsid w:val="00994005"/>
    <w:rsid w:val="00997A0F"/>
    <w:rsid w:val="009A53AF"/>
    <w:rsid w:val="009A5E63"/>
    <w:rsid w:val="009A5F65"/>
    <w:rsid w:val="009B28E1"/>
    <w:rsid w:val="009B29DE"/>
    <w:rsid w:val="009B3003"/>
    <w:rsid w:val="009B3E47"/>
    <w:rsid w:val="009B4514"/>
    <w:rsid w:val="009C33FA"/>
    <w:rsid w:val="009C5287"/>
    <w:rsid w:val="009C5CD6"/>
    <w:rsid w:val="009C6D56"/>
    <w:rsid w:val="009C6DDE"/>
    <w:rsid w:val="009D7480"/>
    <w:rsid w:val="009E35E4"/>
    <w:rsid w:val="009E36AB"/>
    <w:rsid w:val="009E4C2F"/>
    <w:rsid w:val="009E5BEF"/>
    <w:rsid w:val="009E694A"/>
    <w:rsid w:val="009F1C70"/>
    <w:rsid w:val="009F7005"/>
    <w:rsid w:val="009F775D"/>
    <w:rsid w:val="00A00B15"/>
    <w:rsid w:val="00A015F3"/>
    <w:rsid w:val="00A020F1"/>
    <w:rsid w:val="00A047C8"/>
    <w:rsid w:val="00A10BF9"/>
    <w:rsid w:val="00A1258C"/>
    <w:rsid w:val="00A15FA9"/>
    <w:rsid w:val="00A20A2F"/>
    <w:rsid w:val="00A225CB"/>
    <w:rsid w:val="00A22803"/>
    <w:rsid w:val="00A22E91"/>
    <w:rsid w:val="00A24FF2"/>
    <w:rsid w:val="00A3085B"/>
    <w:rsid w:val="00A30890"/>
    <w:rsid w:val="00A31B38"/>
    <w:rsid w:val="00A31D62"/>
    <w:rsid w:val="00A36167"/>
    <w:rsid w:val="00A37DF3"/>
    <w:rsid w:val="00A409EE"/>
    <w:rsid w:val="00A47FEA"/>
    <w:rsid w:val="00A50A57"/>
    <w:rsid w:val="00A52D71"/>
    <w:rsid w:val="00A600E8"/>
    <w:rsid w:val="00A61B9F"/>
    <w:rsid w:val="00A6208B"/>
    <w:rsid w:val="00A633B8"/>
    <w:rsid w:val="00A63E40"/>
    <w:rsid w:val="00A647F2"/>
    <w:rsid w:val="00A65B1F"/>
    <w:rsid w:val="00A65FC2"/>
    <w:rsid w:val="00A70A2F"/>
    <w:rsid w:val="00A70C32"/>
    <w:rsid w:val="00A717C6"/>
    <w:rsid w:val="00A7212B"/>
    <w:rsid w:val="00A72B9A"/>
    <w:rsid w:val="00A758A9"/>
    <w:rsid w:val="00A82ABF"/>
    <w:rsid w:val="00A847AA"/>
    <w:rsid w:val="00A904A6"/>
    <w:rsid w:val="00A93EFC"/>
    <w:rsid w:val="00A94C66"/>
    <w:rsid w:val="00AA11DC"/>
    <w:rsid w:val="00AA19CB"/>
    <w:rsid w:val="00AA3E21"/>
    <w:rsid w:val="00AA61E1"/>
    <w:rsid w:val="00AA701D"/>
    <w:rsid w:val="00AB1E47"/>
    <w:rsid w:val="00AB7509"/>
    <w:rsid w:val="00AC2A09"/>
    <w:rsid w:val="00AC3066"/>
    <w:rsid w:val="00AC3BAD"/>
    <w:rsid w:val="00AC3EB3"/>
    <w:rsid w:val="00AC46CB"/>
    <w:rsid w:val="00AC47CC"/>
    <w:rsid w:val="00AC4844"/>
    <w:rsid w:val="00AC69A7"/>
    <w:rsid w:val="00AD29E7"/>
    <w:rsid w:val="00AD3C41"/>
    <w:rsid w:val="00AD4302"/>
    <w:rsid w:val="00AD6B7F"/>
    <w:rsid w:val="00AD6EAA"/>
    <w:rsid w:val="00AE166B"/>
    <w:rsid w:val="00AE17B5"/>
    <w:rsid w:val="00AE265C"/>
    <w:rsid w:val="00AE2D14"/>
    <w:rsid w:val="00AE5D2A"/>
    <w:rsid w:val="00AE6C9B"/>
    <w:rsid w:val="00AF062A"/>
    <w:rsid w:val="00AF35EE"/>
    <w:rsid w:val="00AF5C50"/>
    <w:rsid w:val="00AF6473"/>
    <w:rsid w:val="00AF6AA3"/>
    <w:rsid w:val="00AF7030"/>
    <w:rsid w:val="00B0002F"/>
    <w:rsid w:val="00B00532"/>
    <w:rsid w:val="00B044E6"/>
    <w:rsid w:val="00B10103"/>
    <w:rsid w:val="00B10113"/>
    <w:rsid w:val="00B11BAC"/>
    <w:rsid w:val="00B11FF1"/>
    <w:rsid w:val="00B12968"/>
    <w:rsid w:val="00B13729"/>
    <w:rsid w:val="00B15EB0"/>
    <w:rsid w:val="00B15FD7"/>
    <w:rsid w:val="00B219E9"/>
    <w:rsid w:val="00B21F5F"/>
    <w:rsid w:val="00B228CA"/>
    <w:rsid w:val="00B26D80"/>
    <w:rsid w:val="00B26E22"/>
    <w:rsid w:val="00B303D5"/>
    <w:rsid w:val="00B31B17"/>
    <w:rsid w:val="00B3402E"/>
    <w:rsid w:val="00B347E7"/>
    <w:rsid w:val="00B3643F"/>
    <w:rsid w:val="00B36541"/>
    <w:rsid w:val="00B375ED"/>
    <w:rsid w:val="00B45222"/>
    <w:rsid w:val="00B46B19"/>
    <w:rsid w:val="00B53176"/>
    <w:rsid w:val="00B56136"/>
    <w:rsid w:val="00B5661A"/>
    <w:rsid w:val="00B62E4F"/>
    <w:rsid w:val="00B6364D"/>
    <w:rsid w:val="00B6441B"/>
    <w:rsid w:val="00B669EE"/>
    <w:rsid w:val="00B701B6"/>
    <w:rsid w:val="00B770D7"/>
    <w:rsid w:val="00B77871"/>
    <w:rsid w:val="00B8159C"/>
    <w:rsid w:val="00B819D9"/>
    <w:rsid w:val="00B82ECF"/>
    <w:rsid w:val="00B83233"/>
    <w:rsid w:val="00B84CE1"/>
    <w:rsid w:val="00B85DB9"/>
    <w:rsid w:val="00B94972"/>
    <w:rsid w:val="00B963AF"/>
    <w:rsid w:val="00B96962"/>
    <w:rsid w:val="00B96E12"/>
    <w:rsid w:val="00BA23EB"/>
    <w:rsid w:val="00BA45EB"/>
    <w:rsid w:val="00BA4D40"/>
    <w:rsid w:val="00BA52D3"/>
    <w:rsid w:val="00BA73C1"/>
    <w:rsid w:val="00BB11B7"/>
    <w:rsid w:val="00BB247C"/>
    <w:rsid w:val="00BB4086"/>
    <w:rsid w:val="00BB41D0"/>
    <w:rsid w:val="00BC05CD"/>
    <w:rsid w:val="00BC269E"/>
    <w:rsid w:val="00BC419F"/>
    <w:rsid w:val="00BC4B13"/>
    <w:rsid w:val="00BC53ED"/>
    <w:rsid w:val="00BC62F9"/>
    <w:rsid w:val="00BD2009"/>
    <w:rsid w:val="00BD2811"/>
    <w:rsid w:val="00BD3AD9"/>
    <w:rsid w:val="00BD4900"/>
    <w:rsid w:val="00BD531E"/>
    <w:rsid w:val="00BD799D"/>
    <w:rsid w:val="00BD7E5F"/>
    <w:rsid w:val="00BE0683"/>
    <w:rsid w:val="00BE5F87"/>
    <w:rsid w:val="00BF0375"/>
    <w:rsid w:val="00BF1569"/>
    <w:rsid w:val="00BF20EC"/>
    <w:rsid w:val="00BF22E4"/>
    <w:rsid w:val="00BF6A74"/>
    <w:rsid w:val="00C02078"/>
    <w:rsid w:val="00C04C91"/>
    <w:rsid w:val="00C06CC6"/>
    <w:rsid w:val="00C07087"/>
    <w:rsid w:val="00C074BA"/>
    <w:rsid w:val="00C10060"/>
    <w:rsid w:val="00C11F59"/>
    <w:rsid w:val="00C146E0"/>
    <w:rsid w:val="00C14E4D"/>
    <w:rsid w:val="00C22A72"/>
    <w:rsid w:val="00C24995"/>
    <w:rsid w:val="00C27BCD"/>
    <w:rsid w:val="00C3068A"/>
    <w:rsid w:val="00C30851"/>
    <w:rsid w:val="00C33C8A"/>
    <w:rsid w:val="00C37A72"/>
    <w:rsid w:val="00C420BB"/>
    <w:rsid w:val="00C44FF0"/>
    <w:rsid w:val="00C46FC5"/>
    <w:rsid w:val="00C475C5"/>
    <w:rsid w:val="00C502B8"/>
    <w:rsid w:val="00C54B3D"/>
    <w:rsid w:val="00C5768E"/>
    <w:rsid w:val="00C61B5A"/>
    <w:rsid w:val="00C641F9"/>
    <w:rsid w:val="00C65120"/>
    <w:rsid w:val="00C66092"/>
    <w:rsid w:val="00C6720D"/>
    <w:rsid w:val="00C70A9B"/>
    <w:rsid w:val="00C70D2D"/>
    <w:rsid w:val="00C70EFD"/>
    <w:rsid w:val="00C754CE"/>
    <w:rsid w:val="00C80539"/>
    <w:rsid w:val="00C816C6"/>
    <w:rsid w:val="00C8406C"/>
    <w:rsid w:val="00C846B0"/>
    <w:rsid w:val="00C90436"/>
    <w:rsid w:val="00C9233D"/>
    <w:rsid w:val="00C92599"/>
    <w:rsid w:val="00C956A3"/>
    <w:rsid w:val="00C9631E"/>
    <w:rsid w:val="00CA1204"/>
    <w:rsid w:val="00CA6E7A"/>
    <w:rsid w:val="00CA7DD4"/>
    <w:rsid w:val="00CB10C9"/>
    <w:rsid w:val="00CB1FC1"/>
    <w:rsid w:val="00CB31C2"/>
    <w:rsid w:val="00CB68B9"/>
    <w:rsid w:val="00CB6DFC"/>
    <w:rsid w:val="00CB6E05"/>
    <w:rsid w:val="00CC144D"/>
    <w:rsid w:val="00CC3418"/>
    <w:rsid w:val="00CC3D96"/>
    <w:rsid w:val="00CC7510"/>
    <w:rsid w:val="00CC7C13"/>
    <w:rsid w:val="00CD0CD7"/>
    <w:rsid w:val="00CD2885"/>
    <w:rsid w:val="00CD3571"/>
    <w:rsid w:val="00CE155A"/>
    <w:rsid w:val="00CE701F"/>
    <w:rsid w:val="00CF0C9F"/>
    <w:rsid w:val="00CF26B4"/>
    <w:rsid w:val="00CF313A"/>
    <w:rsid w:val="00CF5611"/>
    <w:rsid w:val="00D00DE5"/>
    <w:rsid w:val="00D01C79"/>
    <w:rsid w:val="00D02546"/>
    <w:rsid w:val="00D03F94"/>
    <w:rsid w:val="00D10D3A"/>
    <w:rsid w:val="00D123AF"/>
    <w:rsid w:val="00D1599D"/>
    <w:rsid w:val="00D15EC1"/>
    <w:rsid w:val="00D160F0"/>
    <w:rsid w:val="00D1641B"/>
    <w:rsid w:val="00D209B1"/>
    <w:rsid w:val="00D21041"/>
    <w:rsid w:val="00D2183A"/>
    <w:rsid w:val="00D21868"/>
    <w:rsid w:val="00D26924"/>
    <w:rsid w:val="00D334F0"/>
    <w:rsid w:val="00D336C4"/>
    <w:rsid w:val="00D35DA4"/>
    <w:rsid w:val="00D36F67"/>
    <w:rsid w:val="00D43543"/>
    <w:rsid w:val="00D43EE2"/>
    <w:rsid w:val="00D44448"/>
    <w:rsid w:val="00D46294"/>
    <w:rsid w:val="00D477C4"/>
    <w:rsid w:val="00D5091E"/>
    <w:rsid w:val="00D50E43"/>
    <w:rsid w:val="00D518C3"/>
    <w:rsid w:val="00D51B97"/>
    <w:rsid w:val="00D52677"/>
    <w:rsid w:val="00D5403C"/>
    <w:rsid w:val="00D54B62"/>
    <w:rsid w:val="00D54F46"/>
    <w:rsid w:val="00D602FF"/>
    <w:rsid w:val="00D60ACB"/>
    <w:rsid w:val="00D62AE2"/>
    <w:rsid w:val="00D64487"/>
    <w:rsid w:val="00D65061"/>
    <w:rsid w:val="00D65677"/>
    <w:rsid w:val="00D661FE"/>
    <w:rsid w:val="00D7040C"/>
    <w:rsid w:val="00D71E0F"/>
    <w:rsid w:val="00D73D51"/>
    <w:rsid w:val="00D81939"/>
    <w:rsid w:val="00D846ED"/>
    <w:rsid w:val="00D8565F"/>
    <w:rsid w:val="00D87DAC"/>
    <w:rsid w:val="00D938AC"/>
    <w:rsid w:val="00D95F7F"/>
    <w:rsid w:val="00DA07CE"/>
    <w:rsid w:val="00DA1620"/>
    <w:rsid w:val="00DA557B"/>
    <w:rsid w:val="00DA56E4"/>
    <w:rsid w:val="00DA6F20"/>
    <w:rsid w:val="00DB1592"/>
    <w:rsid w:val="00DB2DCC"/>
    <w:rsid w:val="00DB5180"/>
    <w:rsid w:val="00DB6189"/>
    <w:rsid w:val="00DB6D8B"/>
    <w:rsid w:val="00DC1947"/>
    <w:rsid w:val="00DC3661"/>
    <w:rsid w:val="00DC3AEF"/>
    <w:rsid w:val="00DC5E93"/>
    <w:rsid w:val="00DC74DE"/>
    <w:rsid w:val="00DD14A8"/>
    <w:rsid w:val="00DD2783"/>
    <w:rsid w:val="00DE1EC6"/>
    <w:rsid w:val="00DE4444"/>
    <w:rsid w:val="00DE796A"/>
    <w:rsid w:val="00DF5F36"/>
    <w:rsid w:val="00E00887"/>
    <w:rsid w:val="00E0148F"/>
    <w:rsid w:val="00E033DE"/>
    <w:rsid w:val="00E03B32"/>
    <w:rsid w:val="00E03E87"/>
    <w:rsid w:val="00E04616"/>
    <w:rsid w:val="00E04869"/>
    <w:rsid w:val="00E04CE0"/>
    <w:rsid w:val="00E06124"/>
    <w:rsid w:val="00E0688D"/>
    <w:rsid w:val="00E06915"/>
    <w:rsid w:val="00E108CC"/>
    <w:rsid w:val="00E10A8B"/>
    <w:rsid w:val="00E13683"/>
    <w:rsid w:val="00E20AC1"/>
    <w:rsid w:val="00E211F4"/>
    <w:rsid w:val="00E22C1D"/>
    <w:rsid w:val="00E23EFF"/>
    <w:rsid w:val="00E240F8"/>
    <w:rsid w:val="00E25398"/>
    <w:rsid w:val="00E30177"/>
    <w:rsid w:val="00E316AD"/>
    <w:rsid w:val="00E341A2"/>
    <w:rsid w:val="00E3440B"/>
    <w:rsid w:val="00E464A6"/>
    <w:rsid w:val="00E464FF"/>
    <w:rsid w:val="00E47471"/>
    <w:rsid w:val="00E506DC"/>
    <w:rsid w:val="00E53A1D"/>
    <w:rsid w:val="00E55A61"/>
    <w:rsid w:val="00E6084F"/>
    <w:rsid w:val="00E62AB6"/>
    <w:rsid w:val="00E70F22"/>
    <w:rsid w:val="00E74097"/>
    <w:rsid w:val="00E749AE"/>
    <w:rsid w:val="00E75719"/>
    <w:rsid w:val="00E76D71"/>
    <w:rsid w:val="00E76E6C"/>
    <w:rsid w:val="00E804EE"/>
    <w:rsid w:val="00E818A8"/>
    <w:rsid w:val="00E849BC"/>
    <w:rsid w:val="00E86B23"/>
    <w:rsid w:val="00E8748E"/>
    <w:rsid w:val="00E9293D"/>
    <w:rsid w:val="00E942AD"/>
    <w:rsid w:val="00EA147E"/>
    <w:rsid w:val="00EA2171"/>
    <w:rsid w:val="00EA2CFA"/>
    <w:rsid w:val="00EA3F49"/>
    <w:rsid w:val="00EA611E"/>
    <w:rsid w:val="00EA7B15"/>
    <w:rsid w:val="00EB4920"/>
    <w:rsid w:val="00EB60A3"/>
    <w:rsid w:val="00EB69AD"/>
    <w:rsid w:val="00EB75E1"/>
    <w:rsid w:val="00EB7FEE"/>
    <w:rsid w:val="00EC07B8"/>
    <w:rsid w:val="00EC5AA4"/>
    <w:rsid w:val="00EC5B6F"/>
    <w:rsid w:val="00EC6734"/>
    <w:rsid w:val="00EC6E7D"/>
    <w:rsid w:val="00ED0114"/>
    <w:rsid w:val="00ED1F43"/>
    <w:rsid w:val="00ED42EC"/>
    <w:rsid w:val="00ED53D1"/>
    <w:rsid w:val="00ED5F51"/>
    <w:rsid w:val="00ED5F6F"/>
    <w:rsid w:val="00EE0AC5"/>
    <w:rsid w:val="00EE1177"/>
    <w:rsid w:val="00EE2EBF"/>
    <w:rsid w:val="00EE4D53"/>
    <w:rsid w:val="00EE6920"/>
    <w:rsid w:val="00EF4B9F"/>
    <w:rsid w:val="00EF6636"/>
    <w:rsid w:val="00EF7050"/>
    <w:rsid w:val="00EF7D21"/>
    <w:rsid w:val="00F031BE"/>
    <w:rsid w:val="00F04339"/>
    <w:rsid w:val="00F0458B"/>
    <w:rsid w:val="00F051EB"/>
    <w:rsid w:val="00F05650"/>
    <w:rsid w:val="00F06A98"/>
    <w:rsid w:val="00F10339"/>
    <w:rsid w:val="00F111D2"/>
    <w:rsid w:val="00F11A97"/>
    <w:rsid w:val="00F13432"/>
    <w:rsid w:val="00F14DE9"/>
    <w:rsid w:val="00F15951"/>
    <w:rsid w:val="00F159DF"/>
    <w:rsid w:val="00F161D9"/>
    <w:rsid w:val="00F16E7E"/>
    <w:rsid w:val="00F17DD4"/>
    <w:rsid w:val="00F209DD"/>
    <w:rsid w:val="00F26E19"/>
    <w:rsid w:val="00F302A2"/>
    <w:rsid w:val="00F30C0A"/>
    <w:rsid w:val="00F35B94"/>
    <w:rsid w:val="00F37395"/>
    <w:rsid w:val="00F3757D"/>
    <w:rsid w:val="00F40530"/>
    <w:rsid w:val="00F407F3"/>
    <w:rsid w:val="00F40E35"/>
    <w:rsid w:val="00F42FFE"/>
    <w:rsid w:val="00F43E05"/>
    <w:rsid w:val="00F50C0B"/>
    <w:rsid w:val="00F524CF"/>
    <w:rsid w:val="00F5433D"/>
    <w:rsid w:val="00F54C0A"/>
    <w:rsid w:val="00F54D31"/>
    <w:rsid w:val="00F5514F"/>
    <w:rsid w:val="00F559B9"/>
    <w:rsid w:val="00F60470"/>
    <w:rsid w:val="00F62485"/>
    <w:rsid w:val="00F63397"/>
    <w:rsid w:val="00F64D7D"/>
    <w:rsid w:val="00F6600B"/>
    <w:rsid w:val="00F66A84"/>
    <w:rsid w:val="00F67DD9"/>
    <w:rsid w:val="00F71CA3"/>
    <w:rsid w:val="00F73559"/>
    <w:rsid w:val="00F75287"/>
    <w:rsid w:val="00F76A63"/>
    <w:rsid w:val="00F8012B"/>
    <w:rsid w:val="00F81FDA"/>
    <w:rsid w:val="00F845E2"/>
    <w:rsid w:val="00F85BB9"/>
    <w:rsid w:val="00F911EF"/>
    <w:rsid w:val="00F93205"/>
    <w:rsid w:val="00F97237"/>
    <w:rsid w:val="00FA2185"/>
    <w:rsid w:val="00FA2B8A"/>
    <w:rsid w:val="00FA2FEE"/>
    <w:rsid w:val="00FA3EEC"/>
    <w:rsid w:val="00FB0E2A"/>
    <w:rsid w:val="00FB18DE"/>
    <w:rsid w:val="00FB2D2C"/>
    <w:rsid w:val="00FB2FFC"/>
    <w:rsid w:val="00FB3D89"/>
    <w:rsid w:val="00FB5152"/>
    <w:rsid w:val="00FB6133"/>
    <w:rsid w:val="00FB6BF0"/>
    <w:rsid w:val="00FC167C"/>
    <w:rsid w:val="00FC21FD"/>
    <w:rsid w:val="00FC2F55"/>
    <w:rsid w:val="00FC3868"/>
    <w:rsid w:val="00FC6CF1"/>
    <w:rsid w:val="00FC73D8"/>
    <w:rsid w:val="00FD3A75"/>
    <w:rsid w:val="00FE1457"/>
    <w:rsid w:val="00FE42FD"/>
    <w:rsid w:val="00FE5C2D"/>
    <w:rsid w:val="00FE6F0E"/>
    <w:rsid w:val="00FE723B"/>
    <w:rsid w:val="00FE776E"/>
    <w:rsid w:val="00FF0ACE"/>
    <w:rsid w:val="00FF3D66"/>
    <w:rsid w:val="00FF6CF1"/>
    <w:rsid w:val="00FF7E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960A53-C1A5-479F-B6DF-7E5E58F4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237"/>
    <w:pPr>
      <w:autoSpaceDE w:val="0"/>
      <w:autoSpaceDN w:val="0"/>
      <w:adjustRightInd w:val="0"/>
      <w:spacing w:after="0" w:line="258"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95014A"/>
    <w:pPr>
      <w:autoSpaceDE/>
      <w:autoSpaceDN/>
      <w:adjustRightInd/>
    </w:pPr>
    <w:rPr>
      <w:rFonts w:ascii="Times New Roman" w:hAnsi="Times New Roman"/>
      <w:noProof/>
      <w:sz w:val="24"/>
      <w:szCs w:val="20"/>
    </w:rPr>
  </w:style>
  <w:style w:type="character" w:customStyle="1" w:styleId="sectioninfo">
    <w:name w:val="section__info"/>
    <w:basedOn w:val="a0"/>
    <w:rsid w:val="00572792"/>
    <w:rPr>
      <w:rFonts w:cs="Times New Roman"/>
    </w:rPr>
  </w:style>
  <w:style w:type="character" w:customStyle="1" w:styleId="cardmaininfopurchaselink">
    <w:name w:val="cardmaininfo__purchaselink"/>
    <w:basedOn w:val="a0"/>
    <w:rsid w:val="00572792"/>
    <w:rPr>
      <w:rFonts w:cs="Times New Roman"/>
    </w:rPr>
  </w:style>
  <w:style w:type="character" w:customStyle="1" w:styleId="cardmaininfocontent">
    <w:name w:val="cardmaininfo__content"/>
    <w:basedOn w:val="a0"/>
    <w:uiPriority w:val="99"/>
    <w:rsid w:val="00572792"/>
    <w:rPr>
      <w:rFonts w:cs="Times New Roman"/>
    </w:rPr>
  </w:style>
  <w:style w:type="paragraph" w:styleId="a9">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
    <w:basedOn w:val="a"/>
    <w:link w:val="aa"/>
    <w:uiPriority w:val="34"/>
    <w:qFormat/>
    <w:rsid w:val="00F97237"/>
    <w:pPr>
      <w:ind w:left="720"/>
      <w:contextualSpacing/>
    </w:pPr>
  </w:style>
  <w:style w:type="character" w:customStyle="1" w:styleId="aa">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9"/>
    <w:uiPriority w:val="99"/>
    <w:qFormat/>
    <w:locked/>
    <w:rsid w:val="00F97237"/>
    <w:rPr>
      <w:rFonts w:ascii="Calibri" w:hAnsi="Calibri"/>
      <w:color w:val="000000"/>
    </w:rPr>
  </w:style>
  <w:style w:type="character" w:customStyle="1" w:styleId="inactiveelement">
    <w:name w:val="inactiveelement"/>
    <w:basedOn w:val="a0"/>
    <w:rsid w:val="00F73559"/>
    <w:rPr>
      <w:rFonts w:cs="Times New Roman"/>
    </w:rPr>
  </w:style>
  <w:style w:type="paragraph" w:customStyle="1" w:styleId="Default">
    <w:name w:val="Default"/>
    <w:basedOn w:val="a"/>
    <w:rsid w:val="001E06E3"/>
    <w:pPr>
      <w:widowControl w:val="0"/>
      <w:spacing w:line="240" w:lineRule="auto"/>
    </w:pPr>
    <w:rPr>
      <w:rFonts w:ascii="Times New Roman" w:hAnsi="Times New Roman"/>
      <w:color w:val="000000"/>
      <w:sz w:val="24"/>
      <w:szCs w:val="24"/>
    </w:rPr>
  </w:style>
  <w:style w:type="paragraph" w:styleId="ab">
    <w:name w:val="Balloon Text"/>
    <w:basedOn w:val="a"/>
    <w:link w:val="ac"/>
    <w:uiPriority w:val="99"/>
    <w:semiHidden/>
    <w:unhideWhenUsed/>
    <w:rsid w:val="00545689"/>
    <w:pPr>
      <w:spacing w:line="240" w:lineRule="auto"/>
    </w:pPr>
    <w:rPr>
      <w:rFonts w:ascii="Segoe UI" w:hAnsi="Segoe UI" w:cs="Segoe UI"/>
      <w:sz w:val="18"/>
      <w:szCs w:val="18"/>
    </w:rPr>
  </w:style>
  <w:style w:type="character" w:customStyle="1" w:styleId="ac">
    <w:name w:val="Текст выноски Знак"/>
    <w:basedOn w:val="a0"/>
    <w:link w:val="ab"/>
    <w:uiPriority w:val="99"/>
    <w:semiHidden/>
    <w:locked/>
    <w:rsid w:val="00545689"/>
    <w:rPr>
      <w:rFonts w:ascii="Segoe UI" w:hAnsi="Segoe UI" w:cs="Segoe UI"/>
      <w:sz w:val="18"/>
      <w:szCs w:val="18"/>
    </w:rPr>
  </w:style>
  <w:style w:type="character" w:customStyle="1" w:styleId="blk">
    <w:name w:val="blk"/>
    <w:basedOn w:val="a0"/>
    <w:rsid w:val="008A5732"/>
    <w:rPr>
      <w:rFonts w:cs="Times New Roman"/>
    </w:rPr>
  </w:style>
  <w:style w:type="character" w:customStyle="1" w:styleId="navbreadcrumbtext">
    <w:name w:val="navbreadcrumb__text"/>
    <w:basedOn w:val="a0"/>
    <w:rsid w:val="000950B4"/>
    <w:rPr>
      <w:rFonts w:ascii="Times New Roman" w:hAnsi="Times New Roman" w:cs="Times New Roman"/>
    </w:rPr>
  </w:style>
  <w:style w:type="paragraph" w:styleId="ad">
    <w:name w:val="Normal (Web)"/>
    <w:basedOn w:val="a"/>
    <w:uiPriority w:val="99"/>
    <w:rsid w:val="00B3643F"/>
    <w:pPr>
      <w:widowControl w:val="0"/>
      <w:spacing w:before="100" w:after="119" w:line="240" w:lineRule="auto"/>
    </w:pPr>
    <w:rPr>
      <w:rFonts w:ascii="Times New Roman" w:hAnsi="Times New Roman"/>
      <w:sz w:val="24"/>
      <w:szCs w:val="24"/>
    </w:rPr>
  </w:style>
  <w:style w:type="character" w:customStyle="1" w:styleId="cef1edeee2edeee9f8f0e8f4f2e0e1e7e0f6e0">
    <w:name w:val="Оceсf1нedоeeвe2нedоeeйe9 шf8рf0иe8фf4тf2 аe0бe1зe7аe0цf6аe0"/>
    <w:uiPriority w:val="99"/>
    <w:rsid w:val="00DD2783"/>
    <w:rPr>
      <w:sz w:val="22"/>
    </w:rPr>
  </w:style>
  <w:style w:type="character" w:styleId="ae">
    <w:name w:val="annotation reference"/>
    <w:basedOn w:val="a0"/>
    <w:uiPriority w:val="99"/>
    <w:semiHidden/>
    <w:unhideWhenUsed/>
    <w:rsid w:val="00B62E4F"/>
    <w:rPr>
      <w:sz w:val="16"/>
      <w:szCs w:val="16"/>
    </w:rPr>
  </w:style>
  <w:style w:type="paragraph" w:styleId="af">
    <w:name w:val="annotation text"/>
    <w:basedOn w:val="a"/>
    <w:link w:val="af0"/>
    <w:uiPriority w:val="99"/>
    <w:semiHidden/>
    <w:unhideWhenUsed/>
    <w:rsid w:val="00B62E4F"/>
    <w:pPr>
      <w:spacing w:line="240" w:lineRule="auto"/>
    </w:pPr>
    <w:rPr>
      <w:sz w:val="20"/>
      <w:szCs w:val="20"/>
    </w:rPr>
  </w:style>
  <w:style w:type="character" w:customStyle="1" w:styleId="af0">
    <w:name w:val="Текст примечания Знак"/>
    <w:basedOn w:val="a0"/>
    <w:link w:val="af"/>
    <w:uiPriority w:val="99"/>
    <w:semiHidden/>
    <w:rsid w:val="00B62E4F"/>
    <w:rPr>
      <w:rFonts w:ascii="Calibri" w:hAnsi="Calibri"/>
      <w:sz w:val="20"/>
      <w:szCs w:val="20"/>
    </w:rPr>
  </w:style>
  <w:style w:type="paragraph" w:styleId="af1">
    <w:name w:val="annotation subject"/>
    <w:basedOn w:val="af"/>
    <w:next w:val="af"/>
    <w:link w:val="af2"/>
    <w:uiPriority w:val="99"/>
    <w:semiHidden/>
    <w:unhideWhenUsed/>
    <w:rsid w:val="00B62E4F"/>
    <w:rPr>
      <w:b/>
      <w:bCs/>
    </w:rPr>
  </w:style>
  <w:style w:type="character" w:customStyle="1" w:styleId="af2">
    <w:name w:val="Тема примечания Знак"/>
    <w:basedOn w:val="af0"/>
    <w:link w:val="af1"/>
    <w:uiPriority w:val="99"/>
    <w:semiHidden/>
    <w:rsid w:val="00B62E4F"/>
    <w:rPr>
      <w:rFonts w:ascii="Calibri" w:hAnsi="Calibri"/>
      <w:b/>
      <w:bCs/>
      <w:sz w:val="20"/>
      <w:szCs w:val="20"/>
    </w:rPr>
  </w:style>
  <w:style w:type="character" w:styleId="af3">
    <w:name w:val="Placeholder Text"/>
    <w:basedOn w:val="a0"/>
    <w:uiPriority w:val="99"/>
    <w:semiHidden/>
    <w:rsid w:val="006D2360"/>
    <w:rPr>
      <w:color w:val="808080"/>
    </w:rPr>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Основной текст с отступом Знак2 Знак"/>
    <w:basedOn w:val="a"/>
    <w:link w:val="af5"/>
    <w:unhideWhenUsed/>
    <w:qFormat/>
    <w:rsid w:val="008B0C6D"/>
    <w:pPr>
      <w:autoSpaceDE/>
      <w:autoSpaceDN/>
      <w:adjustRightInd/>
      <w:spacing w:after="120" w:line="240" w:lineRule="auto"/>
      <w:ind w:left="283"/>
    </w:pPr>
    <w:rPr>
      <w:rFonts w:ascii="Times New Roman" w:hAnsi="Times New Roman"/>
      <w:sz w:val="24"/>
      <w:szCs w:val="24"/>
    </w:rPr>
  </w:style>
  <w:style w:type="character" w:customStyle="1" w:styleId="af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
    <w:basedOn w:val="a0"/>
    <w:link w:val="af4"/>
    <w:rsid w:val="008B0C6D"/>
    <w:rPr>
      <w:sz w:val="24"/>
      <w:szCs w:val="24"/>
    </w:rPr>
  </w:style>
  <w:style w:type="paragraph" w:customStyle="1" w:styleId="cee1fbf7edfbe9">
    <w:name w:val="Оceбe1ыfbчf7нedыfbйe9"/>
    <w:basedOn w:val="a"/>
    <w:uiPriority w:val="99"/>
    <w:qFormat/>
    <w:rsid w:val="00D160F0"/>
    <w:pPr>
      <w:widowControl w:val="0"/>
      <w:spacing w:line="240" w:lineRule="auto"/>
    </w:pPr>
    <w:rPr>
      <w:rFonts w:ascii="Times New Roman" w:hAnsi="Times New Roman"/>
      <w:sz w:val="24"/>
      <w:szCs w:val="24"/>
    </w:rPr>
  </w:style>
  <w:style w:type="character" w:styleId="af6">
    <w:name w:val="FollowedHyperlink"/>
    <w:basedOn w:val="a0"/>
    <w:uiPriority w:val="99"/>
    <w:semiHidden/>
    <w:unhideWhenUsed/>
    <w:rsid w:val="003F211C"/>
    <w:rPr>
      <w:color w:val="954F72" w:themeColor="followedHyperlink"/>
      <w:u w:val="single"/>
    </w:rPr>
  </w:style>
  <w:style w:type="character" w:customStyle="1" w:styleId="highlightcolor">
    <w:name w:val="highlightcolor"/>
    <w:basedOn w:val="a0"/>
    <w:rsid w:val="00576DBD"/>
  </w:style>
  <w:style w:type="character" w:customStyle="1" w:styleId="collapsetitletext">
    <w:name w:val="collapse__title_text"/>
    <w:basedOn w:val="a0"/>
    <w:rsid w:val="00EB4920"/>
  </w:style>
  <w:style w:type="character" w:customStyle="1" w:styleId="UnresolvedMention">
    <w:name w:val="Unresolved Mention"/>
    <w:basedOn w:val="a0"/>
    <w:uiPriority w:val="99"/>
    <w:semiHidden/>
    <w:unhideWhenUsed/>
    <w:rsid w:val="000343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4174929">
      <w:bodyDiv w:val="1"/>
      <w:marLeft w:val="0"/>
      <w:marRight w:val="0"/>
      <w:marTop w:val="0"/>
      <w:marBottom w:val="0"/>
      <w:divBdr>
        <w:top w:val="none" w:sz="0" w:space="0" w:color="auto"/>
        <w:left w:val="none" w:sz="0" w:space="0" w:color="auto"/>
        <w:bottom w:val="none" w:sz="0" w:space="0" w:color="auto"/>
        <w:right w:val="none" w:sz="0" w:space="0" w:color="auto"/>
      </w:divBdr>
    </w:div>
    <w:div w:id="1697808226">
      <w:marLeft w:val="0"/>
      <w:marRight w:val="0"/>
      <w:marTop w:val="0"/>
      <w:marBottom w:val="0"/>
      <w:divBdr>
        <w:top w:val="none" w:sz="0" w:space="0" w:color="auto"/>
        <w:left w:val="none" w:sz="0" w:space="0" w:color="auto"/>
        <w:bottom w:val="none" w:sz="0" w:space="0" w:color="auto"/>
        <w:right w:val="none" w:sz="0" w:space="0" w:color="auto"/>
      </w:divBdr>
    </w:div>
    <w:div w:id="1697808227">
      <w:marLeft w:val="0"/>
      <w:marRight w:val="0"/>
      <w:marTop w:val="0"/>
      <w:marBottom w:val="0"/>
      <w:divBdr>
        <w:top w:val="none" w:sz="0" w:space="0" w:color="auto"/>
        <w:left w:val="none" w:sz="0" w:space="0" w:color="auto"/>
        <w:bottom w:val="none" w:sz="0" w:space="0" w:color="auto"/>
        <w:right w:val="none" w:sz="0" w:space="0" w:color="auto"/>
      </w:divBdr>
    </w:div>
    <w:div w:id="1697808228">
      <w:marLeft w:val="0"/>
      <w:marRight w:val="0"/>
      <w:marTop w:val="0"/>
      <w:marBottom w:val="0"/>
      <w:divBdr>
        <w:top w:val="none" w:sz="0" w:space="0" w:color="auto"/>
        <w:left w:val="none" w:sz="0" w:space="0" w:color="auto"/>
        <w:bottom w:val="none" w:sz="0" w:space="0" w:color="auto"/>
        <w:right w:val="none" w:sz="0" w:space="0" w:color="auto"/>
      </w:divBdr>
    </w:div>
    <w:div w:id="1697808229">
      <w:marLeft w:val="0"/>
      <w:marRight w:val="0"/>
      <w:marTop w:val="0"/>
      <w:marBottom w:val="0"/>
      <w:divBdr>
        <w:top w:val="none" w:sz="0" w:space="0" w:color="auto"/>
        <w:left w:val="none" w:sz="0" w:space="0" w:color="auto"/>
        <w:bottom w:val="none" w:sz="0" w:space="0" w:color="auto"/>
        <w:right w:val="none" w:sz="0" w:space="0" w:color="auto"/>
      </w:divBdr>
    </w:div>
    <w:div w:id="1697808230">
      <w:marLeft w:val="0"/>
      <w:marRight w:val="0"/>
      <w:marTop w:val="0"/>
      <w:marBottom w:val="0"/>
      <w:divBdr>
        <w:top w:val="none" w:sz="0" w:space="0" w:color="auto"/>
        <w:left w:val="none" w:sz="0" w:space="0" w:color="auto"/>
        <w:bottom w:val="none" w:sz="0" w:space="0" w:color="auto"/>
        <w:right w:val="none" w:sz="0" w:space="0" w:color="auto"/>
      </w:divBdr>
    </w:div>
    <w:div w:id="1697808231">
      <w:marLeft w:val="0"/>
      <w:marRight w:val="0"/>
      <w:marTop w:val="0"/>
      <w:marBottom w:val="0"/>
      <w:divBdr>
        <w:top w:val="none" w:sz="0" w:space="0" w:color="auto"/>
        <w:left w:val="none" w:sz="0" w:space="0" w:color="auto"/>
        <w:bottom w:val="none" w:sz="0" w:space="0" w:color="auto"/>
        <w:right w:val="none" w:sz="0" w:space="0" w:color="auto"/>
      </w:divBdr>
    </w:div>
    <w:div w:id="1697808232">
      <w:marLeft w:val="0"/>
      <w:marRight w:val="0"/>
      <w:marTop w:val="0"/>
      <w:marBottom w:val="0"/>
      <w:divBdr>
        <w:top w:val="none" w:sz="0" w:space="0" w:color="auto"/>
        <w:left w:val="none" w:sz="0" w:space="0" w:color="auto"/>
        <w:bottom w:val="none" w:sz="0" w:space="0" w:color="auto"/>
        <w:right w:val="none" w:sz="0" w:space="0" w:color="auto"/>
      </w:divBdr>
    </w:div>
    <w:div w:id="189060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9C270-2E46-4E3E-B066-988C7192A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814</Words>
  <Characters>4640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Лещева Наталия Геннадьевна</dc:creator>
  <cp:keywords/>
  <dc:description/>
  <cp:lastModifiedBy>Мартынова Валерия Сергеевна</cp:lastModifiedBy>
  <cp:revision>33</cp:revision>
  <cp:lastPrinted>2025-06-27T13:48:00Z</cp:lastPrinted>
  <dcterms:created xsi:type="dcterms:W3CDTF">2023-12-18T17:01:00Z</dcterms:created>
  <dcterms:modified xsi:type="dcterms:W3CDTF">2026-07-03T15:55:00Z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-1723475543</vt:i4>
  </property>
</Properties>
</file>