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7922" w:rsidRDefault="00A313AE">
      <w:pPr>
        <w:pStyle w:val="ConsPlusNormal"/>
        <w:rPr>
          <w:rFonts w:ascii="Times New Roman" w:hAnsi="Times New Roman" w:cs="Times New Roman"/>
          <w:sz w:val="24"/>
          <w:szCs w:val="24"/>
        </w:rPr>
      </w:pPr>
      <w:bookmarkStart w:id="0" w:name="P43"/>
      <w:bookmarkEnd w:id="0"/>
      <w:r>
        <w:rPr>
          <w:rFonts w:ascii="Times New Roman" w:hAnsi="Times New Roman" w:cs="Times New Roman"/>
          <w:sz w:val="24"/>
          <w:szCs w:val="24"/>
        </w:rPr>
        <w:t>ПРОЕКТ</w:t>
      </w:r>
    </w:p>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Государственный контракт № ___________</w:t>
      </w:r>
    </w:p>
    <w:p w:rsidR="00417922" w:rsidRDefault="00A313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на выполнение авиационных работ в целях оказания медицинской помощи на территории Российской Федерации в рамках реализации государственной программы Кемеровской области-Кузбасса «Развитие здравоохранения Кузбасса» и регионального проекта «Совершенствование экстренной медицинской помощи»</w:t>
      </w:r>
    </w:p>
    <w:p w:rsidR="00417922" w:rsidRDefault="00417922">
      <w:pPr>
        <w:pStyle w:val="ConsPlusNonformat"/>
        <w:jc w:val="both"/>
        <w:rPr>
          <w:rFonts w:ascii="Times New Roman" w:hAnsi="Times New Roman" w:cs="Times New Roman"/>
          <w:sz w:val="24"/>
          <w:szCs w:val="24"/>
        </w:rPr>
      </w:pP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г. Кемерово</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___» _____________ 2026г.</w:t>
      </w:r>
    </w:p>
    <w:p w:rsidR="00417922" w:rsidRDefault="00417922">
      <w:pPr>
        <w:pStyle w:val="ConsPlusNonformat"/>
        <w:jc w:val="both"/>
        <w:rPr>
          <w:rFonts w:ascii="Times New Roman" w:hAnsi="Times New Roman" w:cs="Times New Roman"/>
          <w:sz w:val="24"/>
          <w:szCs w:val="24"/>
        </w:rPr>
      </w:pPr>
    </w:p>
    <w:p w:rsidR="00417922" w:rsidRDefault="00A313AE">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Государственное казенное учреждение здравоохранения «Агентство по закупкам в сфере здравоохранения» (ГКУ «АЗ СЗ»), именуемое в дальнейшем «Заказчик», в лице _____________________________, действующего на основании ____________, с одной стороны и ________________________________, именуемое в дальнейшем «Исполнитель», в лице _________________________, действующего на основании ________________, с другой стороны, здесь и далее именуемые «Стороны», в порядке, предусмотренном в соответствии с п. 4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государственный контракт (далее – Контракт) о нижеследующем:</w:t>
      </w:r>
    </w:p>
    <w:p w:rsidR="00417922" w:rsidRDefault="00417922">
      <w:pPr>
        <w:pStyle w:val="ConsPlusNormal"/>
        <w:ind w:firstLine="708"/>
        <w:jc w:val="both"/>
        <w:rPr>
          <w:rFonts w:ascii="Times New Roman" w:hAnsi="Times New Roman" w:cs="Times New Roman"/>
          <w:sz w:val="24"/>
          <w:szCs w:val="24"/>
        </w:rPr>
      </w:pPr>
    </w:p>
    <w:p w:rsidR="00417922" w:rsidRDefault="00A313AE">
      <w:pPr>
        <w:pStyle w:val="ConsPlusNormal"/>
        <w:jc w:val="center"/>
        <w:outlineLvl w:val="1"/>
        <w:rPr>
          <w:rFonts w:ascii="Times New Roman" w:hAnsi="Times New Roman" w:cs="Times New Roman"/>
          <w:sz w:val="24"/>
          <w:szCs w:val="24"/>
        </w:rPr>
      </w:pPr>
      <w:r w:rsidRPr="00A313AE">
        <w:rPr>
          <w:rFonts w:ascii="Times New Roman" w:hAnsi="Times New Roman" w:cs="Times New Roman"/>
          <w:sz w:val="24"/>
          <w:szCs w:val="24"/>
        </w:rPr>
        <w:t>1</w:t>
      </w:r>
      <w:r>
        <w:rPr>
          <w:rFonts w:ascii="Times New Roman" w:hAnsi="Times New Roman" w:cs="Times New Roman"/>
          <w:sz w:val="24"/>
          <w:szCs w:val="24"/>
        </w:rPr>
        <w:t>. Предмет Контракта</w:t>
      </w:r>
    </w:p>
    <w:p w:rsidR="00417922" w:rsidRDefault="00417922">
      <w:pPr>
        <w:pStyle w:val="ConsPlusNormal"/>
        <w:jc w:val="both"/>
        <w:rPr>
          <w:rFonts w:ascii="Times New Roman" w:hAnsi="Times New Roman" w:cs="Times New Roman"/>
          <w:sz w:val="24"/>
          <w:szCs w:val="24"/>
        </w:rPr>
      </w:pPr>
    </w:p>
    <w:p w:rsidR="00417922" w:rsidRDefault="00A313AE">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1.1. Исполнитель по заданию Заказчика обязуется в порядке и на условиях, установленными Контрактом, выполнить авиационные работы в целях оказания медицинской помощи на территории Российской Федерации (далее - Работы), а Заказчик обязуется принять выполненные Работы и оплатить их. Код </w:t>
      </w:r>
      <w:hyperlink r:id="rId8" w:tooltip="consultantplus://offline/ref=7B9456A39EB2CD9C5F4A111B15C398661B63B26AF962A451C94EC18358CBFAE79CD0F91A3DB4F7E7DB1F28E88ES84DO" w:history="1">
        <w:r>
          <w:rPr>
            <w:rFonts w:ascii="Times New Roman" w:hAnsi="Times New Roman" w:cs="Times New Roman"/>
            <w:color w:val="000000" w:themeColor="text1"/>
            <w:sz w:val="24"/>
            <w:szCs w:val="24"/>
          </w:rPr>
          <w:t>ОКПД 2</w:t>
        </w:r>
      </w:hyperlink>
      <w:r>
        <w:rPr>
          <w:rFonts w:ascii="Times New Roman" w:hAnsi="Times New Roman" w:cs="Times New Roman"/>
          <w:color w:val="000000" w:themeColor="text1"/>
          <w:sz w:val="24"/>
          <w:szCs w:val="24"/>
        </w:rPr>
        <w:t xml:space="preserve"> - </w:t>
      </w:r>
      <w:hyperlink r:id="rId9" w:tooltip="consultantplus://offline/ref=7B9456A39EB2CD9C5F4A111B15C398661B63B26AF962A451C94EC18358CBFAE78ED0A1163CB4EDE2DD0A7EB9C8DABF6B01CCC5BE4A464DE5SD4EO" w:history="1">
        <w:r>
          <w:rPr>
            <w:rFonts w:ascii="Times New Roman" w:hAnsi="Times New Roman" w:cs="Times New Roman"/>
            <w:color w:val="000000" w:themeColor="text1"/>
            <w:sz w:val="24"/>
            <w:szCs w:val="24"/>
          </w:rPr>
          <w:t>52.23.19.115</w:t>
        </w:r>
      </w:hyperlink>
      <w:r>
        <w:rPr>
          <w:rFonts w:ascii="Times New Roman" w:hAnsi="Times New Roman" w:cs="Times New Roman"/>
          <w:color w:val="000000" w:themeColor="text1"/>
          <w:sz w:val="24"/>
          <w:szCs w:val="24"/>
        </w:rPr>
        <w:t>.</w:t>
      </w:r>
    </w:p>
    <w:p w:rsidR="00417922" w:rsidRDefault="00A313AE">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1.2. Работы выполняются Исполнителем в соответствии с требованиями федеральных авиационных правил и технического задания на выполнение авиационных работ с целью оказания медицинской помощи на территории Российской Федерации (далее - Техническое задание) </w:t>
      </w:r>
      <w:r>
        <w:rPr>
          <w:rFonts w:ascii="Times New Roman" w:hAnsi="Times New Roman" w:cs="Times New Roman"/>
          <w:color w:val="000000" w:themeColor="text1"/>
          <w:sz w:val="24"/>
          <w:szCs w:val="24"/>
        </w:rPr>
        <w:t>(</w:t>
      </w:r>
      <w:hyperlink w:anchor="P410" w:tooltip="#P410" w:history="1">
        <w:r>
          <w:rPr>
            <w:rFonts w:ascii="Times New Roman" w:hAnsi="Times New Roman" w:cs="Times New Roman"/>
            <w:color w:val="000000" w:themeColor="text1"/>
            <w:sz w:val="24"/>
            <w:szCs w:val="24"/>
          </w:rPr>
          <w:t>приложение № 2</w:t>
        </w:r>
      </w:hyperlink>
      <w:r>
        <w:rPr>
          <w:rFonts w:ascii="Times New Roman" w:hAnsi="Times New Roman" w:cs="Times New Roman"/>
          <w:sz w:val="24"/>
          <w:szCs w:val="24"/>
        </w:rPr>
        <w:t xml:space="preserve"> к Контракту).</w:t>
      </w:r>
    </w:p>
    <w:p w:rsidR="00417922" w:rsidRDefault="00417922">
      <w:pPr>
        <w:pStyle w:val="ConsPlusNormal"/>
        <w:jc w:val="both"/>
        <w:rPr>
          <w:rFonts w:ascii="Times New Roman" w:hAnsi="Times New Roman" w:cs="Times New Roman"/>
          <w:sz w:val="24"/>
          <w:szCs w:val="24"/>
        </w:rPr>
      </w:pPr>
    </w:p>
    <w:p w:rsidR="00417922" w:rsidRDefault="00A313AE">
      <w:pPr>
        <w:pStyle w:val="ConsPlusNormal"/>
        <w:jc w:val="center"/>
        <w:outlineLvl w:val="1"/>
        <w:rPr>
          <w:rFonts w:ascii="Times New Roman" w:hAnsi="Times New Roman" w:cs="Times New Roman"/>
          <w:sz w:val="24"/>
          <w:szCs w:val="24"/>
        </w:rPr>
      </w:pPr>
      <w:r w:rsidRPr="00A313AE">
        <w:rPr>
          <w:rFonts w:ascii="Times New Roman" w:hAnsi="Times New Roman" w:cs="Times New Roman"/>
          <w:sz w:val="24"/>
          <w:szCs w:val="24"/>
        </w:rPr>
        <w:t>2</w:t>
      </w:r>
      <w:r>
        <w:rPr>
          <w:rFonts w:ascii="Times New Roman" w:hAnsi="Times New Roman" w:cs="Times New Roman"/>
          <w:sz w:val="24"/>
          <w:szCs w:val="24"/>
        </w:rPr>
        <w:t>. Условия выполнения Работ</w:t>
      </w:r>
    </w:p>
    <w:p w:rsidR="00417922" w:rsidRDefault="00417922">
      <w:pPr>
        <w:pStyle w:val="ConsPlusNormal"/>
        <w:jc w:val="both"/>
        <w:rPr>
          <w:rFonts w:ascii="Times New Roman" w:hAnsi="Times New Roman" w:cs="Times New Roman"/>
          <w:sz w:val="24"/>
          <w:szCs w:val="24"/>
        </w:rPr>
      </w:pPr>
    </w:p>
    <w:p w:rsidR="00417922" w:rsidRDefault="00A313AE">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 xml:space="preserve">2.1. Работы должны выполняться в соответствии с Воздушным </w:t>
      </w:r>
      <w:hyperlink r:id="rId10" w:tooltip="consultantplus://offline/ref=7B9456A39EB2CD9C5F4A111B15C398661C6BBF6EFE69A451C94EC18358CBFAE79CD0F91A3DB4F7E7DB1F28E88ES84DO" w:history="1">
        <w:r>
          <w:rPr>
            <w:rFonts w:ascii="Times New Roman" w:hAnsi="Times New Roman" w:cs="Times New Roman"/>
            <w:color w:val="000000" w:themeColor="text1"/>
            <w:sz w:val="24"/>
            <w:szCs w:val="24"/>
          </w:rPr>
          <w:t>кодексом</w:t>
        </w:r>
      </w:hyperlink>
      <w:r>
        <w:rPr>
          <w:rFonts w:ascii="Times New Roman" w:hAnsi="Times New Roman" w:cs="Times New Roman"/>
          <w:sz w:val="24"/>
          <w:szCs w:val="24"/>
        </w:rPr>
        <w:t xml:space="preserve"> Российской Федерации, федеральными авиационными правилами, нормативными правовыми актами Министерства транспорта Российской Федерации, Федерального агентства воздушного транспорта, иными нормативными правовыми актами Российской Федерации, регулирующими соответствующие правоотношения, а также нормативными правовыми актами субъектов Российской Федерации, регулирующими организацию воздушного движения на территории соответствующего субъекта Российской Федерации.</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sz w:val="24"/>
          <w:szCs w:val="24"/>
        </w:rPr>
        <w:t>2.2. Работы выполняются Исполнителем на основании Заявок на выполнение авиационных работ с целью оказания медицинской помощи на территории Российской Федерации (далее - Заявка) (</w:t>
      </w:r>
      <w:hyperlink w:anchor="P504" w:tooltip="#P504" w:history="1">
        <w:r>
          <w:rPr>
            <w:rFonts w:ascii="Times New Roman" w:hAnsi="Times New Roman" w:cs="Times New Roman"/>
            <w:color w:val="000000" w:themeColor="text1"/>
            <w:sz w:val="24"/>
            <w:szCs w:val="24"/>
          </w:rPr>
          <w:t>приложение № 3</w:t>
        </w:r>
      </w:hyperlink>
      <w:r>
        <w:rPr>
          <w:rFonts w:ascii="Times New Roman" w:hAnsi="Times New Roman" w:cs="Times New Roman"/>
          <w:color w:val="000000" w:themeColor="text1"/>
          <w:sz w:val="24"/>
          <w:szCs w:val="24"/>
        </w:rPr>
        <w:t xml:space="preserve"> к Контракту), направляемых Заказчиком Исполнителю в порядке, установленном </w:t>
      </w:r>
      <w:hyperlink w:anchor="P449" w:tooltip="#P449" w:history="1">
        <w:r>
          <w:rPr>
            <w:rFonts w:ascii="Times New Roman" w:hAnsi="Times New Roman" w:cs="Times New Roman"/>
            <w:color w:val="000000" w:themeColor="text1"/>
            <w:sz w:val="24"/>
            <w:szCs w:val="24"/>
          </w:rPr>
          <w:t>пунктом 8.1</w:t>
        </w:r>
      </w:hyperlink>
      <w:r>
        <w:rPr>
          <w:rFonts w:ascii="Times New Roman" w:hAnsi="Times New Roman" w:cs="Times New Roman"/>
          <w:color w:val="000000" w:themeColor="text1"/>
          <w:sz w:val="24"/>
          <w:szCs w:val="24"/>
        </w:rPr>
        <w:t xml:space="preserve"> Технического задания (приложение № 2 к Контракту).</w:t>
      </w:r>
    </w:p>
    <w:p w:rsidR="00417922" w:rsidRDefault="00A313AE">
      <w:pPr>
        <w:pStyle w:val="ConsPlusNormal"/>
        <w:ind w:firstLine="539"/>
        <w:jc w:val="both"/>
        <w:rPr>
          <w:rFonts w:ascii="Times New Roman" w:hAnsi="Times New Roman" w:cs="Times New Roman"/>
          <w:color w:val="000000" w:themeColor="text1"/>
          <w:sz w:val="24"/>
          <w:szCs w:val="24"/>
        </w:rPr>
      </w:pPr>
      <w:bookmarkStart w:id="1" w:name="P72"/>
      <w:bookmarkEnd w:id="1"/>
      <w:r>
        <w:rPr>
          <w:rFonts w:ascii="Times New Roman" w:hAnsi="Times New Roman" w:cs="Times New Roman"/>
          <w:color w:val="000000" w:themeColor="text1"/>
          <w:sz w:val="24"/>
          <w:szCs w:val="24"/>
        </w:rPr>
        <w:t xml:space="preserve">2.3. Право Исполнителя на выполнение Работ подтверждается сертификатом </w:t>
      </w:r>
      <w:proofErr w:type="spellStart"/>
      <w:r>
        <w:rPr>
          <w:rFonts w:ascii="Times New Roman" w:hAnsi="Times New Roman" w:cs="Times New Roman"/>
          <w:color w:val="000000" w:themeColor="text1"/>
          <w:sz w:val="24"/>
          <w:szCs w:val="24"/>
        </w:rPr>
        <w:t>эксплуатанта</w:t>
      </w:r>
      <w:proofErr w:type="spellEnd"/>
      <w:r>
        <w:rPr>
          <w:rFonts w:ascii="Times New Roman" w:hAnsi="Times New Roman" w:cs="Times New Roman"/>
          <w:color w:val="000000" w:themeColor="text1"/>
          <w:sz w:val="24"/>
          <w:szCs w:val="24"/>
        </w:rPr>
        <w:t xml:space="preserve"> </w:t>
      </w:r>
      <w:hyperlink w:anchor="P849" w:tooltip="#P849" w:history="1">
        <w:r>
          <w:rPr>
            <w:rFonts w:ascii="Times New Roman" w:hAnsi="Times New Roman" w:cs="Times New Roman"/>
            <w:color w:val="000000" w:themeColor="text1"/>
            <w:sz w:val="24"/>
            <w:szCs w:val="24"/>
          </w:rPr>
          <w:t>№</w:t>
        </w:r>
      </w:hyperlink>
      <w:r>
        <w:rPr>
          <w:rFonts w:ascii="Times New Roman" w:hAnsi="Times New Roman" w:cs="Times New Roman"/>
          <w:color w:val="000000" w:themeColor="text1"/>
          <w:sz w:val="24"/>
          <w:szCs w:val="24"/>
        </w:rPr>
        <w:t xml:space="preserve"> __________________ от «___»______________ _______г., а также документами, предусмотренными </w:t>
      </w:r>
      <w:hyperlink w:anchor="P417" w:tooltip="#P417" w:history="1">
        <w:r>
          <w:rPr>
            <w:rFonts w:ascii="Times New Roman" w:hAnsi="Times New Roman" w:cs="Times New Roman"/>
            <w:color w:val="000000" w:themeColor="text1"/>
            <w:sz w:val="24"/>
            <w:szCs w:val="24"/>
          </w:rPr>
          <w:t>пунктом 2</w:t>
        </w:r>
      </w:hyperlink>
      <w:r>
        <w:rPr>
          <w:rFonts w:ascii="Times New Roman" w:hAnsi="Times New Roman" w:cs="Times New Roman"/>
          <w:color w:val="000000" w:themeColor="text1"/>
          <w:sz w:val="24"/>
          <w:szCs w:val="24"/>
        </w:rPr>
        <w:t xml:space="preserve"> Технического задания (приложение № 2 к Контракту).</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 случае внесения в период действия Контракта изменений в сертификат </w:t>
      </w:r>
      <w:proofErr w:type="spellStart"/>
      <w:r>
        <w:rPr>
          <w:rFonts w:ascii="Times New Roman" w:hAnsi="Times New Roman" w:cs="Times New Roman"/>
          <w:color w:val="000000" w:themeColor="text1"/>
          <w:sz w:val="24"/>
          <w:szCs w:val="24"/>
        </w:rPr>
        <w:t>эксплуатанта</w:t>
      </w:r>
      <w:proofErr w:type="spellEnd"/>
      <w:r>
        <w:rPr>
          <w:rFonts w:ascii="Times New Roman" w:hAnsi="Times New Roman" w:cs="Times New Roman"/>
          <w:color w:val="000000" w:themeColor="text1"/>
          <w:sz w:val="24"/>
          <w:szCs w:val="24"/>
        </w:rPr>
        <w:t xml:space="preserve"> № __________________ от «___»______________ _______г., а также в документы, предусмотренные </w:t>
      </w:r>
      <w:hyperlink w:anchor="P417" w:tooltip="#P417" w:history="1">
        <w:r>
          <w:rPr>
            <w:rFonts w:ascii="Times New Roman" w:hAnsi="Times New Roman" w:cs="Times New Roman"/>
            <w:color w:val="000000" w:themeColor="text1"/>
            <w:sz w:val="24"/>
            <w:szCs w:val="24"/>
          </w:rPr>
          <w:t>пунктом 2</w:t>
        </w:r>
      </w:hyperlink>
      <w:r>
        <w:rPr>
          <w:rFonts w:ascii="Times New Roman" w:hAnsi="Times New Roman" w:cs="Times New Roman"/>
          <w:color w:val="000000" w:themeColor="text1"/>
          <w:sz w:val="24"/>
          <w:szCs w:val="24"/>
        </w:rPr>
        <w:t xml:space="preserve"> Технического задания (приложение № 2 к Контракту), Исполнитель обязан представить Заказчику копии документов, подтверждающих право Исполнителя на выполнение Работ, в срок не более 10 (десяти) рабочих дней с даты внесения соответствующих изменений.</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2.4. Порядок использования и поддержания в эксплуатационном состоянии посадочных </w:t>
      </w:r>
      <w:r>
        <w:rPr>
          <w:rFonts w:ascii="Times New Roman" w:hAnsi="Times New Roman" w:cs="Times New Roman"/>
          <w:color w:val="000000" w:themeColor="text1"/>
          <w:sz w:val="24"/>
          <w:szCs w:val="24"/>
        </w:rPr>
        <w:lastRenderedPageBreak/>
        <w:t>площадок и их оборудования определяется технической документацией указанных посадочных площадок и оборудования и обеспечивается организациями, осуществляющими эксплуатацию соответствующих посадочных площадок и их оборудования, в соответствии с федеральными авиационными правилами.</w:t>
      </w:r>
    </w:p>
    <w:p w:rsidR="00417922" w:rsidRDefault="00417922">
      <w:pPr>
        <w:pStyle w:val="ConsPlusNormal"/>
        <w:jc w:val="both"/>
        <w:rPr>
          <w:rFonts w:ascii="Times New Roman" w:hAnsi="Times New Roman" w:cs="Times New Roman"/>
          <w:sz w:val="24"/>
          <w:szCs w:val="24"/>
        </w:rPr>
      </w:pPr>
    </w:p>
    <w:p w:rsidR="00417922" w:rsidRDefault="00A313AE">
      <w:pPr>
        <w:pStyle w:val="ConsPlusNormal"/>
        <w:jc w:val="center"/>
        <w:outlineLvl w:val="1"/>
        <w:rPr>
          <w:rFonts w:ascii="Times New Roman" w:hAnsi="Times New Roman" w:cs="Times New Roman"/>
          <w:sz w:val="24"/>
          <w:szCs w:val="24"/>
        </w:rPr>
      </w:pPr>
      <w:r w:rsidRPr="00A313AE">
        <w:rPr>
          <w:rFonts w:ascii="Times New Roman" w:hAnsi="Times New Roman" w:cs="Times New Roman"/>
          <w:sz w:val="24"/>
          <w:szCs w:val="24"/>
        </w:rPr>
        <w:t>3</w:t>
      </w:r>
      <w:r>
        <w:rPr>
          <w:rFonts w:ascii="Times New Roman" w:hAnsi="Times New Roman" w:cs="Times New Roman"/>
          <w:sz w:val="24"/>
          <w:szCs w:val="24"/>
        </w:rPr>
        <w:t>. Взаимодействие Сторон</w:t>
      </w:r>
    </w:p>
    <w:p w:rsidR="00417922" w:rsidRDefault="00417922">
      <w:pPr>
        <w:pStyle w:val="ConsPlusNormal"/>
        <w:jc w:val="both"/>
        <w:rPr>
          <w:rFonts w:ascii="Times New Roman" w:hAnsi="Times New Roman" w:cs="Times New Roman"/>
          <w:sz w:val="24"/>
          <w:szCs w:val="24"/>
        </w:rPr>
      </w:pP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3.1. Исполнитель обязан:</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3.1.1. выполнять Работы в порядке и на условиях, предусмотренных Контрактом, в соответствии с Техническим заданием (</w:t>
      </w:r>
      <w:hyperlink w:anchor="P410" w:tooltip="#P410" w:history="1">
        <w:r>
          <w:rPr>
            <w:rFonts w:ascii="Times New Roman" w:hAnsi="Times New Roman" w:cs="Times New Roman"/>
            <w:color w:val="000000" w:themeColor="text1"/>
            <w:sz w:val="24"/>
            <w:szCs w:val="24"/>
          </w:rPr>
          <w:t>приложение № 2</w:t>
        </w:r>
      </w:hyperlink>
      <w:r>
        <w:rPr>
          <w:rFonts w:ascii="Times New Roman" w:hAnsi="Times New Roman" w:cs="Times New Roman"/>
          <w:color w:val="000000" w:themeColor="text1"/>
          <w:sz w:val="24"/>
          <w:szCs w:val="24"/>
        </w:rPr>
        <w:t xml:space="preserve"> к Контракту) и на основании Заявок (</w:t>
      </w:r>
      <w:hyperlink w:anchor="P504" w:tooltip="#P504" w:history="1">
        <w:r>
          <w:rPr>
            <w:rFonts w:ascii="Times New Roman" w:hAnsi="Times New Roman" w:cs="Times New Roman"/>
            <w:color w:val="000000" w:themeColor="text1"/>
            <w:sz w:val="24"/>
            <w:szCs w:val="24"/>
          </w:rPr>
          <w:t>приложение № 3</w:t>
        </w:r>
      </w:hyperlink>
      <w:r>
        <w:rPr>
          <w:rFonts w:ascii="Times New Roman" w:hAnsi="Times New Roman" w:cs="Times New Roman"/>
          <w:color w:val="000000" w:themeColor="text1"/>
          <w:sz w:val="24"/>
          <w:szCs w:val="24"/>
        </w:rPr>
        <w:t xml:space="preserve"> к Контракту);</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3.1.2. обеспечить соответствие выполняемых Работ требованиям федеральных авиационных правил, а также иным требованиям, предусмотренным законодательством Российской Федерации;</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3.1.3. обеспечить предоставление воздушного судна с экипажем, оборудованного медицинским модулем и (или) медицинским оборудованием, необходимыми для оказания </w:t>
      </w:r>
      <w:proofErr w:type="spellStart"/>
      <w:r>
        <w:rPr>
          <w:rFonts w:ascii="Times New Roman" w:hAnsi="Times New Roman" w:cs="Times New Roman"/>
          <w:color w:val="000000" w:themeColor="text1"/>
          <w:sz w:val="24"/>
          <w:szCs w:val="24"/>
        </w:rPr>
        <w:t>авиамедицинской</w:t>
      </w:r>
      <w:proofErr w:type="spellEnd"/>
      <w:r>
        <w:rPr>
          <w:rFonts w:ascii="Times New Roman" w:hAnsi="Times New Roman" w:cs="Times New Roman"/>
          <w:color w:val="000000" w:themeColor="text1"/>
          <w:sz w:val="24"/>
          <w:szCs w:val="24"/>
        </w:rPr>
        <w:t xml:space="preserve"> выездной бригадой скорой медицинской помощи и/или выездной экстренной консультативной бригадой скорой медицинской помощи (далее - бригада) скорой, в том числе скорой специализированной, медицинской помощи, в соответствии с требованиями </w:t>
      </w:r>
      <w:hyperlink r:id="rId11" w:tooltip="consultantplus://offline/ref=7B9456A39EB2CD9C5F4A111B15C398661C66BE6BFE6AA451C94EC18358CBFAE79CD0F91A3DB4F7E7DB1F28E88ES84DO" w:history="1">
        <w:r>
          <w:rPr>
            <w:rFonts w:ascii="Times New Roman" w:hAnsi="Times New Roman" w:cs="Times New Roman"/>
            <w:color w:val="000000" w:themeColor="text1"/>
            <w:sz w:val="24"/>
            <w:szCs w:val="24"/>
          </w:rPr>
          <w:t>приказа</w:t>
        </w:r>
      </w:hyperlink>
      <w:r>
        <w:rPr>
          <w:rFonts w:ascii="Times New Roman" w:hAnsi="Times New Roman" w:cs="Times New Roman"/>
          <w:color w:val="000000" w:themeColor="text1"/>
          <w:sz w:val="24"/>
          <w:szCs w:val="24"/>
        </w:rPr>
        <w:t xml:space="preserve"> Министерства здравоохранения Российской Федерации от 20.06.2013 № 388н «Об утверждении Порядка оказания скорой, в том числе скорой специализированной, медицинской помощи»  (далее - Порядок оказания скорой, в том числе скорой специализированной, медицинской помощи, утвержденный Приказом № 388н), и соответствующего требованиям к воздушному судну, предусмотренным </w:t>
      </w:r>
      <w:hyperlink w:anchor="P476" w:tooltip="#P476" w:history="1">
        <w:r>
          <w:rPr>
            <w:rFonts w:ascii="Times New Roman" w:hAnsi="Times New Roman" w:cs="Times New Roman"/>
            <w:color w:val="000000" w:themeColor="text1"/>
            <w:sz w:val="24"/>
            <w:szCs w:val="24"/>
          </w:rPr>
          <w:t>пунктом 9</w:t>
        </w:r>
      </w:hyperlink>
      <w:r>
        <w:rPr>
          <w:rFonts w:ascii="Times New Roman" w:hAnsi="Times New Roman" w:cs="Times New Roman"/>
          <w:color w:val="000000" w:themeColor="text1"/>
          <w:sz w:val="24"/>
          <w:szCs w:val="24"/>
        </w:rPr>
        <w:t xml:space="preserve"> Технического задания (приложение № 2 к Контракту);</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3.1.4. обеспечить готовность воздушного судна к вылету в срок не более 30 минут в теплое время года</w:t>
      </w:r>
      <w:r>
        <w:rPr>
          <w:rStyle w:val="af9"/>
          <w:rFonts w:ascii="Times New Roman" w:hAnsi="Times New Roman" w:cs="Times New Roman"/>
          <w:color w:val="000000" w:themeColor="text1"/>
          <w:sz w:val="24"/>
          <w:szCs w:val="24"/>
        </w:rPr>
        <w:footnoteReference w:id="1"/>
      </w:r>
      <w:r>
        <w:rPr>
          <w:rFonts w:ascii="Times New Roman" w:hAnsi="Times New Roman" w:cs="Times New Roman"/>
          <w:color w:val="000000" w:themeColor="text1"/>
          <w:sz w:val="24"/>
          <w:szCs w:val="24"/>
        </w:rPr>
        <w:t>/60 минут в холодное время года</w:t>
      </w:r>
      <w:r>
        <w:rPr>
          <w:rStyle w:val="af9"/>
          <w:rFonts w:ascii="Times New Roman" w:hAnsi="Times New Roman" w:cs="Times New Roman"/>
          <w:color w:val="000000" w:themeColor="text1"/>
          <w:sz w:val="24"/>
          <w:szCs w:val="24"/>
        </w:rPr>
        <w:footnoteReference w:id="2"/>
      </w:r>
      <w:r>
        <w:rPr>
          <w:rFonts w:ascii="Times New Roman" w:hAnsi="Times New Roman" w:cs="Times New Roman"/>
          <w:color w:val="000000" w:themeColor="text1"/>
          <w:sz w:val="24"/>
          <w:szCs w:val="24"/>
        </w:rPr>
        <w:t xml:space="preserve"> с момента поступления Заявки (</w:t>
      </w:r>
      <w:hyperlink w:anchor="P504" w:tooltip="#P504" w:history="1">
        <w:r>
          <w:rPr>
            <w:rFonts w:ascii="Times New Roman" w:hAnsi="Times New Roman" w:cs="Times New Roman"/>
            <w:color w:val="000000" w:themeColor="text1"/>
            <w:sz w:val="24"/>
            <w:szCs w:val="24"/>
          </w:rPr>
          <w:t>приложение № 3</w:t>
        </w:r>
      </w:hyperlink>
      <w:r>
        <w:rPr>
          <w:rFonts w:ascii="Times New Roman" w:hAnsi="Times New Roman" w:cs="Times New Roman"/>
          <w:color w:val="000000" w:themeColor="text1"/>
          <w:sz w:val="24"/>
          <w:szCs w:val="24"/>
        </w:rPr>
        <w:t xml:space="preserve"> к Контракту);</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3.1.5. обеспечить содержание воздушного судна и его летную эксплуатацию при выполнении полетов в рамках исполнения Контракта;</w:t>
      </w:r>
    </w:p>
    <w:p w:rsidR="00417922" w:rsidRDefault="00A313AE">
      <w:pPr>
        <w:pStyle w:val="ConsPlusNormal"/>
        <w:ind w:firstLine="540"/>
        <w:jc w:val="both"/>
        <w:rPr>
          <w:rFonts w:ascii="Times New Roman" w:hAnsi="Times New Roman" w:cs="Times New Roman"/>
          <w:color w:val="000000" w:themeColor="text1"/>
          <w:sz w:val="24"/>
          <w:szCs w:val="24"/>
        </w:rPr>
      </w:pPr>
      <w:bookmarkStart w:id="2" w:name="P84"/>
      <w:bookmarkEnd w:id="2"/>
      <w:r>
        <w:rPr>
          <w:rFonts w:ascii="Times New Roman" w:hAnsi="Times New Roman" w:cs="Times New Roman"/>
          <w:color w:val="000000" w:themeColor="text1"/>
          <w:sz w:val="24"/>
          <w:szCs w:val="24"/>
        </w:rPr>
        <w:t xml:space="preserve">3.1.6. предоставлять резервное воздушное судно с экипажем для выполнения Работ по Контракту, соответствующее требованиям к воздушному судну, указанным в </w:t>
      </w:r>
      <w:hyperlink w:anchor="P476" w:tooltip="#P476" w:history="1">
        <w:r>
          <w:rPr>
            <w:rFonts w:ascii="Times New Roman" w:hAnsi="Times New Roman" w:cs="Times New Roman"/>
            <w:color w:val="000000" w:themeColor="text1"/>
            <w:sz w:val="24"/>
            <w:szCs w:val="24"/>
          </w:rPr>
          <w:t>пункте 9</w:t>
        </w:r>
      </w:hyperlink>
      <w:r>
        <w:rPr>
          <w:rFonts w:ascii="Times New Roman" w:hAnsi="Times New Roman" w:cs="Times New Roman"/>
          <w:color w:val="000000" w:themeColor="text1"/>
          <w:sz w:val="24"/>
          <w:szCs w:val="24"/>
        </w:rPr>
        <w:t xml:space="preserve"> Технического задания (приложение № 2 к Контракту):</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в случае обнаружения неисправностей воздушного судна, определенного для выполнения Работ по Контракту;</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в случае проведения планового технического обслуживания воздушного судна, определенного для выполнения Работ по Контракту;</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в иных случаях, предусматривающих невозможность использования воздушного судна, определенного для выполнения Работ по Контракту и/или в иных случаях, не позволяющих безопасно выполнить полет.</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Исполнитель обязан предоставить резервное воздушное судно с экипажем с временем вылета из места базирования не позднее 48 часов с момента возникновения обстоятельств, предусмотренных указанным </w:t>
      </w:r>
      <w:hyperlink w:anchor="P476" w:tooltip="#P476" w:history="1">
        <w:r>
          <w:rPr>
            <w:rFonts w:ascii="Times New Roman" w:hAnsi="Times New Roman" w:cs="Times New Roman"/>
            <w:color w:val="000000" w:themeColor="text1"/>
            <w:sz w:val="24"/>
            <w:szCs w:val="24"/>
          </w:rPr>
          <w:t>пунктом</w:t>
        </w:r>
      </w:hyperlink>
      <w:r>
        <w:rPr>
          <w:rFonts w:ascii="Times New Roman" w:hAnsi="Times New Roman" w:cs="Times New Roman"/>
          <w:color w:val="000000" w:themeColor="text1"/>
          <w:sz w:val="24"/>
          <w:szCs w:val="24"/>
        </w:rPr>
        <w:t xml:space="preserve">, с обязательным уведомлением Заказчика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с последующим письменным уведомлением согласно требованиям </w:t>
      </w:r>
      <w:hyperlink w:anchor="P339" w:tooltip="#P339" w:history="1">
        <w:r>
          <w:rPr>
            <w:rFonts w:ascii="Times New Roman" w:hAnsi="Times New Roman" w:cs="Times New Roman"/>
            <w:color w:val="000000" w:themeColor="text1"/>
            <w:sz w:val="24"/>
            <w:szCs w:val="24"/>
          </w:rPr>
          <w:t>пункта 1</w:t>
        </w:r>
        <w:r w:rsidRPr="00A313AE">
          <w:rPr>
            <w:rFonts w:ascii="Times New Roman" w:hAnsi="Times New Roman" w:cs="Times New Roman"/>
            <w:color w:val="000000" w:themeColor="text1"/>
            <w:sz w:val="24"/>
            <w:szCs w:val="24"/>
          </w:rPr>
          <w:t>4</w:t>
        </w:r>
        <w:r>
          <w:rPr>
            <w:rFonts w:ascii="Times New Roman" w:hAnsi="Times New Roman" w:cs="Times New Roman"/>
            <w:color w:val="000000" w:themeColor="text1"/>
            <w:sz w:val="24"/>
            <w:szCs w:val="24"/>
          </w:rPr>
          <w:t>.3</w:t>
        </w:r>
      </w:hyperlink>
      <w:r>
        <w:rPr>
          <w:rFonts w:ascii="Times New Roman" w:hAnsi="Times New Roman" w:cs="Times New Roman"/>
          <w:color w:val="000000" w:themeColor="text1"/>
          <w:sz w:val="24"/>
          <w:szCs w:val="24"/>
        </w:rPr>
        <w:t xml:space="preserve"> Контракта) не более чем в течение 10 минут с момента появления такой информации у Исполнителя. При необходимости Исполнитель обеспечивает наличие сменного экипажа;</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3.1.7. иметь сертификат </w:t>
      </w:r>
      <w:proofErr w:type="spellStart"/>
      <w:r>
        <w:rPr>
          <w:rFonts w:ascii="Times New Roman" w:hAnsi="Times New Roman" w:cs="Times New Roman"/>
          <w:color w:val="000000" w:themeColor="text1"/>
          <w:sz w:val="24"/>
          <w:szCs w:val="24"/>
        </w:rPr>
        <w:t>эксплуатанта</w:t>
      </w:r>
      <w:proofErr w:type="spellEnd"/>
      <w:r>
        <w:rPr>
          <w:rFonts w:ascii="Times New Roman" w:hAnsi="Times New Roman" w:cs="Times New Roman"/>
          <w:color w:val="000000" w:themeColor="text1"/>
          <w:sz w:val="24"/>
          <w:szCs w:val="24"/>
        </w:rPr>
        <w:t xml:space="preserve"> на право выполнения авиационных работ в соответствии с Федеральными авиационными правилами Требования к юридическим лицам, индивидуальным предпринимателям, выполняющим авиационные работы, включенные в перечень авиационных работ, предусматривающих получение документа, подтверждающего соответствие требованиям федеральных авиационных правил юридического лица, индивидуального предпринимателя. Форма и порядок выдачи документа (сертификата </w:t>
      </w:r>
      <w:proofErr w:type="spellStart"/>
      <w:r>
        <w:rPr>
          <w:rFonts w:ascii="Times New Roman" w:hAnsi="Times New Roman" w:cs="Times New Roman"/>
          <w:color w:val="000000" w:themeColor="text1"/>
          <w:sz w:val="24"/>
          <w:szCs w:val="24"/>
        </w:rPr>
        <w:t>эксплуатанта</w:t>
      </w:r>
      <w:proofErr w:type="spellEnd"/>
      <w:r>
        <w:rPr>
          <w:rFonts w:ascii="Times New Roman" w:hAnsi="Times New Roman" w:cs="Times New Roman"/>
          <w:color w:val="000000" w:themeColor="text1"/>
          <w:sz w:val="24"/>
          <w:szCs w:val="24"/>
        </w:rPr>
        <w:t>), подтверждающего соответствие юридического лица, индивидуального предпринимателя требованиям федеральных авиационных правил»», утвержденными приказом Министерства транспорта Российской Федерации от 19.11.2020 № 494, документы, предусмотренные пунктом 2 Технического задания (приложение № 2 к Контракту), а также иные специальные разрешения (допуски, сертификаты, лицензии и иные разрешения и согласования в соответствии с воздушным законодательством Российской Федерации) в соответствии с требованиями, установленными законодательством Российской Федерации;</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3.1.8. обеспечить наличие на борту воздушного судна, используемого для выполнения Работ, документации, предусмотренной </w:t>
      </w:r>
      <w:hyperlink r:id="rId12" w:tooltip="consultantplus://offline/ref=7B9456A39EB2CD9C5F4A111B15C398661C6BBF6EFE69A451C94EC18358CBFAE78ED0A1163FB4EBEEDC0A7EB9C8DABF6B01CCC5BE4A464DE5SD4EO" w:history="1">
        <w:r>
          <w:rPr>
            <w:rFonts w:ascii="Times New Roman" w:hAnsi="Times New Roman" w:cs="Times New Roman"/>
            <w:color w:val="000000" w:themeColor="text1"/>
            <w:sz w:val="24"/>
            <w:szCs w:val="24"/>
          </w:rPr>
          <w:t>статьей 67</w:t>
        </w:r>
      </w:hyperlink>
      <w:r>
        <w:rPr>
          <w:rFonts w:ascii="Times New Roman" w:hAnsi="Times New Roman" w:cs="Times New Roman"/>
          <w:color w:val="000000" w:themeColor="text1"/>
          <w:sz w:val="24"/>
          <w:szCs w:val="24"/>
        </w:rPr>
        <w:t xml:space="preserve"> Воздушного кодекса Российской Федерации;</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3.1.9. обеспечить наличие страхования ответственности владельца воздушного судна перед третьими лицами за вред, причиненный жизни или здоровью либо имуществу третьих лиц при эксплуатации воздушного судна, страхования жизни и здоровья членов экипажа пилотируемого воздушного судна, а также страхования своей ответственности за вред, который может быть причинен в связи с выполнением Исполнителем Работ, в соответствии с требованиями, установленными законодательством Российской Федерации и </w:t>
      </w:r>
      <w:hyperlink w:anchor="P196" w:tooltip="#P196" w:history="1">
        <w:r>
          <w:rPr>
            <w:rFonts w:ascii="Times New Roman" w:hAnsi="Times New Roman" w:cs="Times New Roman"/>
            <w:color w:val="000000" w:themeColor="text1"/>
            <w:sz w:val="24"/>
            <w:szCs w:val="24"/>
          </w:rPr>
          <w:t xml:space="preserve">разделом </w:t>
        </w:r>
        <w:r w:rsidRPr="00A313AE">
          <w:rPr>
            <w:rFonts w:ascii="Times New Roman" w:hAnsi="Times New Roman" w:cs="Times New Roman"/>
            <w:color w:val="000000" w:themeColor="text1"/>
            <w:sz w:val="24"/>
            <w:szCs w:val="24"/>
          </w:rPr>
          <w:t>8</w:t>
        </w:r>
      </w:hyperlink>
      <w:r>
        <w:rPr>
          <w:rFonts w:ascii="Times New Roman" w:hAnsi="Times New Roman" w:cs="Times New Roman"/>
          <w:color w:val="000000" w:themeColor="text1"/>
          <w:sz w:val="24"/>
          <w:szCs w:val="24"/>
        </w:rPr>
        <w:t xml:space="preserve"> Контракта;</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3.1.10. назначить ответственное лицо (ответственных лиц) для взаимодействия с Заказчиком в рамках исполнения Контракта, либо отдельных его условий, с обязательным письменным уведомлением Заказчика;</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3.1.11. обеспечить ежедневную круглосуточную диспетчерскую связь с Заказчиком по вопросам исполнения Контракта;</w:t>
      </w:r>
    </w:p>
    <w:p w:rsidR="00417922" w:rsidRDefault="00A313AE">
      <w:pPr>
        <w:pStyle w:val="ConsPlusNormal"/>
        <w:ind w:firstLine="540"/>
        <w:jc w:val="both"/>
        <w:rPr>
          <w:rFonts w:ascii="Times New Roman" w:hAnsi="Times New Roman" w:cs="Times New Roman"/>
          <w:color w:val="000000" w:themeColor="text1"/>
          <w:sz w:val="24"/>
          <w:szCs w:val="24"/>
        </w:rPr>
      </w:pPr>
      <w:bookmarkStart w:id="3" w:name="P94"/>
      <w:bookmarkEnd w:id="3"/>
      <w:r>
        <w:rPr>
          <w:rFonts w:ascii="Times New Roman" w:hAnsi="Times New Roman" w:cs="Times New Roman"/>
          <w:color w:val="000000" w:themeColor="text1"/>
          <w:sz w:val="24"/>
          <w:szCs w:val="24"/>
        </w:rPr>
        <w:t>3.1.12. предоставить Заказчику в день заключения Контракта инструкцию (инструкции) по правилам поведения и об обязанностях медицинского персонала на воздушном судне, а также инструкцию (инструкции) по охране труда и мерам безопасности при выполнении полетов (далее - Инструкции) для обеспечения их соблюдения лицами, находящимися на борту воздушного судна)</w:t>
      </w:r>
      <w:r>
        <w:rPr>
          <w:rStyle w:val="af9"/>
          <w:rFonts w:ascii="Times New Roman" w:hAnsi="Times New Roman" w:cs="Times New Roman"/>
          <w:color w:val="000000" w:themeColor="text1"/>
          <w:sz w:val="24"/>
          <w:szCs w:val="24"/>
        </w:rPr>
        <w:footnoteReference w:id="3"/>
      </w:r>
      <w:r>
        <w:rPr>
          <w:rFonts w:ascii="Times New Roman" w:hAnsi="Times New Roman" w:cs="Times New Roman"/>
          <w:color w:val="000000" w:themeColor="text1"/>
          <w:sz w:val="24"/>
          <w:szCs w:val="24"/>
        </w:rPr>
        <w:t>;</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3.1.13. предпринимать все необходимые действия, направленные на обеспечение исполнения Заявок (</w:t>
      </w:r>
      <w:hyperlink w:anchor="P504" w:tooltip="#P504" w:history="1">
        <w:r>
          <w:rPr>
            <w:rFonts w:ascii="Times New Roman" w:hAnsi="Times New Roman" w:cs="Times New Roman"/>
            <w:color w:val="000000" w:themeColor="text1"/>
            <w:sz w:val="24"/>
            <w:szCs w:val="24"/>
          </w:rPr>
          <w:t>приложение № 3</w:t>
        </w:r>
      </w:hyperlink>
      <w:r>
        <w:rPr>
          <w:rFonts w:ascii="Times New Roman" w:hAnsi="Times New Roman" w:cs="Times New Roman"/>
          <w:color w:val="000000" w:themeColor="text1"/>
          <w:sz w:val="24"/>
          <w:szCs w:val="24"/>
        </w:rPr>
        <w:t xml:space="preserve"> к Контракту) Заказчика, не допуская переноса даты и времени выполнения полетов, указанных в Заявке (</w:t>
      </w:r>
      <w:hyperlink w:anchor="P504" w:tooltip="#P504" w:history="1">
        <w:r>
          <w:rPr>
            <w:rFonts w:ascii="Times New Roman" w:hAnsi="Times New Roman" w:cs="Times New Roman"/>
            <w:color w:val="000000" w:themeColor="text1"/>
            <w:sz w:val="24"/>
            <w:szCs w:val="24"/>
          </w:rPr>
          <w:t>приложение № 3</w:t>
        </w:r>
      </w:hyperlink>
      <w:r>
        <w:rPr>
          <w:rFonts w:ascii="Times New Roman" w:hAnsi="Times New Roman" w:cs="Times New Roman"/>
          <w:color w:val="000000" w:themeColor="text1"/>
          <w:sz w:val="24"/>
          <w:szCs w:val="24"/>
        </w:rPr>
        <w:t xml:space="preserve"> к Контракту), за исключением случаев, предусмотренных Контрактом;</w:t>
      </w:r>
    </w:p>
    <w:p w:rsidR="00417922" w:rsidRDefault="00A313AE">
      <w:pPr>
        <w:pStyle w:val="ConsPlusNormal"/>
        <w:ind w:firstLine="540"/>
        <w:jc w:val="both"/>
        <w:rPr>
          <w:rFonts w:ascii="Times New Roman" w:hAnsi="Times New Roman" w:cs="Times New Roman"/>
          <w:color w:val="000000" w:themeColor="text1"/>
          <w:sz w:val="24"/>
          <w:szCs w:val="24"/>
        </w:rPr>
      </w:pPr>
      <w:bookmarkStart w:id="4" w:name="P96"/>
      <w:bookmarkEnd w:id="4"/>
      <w:r>
        <w:rPr>
          <w:rFonts w:ascii="Times New Roman" w:hAnsi="Times New Roman" w:cs="Times New Roman"/>
          <w:color w:val="000000" w:themeColor="text1"/>
          <w:sz w:val="24"/>
          <w:szCs w:val="24"/>
        </w:rPr>
        <w:t>3.1.14. обеспечить за свой счет устранение недостатков, выявленных при приемке Заказчиком Работ, которые могут быть устранены Исполнителем, исходя из специфики Работ;</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3.1.15. в случае принятия решения об отказе/задержке в выполнении Заявки (</w:t>
      </w:r>
      <w:hyperlink w:anchor="P504" w:tooltip="#P504" w:history="1">
        <w:r>
          <w:rPr>
            <w:rFonts w:ascii="Times New Roman" w:hAnsi="Times New Roman" w:cs="Times New Roman"/>
            <w:color w:val="000000" w:themeColor="text1"/>
            <w:sz w:val="24"/>
            <w:szCs w:val="24"/>
          </w:rPr>
          <w:t>приложение № 3</w:t>
        </w:r>
      </w:hyperlink>
      <w:r>
        <w:rPr>
          <w:rFonts w:ascii="Times New Roman" w:hAnsi="Times New Roman" w:cs="Times New Roman"/>
          <w:color w:val="000000" w:themeColor="text1"/>
          <w:sz w:val="24"/>
          <w:szCs w:val="24"/>
        </w:rPr>
        <w:t xml:space="preserve"> к Контракту) направлять Заказчику соответствующую информацию в порядке и сроки, предусмотренные </w:t>
      </w:r>
      <w:hyperlink w:anchor="P291" w:tooltip="#P291" w:history="1">
        <w:r>
          <w:rPr>
            <w:rFonts w:ascii="Times New Roman" w:hAnsi="Times New Roman" w:cs="Times New Roman"/>
            <w:color w:val="000000" w:themeColor="text1"/>
            <w:sz w:val="24"/>
            <w:szCs w:val="24"/>
          </w:rPr>
          <w:t>пунктом 1</w:t>
        </w:r>
        <w:r w:rsidRPr="00A313AE">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.5</w:t>
        </w:r>
      </w:hyperlink>
      <w:r>
        <w:rPr>
          <w:rFonts w:ascii="Times New Roman" w:hAnsi="Times New Roman" w:cs="Times New Roman"/>
          <w:color w:val="000000" w:themeColor="text1"/>
          <w:sz w:val="24"/>
          <w:szCs w:val="24"/>
        </w:rPr>
        <w:t xml:space="preserve"> Контракта, а также уведомлять Заказчика о ближайшем возможном времени (в том числе прогнозном) выполнения полета по Заявке (</w:t>
      </w:r>
      <w:hyperlink w:anchor="P504" w:tooltip="#P504" w:history="1">
        <w:r>
          <w:rPr>
            <w:rFonts w:ascii="Times New Roman" w:hAnsi="Times New Roman" w:cs="Times New Roman"/>
            <w:color w:val="000000" w:themeColor="text1"/>
            <w:sz w:val="24"/>
            <w:szCs w:val="24"/>
          </w:rPr>
          <w:t>приложение № 3</w:t>
        </w:r>
      </w:hyperlink>
      <w:r>
        <w:rPr>
          <w:rFonts w:ascii="Times New Roman" w:hAnsi="Times New Roman" w:cs="Times New Roman"/>
          <w:color w:val="000000" w:themeColor="text1"/>
          <w:sz w:val="24"/>
          <w:szCs w:val="24"/>
        </w:rPr>
        <w:t xml:space="preserve"> к Контракту) в соответствии с </w:t>
      </w:r>
      <w:hyperlink w:anchor="P291" w:tooltip="#P291" w:history="1">
        <w:r>
          <w:rPr>
            <w:rFonts w:ascii="Times New Roman" w:hAnsi="Times New Roman" w:cs="Times New Roman"/>
            <w:color w:val="000000" w:themeColor="text1"/>
            <w:sz w:val="24"/>
            <w:szCs w:val="24"/>
          </w:rPr>
          <w:t>пунктом 1</w:t>
        </w:r>
        <w:r w:rsidRPr="00A313AE">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.5</w:t>
        </w:r>
      </w:hyperlink>
      <w:r>
        <w:rPr>
          <w:rFonts w:ascii="Times New Roman" w:hAnsi="Times New Roman" w:cs="Times New Roman"/>
          <w:color w:val="000000" w:themeColor="text1"/>
          <w:sz w:val="24"/>
          <w:szCs w:val="24"/>
        </w:rPr>
        <w:t xml:space="preserve"> Контракта не более чем в течение 10 минут с момента появления такой информации у Исполнителя;</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3.1.16. уведомлять Заказчика о всех нештатных ситуациях и происшествиях, возникших при исполнении Контракта,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получении Заказчиком, с последующим письменным уведомлением согласно требованиям </w:t>
      </w:r>
      <w:hyperlink w:anchor="P339" w:tooltip="#P339" w:history="1">
        <w:r>
          <w:rPr>
            <w:rFonts w:ascii="Times New Roman" w:hAnsi="Times New Roman" w:cs="Times New Roman"/>
            <w:color w:val="000000" w:themeColor="text1"/>
            <w:sz w:val="24"/>
            <w:szCs w:val="24"/>
          </w:rPr>
          <w:t xml:space="preserve">пункта </w:t>
        </w:r>
        <w:r w:rsidRPr="00A313AE">
          <w:rPr>
            <w:rFonts w:ascii="Times New Roman" w:hAnsi="Times New Roman" w:cs="Times New Roman"/>
            <w:color w:val="000000" w:themeColor="text1"/>
            <w:sz w:val="24"/>
            <w:szCs w:val="24"/>
          </w:rPr>
          <w:t>14</w:t>
        </w:r>
        <w:r>
          <w:rPr>
            <w:rFonts w:ascii="Times New Roman" w:hAnsi="Times New Roman" w:cs="Times New Roman"/>
            <w:color w:val="000000" w:themeColor="text1"/>
            <w:sz w:val="24"/>
            <w:szCs w:val="24"/>
          </w:rPr>
          <w:t>.3</w:t>
        </w:r>
      </w:hyperlink>
      <w:r>
        <w:rPr>
          <w:rFonts w:ascii="Times New Roman" w:hAnsi="Times New Roman" w:cs="Times New Roman"/>
          <w:color w:val="000000" w:themeColor="text1"/>
          <w:sz w:val="24"/>
          <w:szCs w:val="24"/>
        </w:rPr>
        <w:t xml:space="preserve"> Контракта, не более чем в течение 10 минут с момента появления такой информации у Исполнителя;</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3.1.17. проводить инструктаж по технике безопасности, ознакомление с правилами посадки (высадки) в воздушное судно и поведения в полете с лицами, находящимися на борту воздушного </w:t>
      </w:r>
      <w:r>
        <w:rPr>
          <w:rFonts w:ascii="Times New Roman" w:hAnsi="Times New Roman" w:cs="Times New Roman"/>
          <w:color w:val="000000" w:themeColor="text1"/>
          <w:sz w:val="24"/>
          <w:szCs w:val="24"/>
        </w:rPr>
        <w:lastRenderedPageBreak/>
        <w:t>судна;</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3.1.18. обеспечить по согласованию с Заказчиком подбор аэродромов, вертодромов, аэропортов, посадочных площадок на территории, указанной в </w:t>
      </w:r>
      <w:hyperlink w:anchor="P438" w:tooltip="#P438" w:history="1">
        <w:r>
          <w:rPr>
            <w:rFonts w:ascii="Times New Roman" w:hAnsi="Times New Roman" w:cs="Times New Roman"/>
            <w:color w:val="000000" w:themeColor="text1"/>
            <w:sz w:val="24"/>
            <w:szCs w:val="24"/>
          </w:rPr>
          <w:t>пункте 6</w:t>
        </w:r>
      </w:hyperlink>
      <w:r>
        <w:rPr>
          <w:rFonts w:ascii="Times New Roman" w:hAnsi="Times New Roman" w:cs="Times New Roman"/>
          <w:color w:val="000000" w:themeColor="text1"/>
          <w:sz w:val="24"/>
          <w:szCs w:val="24"/>
        </w:rPr>
        <w:t xml:space="preserve"> Технического задания (приложение № 2 к Контракту) (далее - посадочная площадка), и давать консультации по оборудованию, размещенному на посадочной площадке;</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3.1.19. представлять Заказчику документы, предусмотренные </w:t>
      </w:r>
      <w:hyperlink w:anchor="P148" w:tooltip="#P148" w:history="1">
        <w:r>
          <w:rPr>
            <w:rFonts w:ascii="Times New Roman" w:hAnsi="Times New Roman" w:cs="Times New Roman"/>
            <w:color w:val="000000" w:themeColor="text1"/>
            <w:sz w:val="24"/>
            <w:szCs w:val="24"/>
          </w:rPr>
          <w:t>пунктом 6.3</w:t>
        </w:r>
      </w:hyperlink>
      <w:r>
        <w:rPr>
          <w:rFonts w:ascii="Times New Roman" w:hAnsi="Times New Roman" w:cs="Times New Roman"/>
          <w:color w:val="000000" w:themeColor="text1"/>
          <w:sz w:val="24"/>
          <w:szCs w:val="24"/>
        </w:rPr>
        <w:t xml:space="preserve"> Контракта, в установленные Контрактом сроки, а также по требованию Заказчика представлять иные документы, относящиеся к предмету Контракта;</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3.1.20. обеспечивать создание необходимых жилищно-бытовых условий для отдыха членов экипажей воздушных судов согласно нормативов, стандартов и норм в соответствии с законодательством Российской Федерации;</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3.1.21. не допускать перевозку посторонних лиц и грузов. В случае установления факта перевозки посторонних лиц и грузов полет Заказчиком не оплачивается;</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3.1.22. обеспечивать в отношении медицинских изделий (оборудования), в случае их предоставления Исполнителем для выполнения Работ, соблюдение требований в сфере обращения медицинских изделий (оборудования) (в том числе при необходимости обеспечивать выполнение технического обслуживания медицинских изделий (оборудования), поверки медицинских изделий (оборудования), мониторинга безопасности медицинских изделий (оборудования), а также пополнение медицинских расходных материалов, предоставленных Исполнителем, в случае их использования при выполнении Работ.</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3.2. Исполнитель вправе:</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3.2.1. По согласованию с Заказчиком выполнять Работы,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tooltip="consultantplus://offline/ref=7B9456A39EB2CD9C5F4A111B15C398661C6BBE65FE6DA451C94EC18358CBFAE78ED0A1163FBCE2B38B457FE58E8FAC6900CCC7BF56S446O" w:history="1">
        <w:r>
          <w:rPr>
            <w:rFonts w:ascii="Times New Roman" w:hAnsi="Times New Roman" w:cs="Times New Roman"/>
            <w:color w:val="000000" w:themeColor="text1"/>
            <w:sz w:val="24"/>
            <w:szCs w:val="24"/>
          </w:rPr>
          <w:t>частью 6 статьи 14</w:t>
        </w:r>
      </w:hyperlink>
      <w:r>
        <w:rPr>
          <w:rFonts w:ascii="Times New Roman" w:hAnsi="Times New Roman" w:cs="Times New Roman"/>
          <w:color w:val="000000" w:themeColor="text1"/>
          <w:sz w:val="24"/>
          <w:szCs w:val="24"/>
        </w:rPr>
        <w:t xml:space="preserve"> Федерального закона о контрактной системе;</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3.2.2. привлекать к выполнению Работ по Контракту третьих лиц (соисполнителей, субподрядчиков), имеющих разрешительные документы в соответствии с требованиями, предусмотренными </w:t>
      </w:r>
      <w:hyperlink w:anchor="P72" w:tooltip="#P72" w:history="1">
        <w:r>
          <w:rPr>
            <w:rFonts w:ascii="Times New Roman" w:hAnsi="Times New Roman" w:cs="Times New Roman"/>
            <w:color w:val="000000" w:themeColor="text1"/>
            <w:sz w:val="24"/>
            <w:szCs w:val="24"/>
          </w:rPr>
          <w:t>пунктом 2.3</w:t>
        </w:r>
      </w:hyperlink>
      <w:r>
        <w:rPr>
          <w:rFonts w:ascii="Times New Roman" w:hAnsi="Times New Roman" w:cs="Times New Roman"/>
          <w:color w:val="000000" w:themeColor="text1"/>
          <w:sz w:val="24"/>
          <w:szCs w:val="24"/>
        </w:rPr>
        <w:t xml:space="preserve"> Контракта и Техническим заданием (</w:t>
      </w:r>
      <w:hyperlink w:anchor="P410" w:tooltip="#P410" w:history="1">
        <w:r>
          <w:rPr>
            <w:rFonts w:ascii="Times New Roman" w:hAnsi="Times New Roman" w:cs="Times New Roman"/>
            <w:color w:val="000000" w:themeColor="text1"/>
            <w:sz w:val="24"/>
            <w:szCs w:val="24"/>
          </w:rPr>
          <w:t>приложение № 2</w:t>
        </w:r>
      </w:hyperlink>
      <w:r>
        <w:rPr>
          <w:rFonts w:ascii="Times New Roman" w:hAnsi="Times New Roman" w:cs="Times New Roman"/>
          <w:color w:val="000000" w:themeColor="text1"/>
          <w:sz w:val="24"/>
          <w:szCs w:val="24"/>
        </w:rPr>
        <w:t xml:space="preserve"> к Контракту);</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3.2.3. запрашивать у Заказчика информацию и документы, необходимые для выполнения Работ, включая информацию и документы, не предусмотренные Контрактом, но необходимые для выполнения Работ;</w:t>
      </w:r>
    </w:p>
    <w:p w:rsidR="00417922" w:rsidRDefault="00A313AE">
      <w:pPr>
        <w:pStyle w:val="ConsPlusNormal"/>
        <w:ind w:firstLine="540"/>
        <w:jc w:val="both"/>
        <w:rPr>
          <w:rFonts w:ascii="Times New Roman" w:hAnsi="Times New Roman" w:cs="Times New Roman"/>
          <w:color w:val="000000" w:themeColor="text1"/>
          <w:sz w:val="24"/>
          <w:szCs w:val="24"/>
        </w:rPr>
      </w:pPr>
      <w:bookmarkStart w:id="5" w:name="P109"/>
      <w:bookmarkEnd w:id="5"/>
      <w:r>
        <w:rPr>
          <w:rFonts w:ascii="Times New Roman" w:hAnsi="Times New Roman" w:cs="Times New Roman"/>
          <w:color w:val="000000" w:themeColor="text1"/>
          <w:sz w:val="24"/>
          <w:szCs w:val="24"/>
        </w:rPr>
        <w:t>3.2.4. вернуться в место (места) базирования воздушных судов, предусмотренное(</w:t>
      </w:r>
      <w:proofErr w:type="spellStart"/>
      <w:r>
        <w:rPr>
          <w:rFonts w:ascii="Times New Roman" w:hAnsi="Times New Roman" w:cs="Times New Roman"/>
          <w:color w:val="000000" w:themeColor="text1"/>
          <w:sz w:val="24"/>
          <w:szCs w:val="24"/>
        </w:rPr>
        <w:t>ые</w:t>
      </w:r>
      <w:proofErr w:type="spellEnd"/>
      <w:r>
        <w:rPr>
          <w:rFonts w:ascii="Times New Roman" w:hAnsi="Times New Roman" w:cs="Times New Roman"/>
          <w:color w:val="000000" w:themeColor="text1"/>
          <w:sz w:val="24"/>
          <w:szCs w:val="24"/>
        </w:rPr>
        <w:t xml:space="preserve">) </w:t>
      </w:r>
      <w:hyperlink w:anchor="P441" w:tooltip="#P441" w:history="1">
        <w:r>
          <w:rPr>
            <w:rFonts w:ascii="Times New Roman" w:hAnsi="Times New Roman" w:cs="Times New Roman"/>
            <w:color w:val="000000" w:themeColor="text1"/>
            <w:sz w:val="24"/>
            <w:szCs w:val="24"/>
          </w:rPr>
          <w:t>пунктом 6.1</w:t>
        </w:r>
      </w:hyperlink>
      <w:r>
        <w:rPr>
          <w:rFonts w:ascii="Times New Roman" w:hAnsi="Times New Roman" w:cs="Times New Roman"/>
          <w:color w:val="000000" w:themeColor="text1"/>
          <w:sz w:val="24"/>
          <w:szCs w:val="24"/>
        </w:rPr>
        <w:t xml:space="preserve"> Технического задания (приложение № 2 к Контракту) (далее - место базирования), в случае превышения суммарного времени простоя, предусмотренного </w:t>
      </w:r>
      <w:hyperlink w:anchor="P117" w:tooltip="#P117" w:history="1">
        <w:r>
          <w:rPr>
            <w:rFonts w:ascii="Times New Roman" w:hAnsi="Times New Roman" w:cs="Times New Roman"/>
            <w:color w:val="000000" w:themeColor="text1"/>
            <w:sz w:val="24"/>
            <w:szCs w:val="24"/>
          </w:rPr>
          <w:t>пунктом 3.3.6</w:t>
        </w:r>
      </w:hyperlink>
      <w:r>
        <w:rPr>
          <w:rFonts w:ascii="Times New Roman" w:hAnsi="Times New Roman" w:cs="Times New Roman"/>
          <w:color w:val="000000" w:themeColor="text1"/>
          <w:sz w:val="24"/>
          <w:szCs w:val="24"/>
        </w:rPr>
        <w:t xml:space="preserve"> Контракта, и совершить повторный полет с целью завершения выполнения Заявки (</w:t>
      </w:r>
      <w:hyperlink w:anchor="P504" w:tooltip="#P504" w:history="1">
        <w:r>
          <w:rPr>
            <w:rFonts w:ascii="Times New Roman" w:hAnsi="Times New Roman" w:cs="Times New Roman"/>
            <w:color w:val="000000" w:themeColor="text1"/>
            <w:sz w:val="24"/>
            <w:szCs w:val="24"/>
          </w:rPr>
          <w:t>приложение № 3</w:t>
        </w:r>
      </w:hyperlink>
      <w:r>
        <w:rPr>
          <w:rFonts w:ascii="Times New Roman" w:hAnsi="Times New Roman" w:cs="Times New Roman"/>
          <w:color w:val="000000" w:themeColor="text1"/>
          <w:sz w:val="24"/>
          <w:szCs w:val="24"/>
        </w:rPr>
        <w:t xml:space="preserve"> к Контракту);</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3.2.5. требовать своевременной оплаты надлежащим образом выполненных и принятых Заказчиком Работ на условиях, предусмотренных Контрактом.</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3.3. Заказчик обязан:</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3.3.1. Обеспечить контроль за исполнением условий Контракта, проверять ход и качество выполнения Исполнителем условий Контракта;</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3.3.2. организовать направление Заявок (</w:t>
      </w:r>
      <w:hyperlink w:anchor="P504" w:tooltip="#P504" w:history="1">
        <w:r>
          <w:rPr>
            <w:rFonts w:ascii="Times New Roman" w:hAnsi="Times New Roman" w:cs="Times New Roman"/>
            <w:color w:val="000000" w:themeColor="text1"/>
            <w:sz w:val="24"/>
            <w:szCs w:val="24"/>
          </w:rPr>
          <w:t>приложение № 3</w:t>
        </w:r>
      </w:hyperlink>
      <w:r>
        <w:rPr>
          <w:rFonts w:ascii="Times New Roman" w:hAnsi="Times New Roman" w:cs="Times New Roman"/>
          <w:color w:val="000000" w:themeColor="text1"/>
          <w:sz w:val="24"/>
          <w:szCs w:val="24"/>
        </w:rPr>
        <w:t xml:space="preserve"> к Контракту) в порядке, предусмотренном </w:t>
      </w:r>
      <w:hyperlink w:anchor="P449" w:tooltip="#P449" w:history="1">
        <w:r>
          <w:rPr>
            <w:rFonts w:ascii="Times New Roman" w:hAnsi="Times New Roman" w:cs="Times New Roman"/>
            <w:color w:val="000000" w:themeColor="text1"/>
            <w:sz w:val="24"/>
            <w:szCs w:val="24"/>
          </w:rPr>
          <w:t>пунктом 8.1</w:t>
        </w:r>
      </w:hyperlink>
      <w:r>
        <w:rPr>
          <w:rFonts w:ascii="Times New Roman" w:hAnsi="Times New Roman" w:cs="Times New Roman"/>
          <w:color w:val="000000" w:themeColor="text1"/>
          <w:sz w:val="24"/>
          <w:szCs w:val="24"/>
        </w:rPr>
        <w:t xml:space="preserve"> Технического задания (приложение № 2 к Контракту), а также передачу Исполнителю иной необходимой для выполнения обязательств по Контракту информации и документов;</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3.3.3. назначить ответственное лицо (ответственных лиц) для взаимодействия с Исполнителем в рамках исполнения Контракта, либо отдельных его условий, с обязательным письменным уведомлением Исполнителя;</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3.3.4. организовать формирование бригад в соответствии с требованиями Порядка оказания скорой, в том числе скорой специализированной, медицинской помощи, утвержденного Приказом № 388н, оснащенных в соответствии с требованиями приказа Министерства здравоохранения Российской Федерации от 28.10.2020 № 1165н «Об утверждении требований к </w:t>
      </w:r>
      <w:r>
        <w:rPr>
          <w:rFonts w:ascii="Times New Roman" w:hAnsi="Times New Roman" w:cs="Times New Roman"/>
          <w:color w:val="000000" w:themeColor="text1"/>
          <w:sz w:val="24"/>
          <w:szCs w:val="24"/>
        </w:rPr>
        <w:lastRenderedPageBreak/>
        <w:t>комплектации лекарственными препаратами и медицинскими изделиями укладок и наборов для оказания скорой медицинской помощи» (далее - Приказ № 1165н);</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3.3.5. организовать оказание бригадой скорой, в том числе скорой специализированной, медицинской помощи пациенту (пострадавшему) (далее - пациент) в условиях вне медицинской организации, а также во время выполнения полета, в соответствии с </w:t>
      </w:r>
      <w:hyperlink w:anchor="P504" w:tooltip="#P504" w:history="1">
        <w:r>
          <w:rPr>
            <w:rFonts w:ascii="Times New Roman" w:hAnsi="Times New Roman" w:cs="Times New Roman"/>
            <w:color w:val="000000" w:themeColor="text1"/>
            <w:sz w:val="24"/>
            <w:szCs w:val="24"/>
          </w:rPr>
          <w:t>Порядком</w:t>
        </w:r>
      </w:hyperlink>
      <w:r>
        <w:rPr>
          <w:rFonts w:ascii="Times New Roman" w:hAnsi="Times New Roman" w:cs="Times New Roman"/>
          <w:color w:val="000000" w:themeColor="text1"/>
          <w:sz w:val="24"/>
          <w:szCs w:val="24"/>
        </w:rPr>
        <w:t xml:space="preserve"> оказания скорой, в том числе скорой специализированной, медицинской помощи, утвержденным Приказом № 388н, и с учетом стандартов медицинской помощи, а также при необходимости, обеспечить сопровождающих лиц и экипаж воздушного судна средствами индивидуальной защиты;</w:t>
      </w:r>
    </w:p>
    <w:p w:rsidR="00417922" w:rsidRDefault="00A313AE">
      <w:pPr>
        <w:pStyle w:val="ConsPlusNormal"/>
        <w:ind w:firstLine="540"/>
        <w:jc w:val="both"/>
        <w:rPr>
          <w:rFonts w:ascii="Times New Roman" w:hAnsi="Times New Roman" w:cs="Times New Roman"/>
          <w:color w:val="000000" w:themeColor="text1"/>
          <w:sz w:val="24"/>
          <w:szCs w:val="24"/>
        </w:rPr>
      </w:pPr>
      <w:bookmarkStart w:id="6" w:name="P117"/>
      <w:bookmarkEnd w:id="6"/>
      <w:r>
        <w:rPr>
          <w:rFonts w:ascii="Times New Roman" w:hAnsi="Times New Roman" w:cs="Times New Roman"/>
          <w:color w:val="000000" w:themeColor="text1"/>
          <w:sz w:val="24"/>
          <w:szCs w:val="24"/>
        </w:rPr>
        <w:t>3.3.6. организовать в соответствии с Заявками (</w:t>
      </w:r>
      <w:hyperlink w:anchor="P504" w:tooltip="#P504" w:history="1">
        <w:r>
          <w:rPr>
            <w:rFonts w:ascii="Times New Roman" w:hAnsi="Times New Roman" w:cs="Times New Roman"/>
            <w:color w:val="000000" w:themeColor="text1"/>
            <w:sz w:val="24"/>
            <w:szCs w:val="24"/>
          </w:rPr>
          <w:t>приложение № 3</w:t>
        </w:r>
      </w:hyperlink>
      <w:r>
        <w:rPr>
          <w:rFonts w:ascii="Times New Roman" w:hAnsi="Times New Roman" w:cs="Times New Roman"/>
          <w:color w:val="000000" w:themeColor="text1"/>
          <w:sz w:val="24"/>
          <w:szCs w:val="24"/>
        </w:rPr>
        <w:t xml:space="preserve"> к Контракту) своевременную (к назначенному времени вылета воздушного судна) доставку на посадочные площадки, а также перемещение на борт воздушного судна пациента и/или бригады и/или грузов и, при необходимости, иных медицинских работников и иных медицинских изделий в дополнение к медицинским изделиям, которыми оснащено воздушное судно в соответствии с </w:t>
      </w:r>
      <w:hyperlink r:id="rId14" w:tooltip="consultantplus://offline/ref=7B9456A39EB2CD9C5F4A111B15C398661C66BE6BFE6AA451C94EC18358CBFAE78ED0A1163FB4E9E6DF0A7EB9C8DABF6B01CCC5BE4A464DE5SD4EO" w:history="1">
        <w:r>
          <w:rPr>
            <w:rFonts w:ascii="Times New Roman" w:hAnsi="Times New Roman" w:cs="Times New Roman"/>
            <w:color w:val="000000" w:themeColor="text1"/>
            <w:sz w:val="24"/>
            <w:szCs w:val="24"/>
          </w:rPr>
          <w:t>Порядком</w:t>
        </w:r>
      </w:hyperlink>
      <w:r>
        <w:rPr>
          <w:rFonts w:ascii="Times New Roman" w:hAnsi="Times New Roman" w:cs="Times New Roman"/>
          <w:color w:val="000000" w:themeColor="text1"/>
          <w:sz w:val="24"/>
          <w:szCs w:val="24"/>
        </w:rPr>
        <w:t xml:space="preserve"> оказания скорой, в том числе скорой специализированной, медицинской помощи, утвержденным Приказом № 388н, и которые содержатся в укладке в соответствии с требованиями </w:t>
      </w:r>
      <w:hyperlink r:id="rId15" w:tooltip="consultantplus://offline/ref=7B9456A39EB2CD9C5F4A111B15C398661C61BE6BFF69A451C94EC18358CBFAE79CD0F91A3DB4F7E7DB1F28E88ES84DO" w:history="1">
        <w:r>
          <w:rPr>
            <w:rFonts w:ascii="Times New Roman" w:hAnsi="Times New Roman" w:cs="Times New Roman"/>
            <w:color w:val="000000" w:themeColor="text1"/>
            <w:sz w:val="24"/>
            <w:szCs w:val="24"/>
          </w:rPr>
          <w:t>Приказа</w:t>
        </w:r>
      </w:hyperlink>
      <w:r>
        <w:rPr>
          <w:rFonts w:ascii="Times New Roman" w:hAnsi="Times New Roman" w:cs="Times New Roman"/>
          <w:color w:val="000000" w:themeColor="text1"/>
          <w:sz w:val="24"/>
          <w:szCs w:val="24"/>
        </w:rPr>
        <w:t xml:space="preserve"> № 1165н, и не позднее чем через 15 минут после прилета увозить их с посадочных площадок. При этом суммарное время простоя воздушного судна</w:t>
      </w:r>
      <w:r>
        <w:rPr>
          <w:rStyle w:val="af9"/>
          <w:rFonts w:ascii="Times New Roman" w:hAnsi="Times New Roman" w:cs="Times New Roman"/>
          <w:color w:val="000000" w:themeColor="text1"/>
          <w:sz w:val="24"/>
          <w:szCs w:val="24"/>
        </w:rPr>
        <w:footnoteReference w:id="4"/>
      </w:r>
      <w:r>
        <w:rPr>
          <w:rFonts w:ascii="Times New Roman" w:hAnsi="Times New Roman" w:cs="Times New Roman"/>
          <w:color w:val="000000" w:themeColor="text1"/>
          <w:sz w:val="24"/>
          <w:szCs w:val="24"/>
        </w:rPr>
        <w:t xml:space="preserve"> при выполнении Заявки (</w:t>
      </w:r>
      <w:hyperlink w:anchor="P504" w:tooltip="#P504" w:history="1">
        <w:r>
          <w:rPr>
            <w:rFonts w:ascii="Times New Roman" w:hAnsi="Times New Roman" w:cs="Times New Roman"/>
            <w:color w:val="000000" w:themeColor="text1"/>
            <w:sz w:val="24"/>
            <w:szCs w:val="24"/>
          </w:rPr>
          <w:t>приложение № 3</w:t>
        </w:r>
      </w:hyperlink>
      <w:r>
        <w:rPr>
          <w:rFonts w:ascii="Times New Roman" w:hAnsi="Times New Roman" w:cs="Times New Roman"/>
          <w:color w:val="000000" w:themeColor="text1"/>
          <w:sz w:val="24"/>
          <w:szCs w:val="24"/>
        </w:rPr>
        <w:t xml:space="preserve"> к Контракту) не должно превышать 1 (один) час;</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3.3.7. организовать содержание посадочных площадок на территории медицинских организаций (при наличии) в состоянии, обеспечивающем возможность взлета/посадки воздушного судна, в том числе в темное время суток (для оборудованных ночным стартом посадочных площадок), обеспечивающем безопасность выполнения полетов, в соответствии с технической документацией указанных объектов;</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3.3.8. организовать информирование, доставку от посадочной площадки и прием пациента приемным отделением медицинской организации, в которую госпитализируется пациент;</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3.3.9. организовать информирование экипажа воздушного судна о возможных рисках и угрозах здоровью экипажа воздушного судна при выполнении Заявки (</w:t>
      </w:r>
      <w:hyperlink w:anchor="P504" w:tooltip="#P504" w:history="1">
        <w:r>
          <w:rPr>
            <w:rFonts w:ascii="Times New Roman" w:hAnsi="Times New Roman" w:cs="Times New Roman"/>
            <w:color w:val="000000" w:themeColor="text1"/>
            <w:sz w:val="24"/>
            <w:szCs w:val="24"/>
          </w:rPr>
          <w:t>приложение № 3</w:t>
        </w:r>
      </w:hyperlink>
      <w:r>
        <w:rPr>
          <w:rFonts w:ascii="Times New Roman" w:hAnsi="Times New Roman" w:cs="Times New Roman"/>
          <w:color w:val="000000" w:themeColor="text1"/>
          <w:sz w:val="24"/>
          <w:szCs w:val="24"/>
        </w:rPr>
        <w:t xml:space="preserve"> к Контракту) (при наличии вероятности существования такого риска или угрозы);</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3.3.10. организовать доведение до сведения медицинских работников, пациента (при наличии возможности), а также лица, его сопровождающего, требований Инструкций, предусмотренных </w:t>
      </w:r>
      <w:hyperlink w:anchor="P94" w:tooltip="#P94" w:history="1">
        <w:r>
          <w:rPr>
            <w:rFonts w:ascii="Times New Roman" w:hAnsi="Times New Roman" w:cs="Times New Roman"/>
            <w:color w:val="000000" w:themeColor="text1"/>
            <w:sz w:val="24"/>
            <w:szCs w:val="24"/>
          </w:rPr>
          <w:t>пунктом 3.1.12</w:t>
        </w:r>
      </w:hyperlink>
      <w:r>
        <w:rPr>
          <w:rFonts w:ascii="Times New Roman" w:hAnsi="Times New Roman" w:cs="Times New Roman"/>
          <w:color w:val="000000" w:themeColor="text1"/>
          <w:sz w:val="24"/>
          <w:szCs w:val="24"/>
        </w:rPr>
        <w:t xml:space="preserve"> Контракта, а также их соблюдение;</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3.3.11. организовать выполнение медицинскими работниками требований командира воздушного судна, связанных с подготовкой и выполнением полета;</w:t>
      </w:r>
    </w:p>
    <w:p w:rsidR="00417922" w:rsidRDefault="00A313AE">
      <w:pPr>
        <w:pStyle w:val="ConsPlusNormal"/>
        <w:ind w:firstLine="540"/>
        <w:jc w:val="both"/>
        <w:rPr>
          <w:rFonts w:ascii="Times New Roman" w:hAnsi="Times New Roman" w:cs="Times New Roman"/>
          <w:color w:val="000000" w:themeColor="text1"/>
          <w:sz w:val="24"/>
          <w:szCs w:val="24"/>
        </w:rPr>
      </w:pPr>
      <w:bookmarkStart w:id="7" w:name="P123"/>
      <w:bookmarkEnd w:id="7"/>
      <w:r>
        <w:rPr>
          <w:rFonts w:ascii="Times New Roman" w:hAnsi="Times New Roman" w:cs="Times New Roman"/>
          <w:color w:val="000000" w:themeColor="text1"/>
          <w:sz w:val="24"/>
          <w:szCs w:val="24"/>
        </w:rPr>
        <w:t>3.3.12. в случае невозможности (по решению командира воздушного судна) безопасного выполнения полета в медицинскую организацию, в которую госпитализируется пациент, обеспечить определение иной медицинской организации, в которую по решению командира воздушного судна возможно безопасно выполнить полет;</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3.3.13. организовать уведомление Исполнителя о принятии решения об актуальности выполнения полета по Заявке (</w:t>
      </w:r>
      <w:hyperlink w:anchor="P504" w:tooltip="#P504" w:history="1">
        <w:r>
          <w:rPr>
            <w:rFonts w:ascii="Times New Roman" w:hAnsi="Times New Roman" w:cs="Times New Roman"/>
            <w:color w:val="000000" w:themeColor="text1"/>
            <w:sz w:val="24"/>
            <w:szCs w:val="24"/>
          </w:rPr>
          <w:t>приложение № 3</w:t>
        </w:r>
      </w:hyperlink>
      <w:r>
        <w:rPr>
          <w:rFonts w:ascii="Times New Roman" w:hAnsi="Times New Roman" w:cs="Times New Roman"/>
          <w:color w:val="000000" w:themeColor="text1"/>
          <w:sz w:val="24"/>
          <w:szCs w:val="24"/>
        </w:rPr>
        <w:t xml:space="preserve"> к Контракту) или отмене данной Заявки в соответствии с </w:t>
      </w:r>
      <w:hyperlink w:anchor="P291" w:tooltip="#P291" w:history="1">
        <w:r>
          <w:rPr>
            <w:rFonts w:ascii="Times New Roman" w:hAnsi="Times New Roman" w:cs="Times New Roman"/>
            <w:color w:val="000000" w:themeColor="text1"/>
            <w:sz w:val="24"/>
            <w:szCs w:val="24"/>
          </w:rPr>
          <w:t>пунктом 1</w:t>
        </w:r>
        <w:r w:rsidRPr="00A313AE">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.5</w:t>
        </w:r>
      </w:hyperlink>
      <w:r>
        <w:rPr>
          <w:rFonts w:ascii="Times New Roman" w:hAnsi="Times New Roman" w:cs="Times New Roman"/>
          <w:color w:val="000000" w:themeColor="text1"/>
          <w:sz w:val="24"/>
          <w:szCs w:val="24"/>
        </w:rPr>
        <w:t xml:space="preserve"> Контракта;</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3.3.14. провести экспертизу выполненных Работ для проверки их соответствия условиям Контракта в соответствии со </w:t>
      </w:r>
      <w:hyperlink r:id="rId16" w:tooltip="consultantplus://offline/ref=7B9456A39EB2CD9C5F4A111B15C398661C6BBE65FE6DA451C94EC18358CBFAE78ED0A1163FB5EBEEDA0A7EB9C8DABF6B01CCC5BE4A464DE5SD4EO" w:history="1">
        <w:r>
          <w:rPr>
            <w:rFonts w:ascii="Times New Roman" w:hAnsi="Times New Roman" w:cs="Times New Roman"/>
            <w:color w:val="000000" w:themeColor="text1"/>
            <w:sz w:val="24"/>
            <w:szCs w:val="24"/>
          </w:rPr>
          <w:t>статьей 94</w:t>
        </w:r>
      </w:hyperlink>
      <w:r>
        <w:rPr>
          <w:rFonts w:ascii="Times New Roman" w:hAnsi="Times New Roman" w:cs="Times New Roman"/>
          <w:color w:val="000000" w:themeColor="text1"/>
          <w:sz w:val="24"/>
          <w:szCs w:val="24"/>
        </w:rPr>
        <w:t xml:space="preserve"> Федерального закона о контрактной системе;</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3.3.15. принять и оплатить надлежаще выполненные Работы в порядке и на условиях, предусмотренных Контрактом.</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3.4. Заказчик вправе:</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3.4.1. требовать от Исполнителя надлежащего исполнения обязательств, предусмотренных Контрактом;</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3.4.2. принимать решение о невозможности по медицинским показаниям либо в случае смерти пациента транспортировки пациента на воздушном судне при выполнении Исполнителем Заявки (</w:t>
      </w:r>
      <w:hyperlink w:anchor="P504" w:tooltip="#P504" w:history="1">
        <w:r>
          <w:rPr>
            <w:rFonts w:ascii="Times New Roman" w:hAnsi="Times New Roman" w:cs="Times New Roman"/>
            <w:color w:val="000000" w:themeColor="text1"/>
            <w:sz w:val="24"/>
            <w:szCs w:val="24"/>
          </w:rPr>
          <w:t>приложение № 3</w:t>
        </w:r>
      </w:hyperlink>
      <w:r>
        <w:rPr>
          <w:rFonts w:ascii="Times New Roman" w:hAnsi="Times New Roman" w:cs="Times New Roman"/>
          <w:color w:val="000000" w:themeColor="text1"/>
          <w:sz w:val="24"/>
          <w:szCs w:val="24"/>
        </w:rPr>
        <w:t xml:space="preserve"> к Контракту) на основании решения врача бригады, назначенного </w:t>
      </w:r>
      <w:r>
        <w:rPr>
          <w:rFonts w:ascii="Times New Roman" w:hAnsi="Times New Roman" w:cs="Times New Roman"/>
          <w:color w:val="000000" w:themeColor="text1"/>
          <w:sz w:val="24"/>
          <w:szCs w:val="24"/>
        </w:rPr>
        <w:lastRenderedPageBreak/>
        <w:t>старшим указанной бригады;</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3.4.3. требовать от Исполнителя своевременного устранения недостатков, выявленных в ходе выполнения и приемки Работ, которые могут быть устранены Исполнителем, исходя из специфики Работ.</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3.4.4.</w:t>
      </w:r>
      <w:r>
        <w:rPr>
          <w:rFonts w:ascii="Times New Roman" w:hAnsi="Times New Roman" w:cs="Times New Roman"/>
          <w:color w:val="000000" w:themeColor="text1"/>
          <w:sz w:val="24"/>
          <w:szCs w:val="24"/>
        </w:rPr>
        <w:tab/>
        <w:t>принять решение об одностороннем отказе от исполнения настоящего контракта в соответствии с положениями частей 8 – 14.2, 16 – 18, 23 статьи 95 Федерального закона о контрактной системе.</w:t>
      </w:r>
    </w:p>
    <w:p w:rsidR="00417922" w:rsidRDefault="00A313AE">
      <w:pPr>
        <w:pStyle w:val="ConsPlusNormal"/>
        <w:jc w:val="center"/>
        <w:outlineLvl w:val="1"/>
        <w:rPr>
          <w:rFonts w:ascii="Times New Roman" w:hAnsi="Times New Roman" w:cs="Times New Roman"/>
          <w:sz w:val="24"/>
          <w:szCs w:val="24"/>
        </w:rPr>
      </w:pPr>
      <w:r w:rsidRPr="00A313AE">
        <w:rPr>
          <w:rFonts w:ascii="Times New Roman" w:hAnsi="Times New Roman" w:cs="Times New Roman"/>
          <w:sz w:val="24"/>
          <w:szCs w:val="24"/>
        </w:rPr>
        <w:t>4</w:t>
      </w:r>
      <w:r>
        <w:rPr>
          <w:rFonts w:ascii="Times New Roman" w:hAnsi="Times New Roman" w:cs="Times New Roman"/>
          <w:sz w:val="24"/>
          <w:szCs w:val="24"/>
        </w:rPr>
        <w:t>. Конфиденциальность</w:t>
      </w:r>
    </w:p>
    <w:p w:rsidR="00417922" w:rsidRDefault="00417922">
      <w:pPr>
        <w:pStyle w:val="ConsPlusNormal"/>
        <w:jc w:val="both"/>
        <w:rPr>
          <w:rFonts w:ascii="Times New Roman" w:hAnsi="Times New Roman" w:cs="Times New Roman"/>
          <w:sz w:val="24"/>
          <w:szCs w:val="24"/>
        </w:rPr>
      </w:pP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4.1. Исполнителю и экипажу воздушного судна запрещается:</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4.1.1. разглашать сведения, составляющие врачебную тайну в соответствии со </w:t>
      </w:r>
      <w:hyperlink r:id="rId17" w:tooltip="consultantplus://offline/ref=7B9456A39EB2CD9C5F4A111B15C398661C6BB569FA6CA451C94EC18358CBFAE78ED0A1163FB4E8E7D80A7EB9C8DABF6B01CCC5BE4A464DE5SD4EO" w:history="1">
        <w:r>
          <w:rPr>
            <w:rFonts w:ascii="Times New Roman" w:hAnsi="Times New Roman" w:cs="Times New Roman"/>
            <w:color w:val="000000" w:themeColor="text1"/>
            <w:sz w:val="24"/>
            <w:szCs w:val="24"/>
          </w:rPr>
          <w:t>статьей 13</w:t>
        </w:r>
      </w:hyperlink>
      <w:r>
        <w:rPr>
          <w:rFonts w:ascii="Times New Roman" w:hAnsi="Times New Roman" w:cs="Times New Roman"/>
          <w:color w:val="000000" w:themeColor="text1"/>
          <w:sz w:val="24"/>
          <w:szCs w:val="24"/>
        </w:rPr>
        <w:t xml:space="preserve"> Федерального закона от 21.11.2011 № 323-ФЗ «Об основах охраны здоровья граждан в Российской Федерации», ставшие известными при выполнении Работ по Контракту;</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4.1.2. раскрывать третьим лицам и распространять персональные данные без согласия субъекта персональных данных, если иное не предусмотрено Федеральным </w:t>
      </w:r>
      <w:hyperlink r:id="rId18" w:tooltip="consultantplus://offline/ref=7B9456A39EB2CD9C5F4A111B15C398661C6BBF6DF568A451C94EC18358CBFAE79CD0F91A3DB4F7E7DB1F28E88ES84DO" w:history="1">
        <w:r>
          <w:rPr>
            <w:rFonts w:ascii="Times New Roman" w:hAnsi="Times New Roman" w:cs="Times New Roman"/>
            <w:color w:val="000000" w:themeColor="text1"/>
            <w:sz w:val="24"/>
            <w:szCs w:val="24"/>
          </w:rPr>
          <w:t>законом</w:t>
        </w:r>
      </w:hyperlink>
      <w:r>
        <w:rPr>
          <w:rFonts w:ascii="Times New Roman" w:hAnsi="Times New Roman" w:cs="Times New Roman"/>
          <w:color w:val="000000" w:themeColor="text1"/>
          <w:sz w:val="24"/>
          <w:szCs w:val="24"/>
        </w:rPr>
        <w:t xml:space="preserve"> от 27.07.2006 № 152-ФЗ «О персональных данных», ставшие известными при выполнении Работ по Контракту;</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4.1.3. осуществлять в ходе выполнения Работ по Контракту фото-, видеосъемку, аудиозапись.</w:t>
      </w:r>
    </w:p>
    <w:p w:rsidR="00417922" w:rsidRDefault="00417922">
      <w:pPr>
        <w:pStyle w:val="ConsPlusNormal"/>
        <w:jc w:val="both"/>
        <w:rPr>
          <w:rFonts w:ascii="Times New Roman" w:hAnsi="Times New Roman" w:cs="Times New Roman"/>
          <w:sz w:val="24"/>
          <w:szCs w:val="24"/>
        </w:rPr>
      </w:pPr>
    </w:p>
    <w:p w:rsidR="00417922" w:rsidRDefault="00A313AE">
      <w:pPr>
        <w:pStyle w:val="ConsPlusNormal"/>
        <w:jc w:val="center"/>
        <w:outlineLvl w:val="1"/>
        <w:rPr>
          <w:rFonts w:ascii="Times New Roman" w:hAnsi="Times New Roman" w:cs="Times New Roman"/>
          <w:sz w:val="24"/>
          <w:szCs w:val="24"/>
        </w:rPr>
      </w:pPr>
      <w:r w:rsidRPr="00A313AE">
        <w:rPr>
          <w:rFonts w:ascii="Times New Roman" w:hAnsi="Times New Roman" w:cs="Times New Roman"/>
          <w:sz w:val="24"/>
          <w:szCs w:val="24"/>
        </w:rPr>
        <w:t>5</w:t>
      </w:r>
      <w:r>
        <w:rPr>
          <w:rFonts w:ascii="Times New Roman" w:hAnsi="Times New Roman" w:cs="Times New Roman"/>
          <w:sz w:val="24"/>
          <w:szCs w:val="24"/>
        </w:rPr>
        <w:t>. Сроки выполнения Работ</w:t>
      </w:r>
    </w:p>
    <w:p w:rsidR="00417922" w:rsidRDefault="00417922">
      <w:pPr>
        <w:pStyle w:val="ConsPlusNormal"/>
        <w:jc w:val="both"/>
        <w:rPr>
          <w:rFonts w:ascii="Times New Roman" w:hAnsi="Times New Roman" w:cs="Times New Roman"/>
          <w:sz w:val="24"/>
          <w:szCs w:val="24"/>
        </w:rPr>
      </w:pP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5.1. Работы по Контракту выполняются в сроки, указанные в Заявках (</w:t>
      </w:r>
      <w:hyperlink w:anchor="P504" w:tooltip="#P504" w:history="1">
        <w:r>
          <w:rPr>
            <w:rFonts w:ascii="Times New Roman" w:hAnsi="Times New Roman" w:cs="Times New Roman"/>
            <w:color w:val="000000" w:themeColor="text1"/>
            <w:sz w:val="24"/>
            <w:szCs w:val="24"/>
          </w:rPr>
          <w:t>приложение № 3</w:t>
        </w:r>
      </w:hyperlink>
      <w:r>
        <w:rPr>
          <w:rFonts w:ascii="Times New Roman" w:hAnsi="Times New Roman" w:cs="Times New Roman"/>
          <w:color w:val="000000" w:themeColor="text1"/>
          <w:sz w:val="24"/>
          <w:szCs w:val="24"/>
        </w:rPr>
        <w:t xml:space="preserve"> к Контракту), в пределах срока, предусмотренного п. </w:t>
      </w:r>
      <w:hyperlink w:anchor="P309" w:tooltip="#P309" w:history="1">
        <w:r>
          <w:rPr>
            <w:rFonts w:ascii="Times New Roman" w:hAnsi="Times New Roman" w:cs="Times New Roman"/>
            <w:color w:val="000000" w:themeColor="text1"/>
            <w:sz w:val="24"/>
            <w:szCs w:val="24"/>
          </w:rPr>
          <w:t>8.2 Технического задания (приложение № 2 к Контракту)</w:t>
        </w:r>
      </w:hyperlink>
      <w:r>
        <w:rPr>
          <w:rFonts w:ascii="Times New Roman" w:hAnsi="Times New Roman" w:cs="Times New Roman"/>
          <w:color w:val="000000" w:themeColor="text1"/>
          <w:sz w:val="24"/>
          <w:szCs w:val="24"/>
        </w:rPr>
        <w:t>.</w:t>
      </w:r>
    </w:p>
    <w:p w:rsidR="00417922" w:rsidRDefault="00417922">
      <w:pPr>
        <w:pStyle w:val="ConsPlusNormal"/>
        <w:ind w:firstLine="540"/>
        <w:jc w:val="both"/>
        <w:rPr>
          <w:rFonts w:ascii="Times New Roman" w:hAnsi="Times New Roman" w:cs="Times New Roman"/>
          <w:color w:val="000000" w:themeColor="text1"/>
          <w:sz w:val="24"/>
          <w:szCs w:val="24"/>
        </w:rPr>
      </w:pPr>
    </w:p>
    <w:p w:rsidR="00417922" w:rsidRDefault="00A313AE">
      <w:pPr>
        <w:pStyle w:val="ConsPlusNormal"/>
        <w:jc w:val="center"/>
        <w:outlineLvl w:val="1"/>
        <w:rPr>
          <w:rFonts w:ascii="Times New Roman" w:hAnsi="Times New Roman" w:cs="Times New Roman"/>
          <w:sz w:val="24"/>
          <w:szCs w:val="24"/>
          <w:highlight w:val="white"/>
        </w:rPr>
      </w:pPr>
      <w:r w:rsidRPr="00A313AE">
        <w:rPr>
          <w:rFonts w:ascii="Times New Roman" w:hAnsi="Times New Roman" w:cs="Times New Roman"/>
          <w:sz w:val="24"/>
          <w:szCs w:val="24"/>
          <w:highlight w:val="white"/>
        </w:rPr>
        <w:t>6</w:t>
      </w:r>
      <w:r>
        <w:rPr>
          <w:rFonts w:ascii="Times New Roman" w:hAnsi="Times New Roman" w:cs="Times New Roman"/>
          <w:sz w:val="24"/>
          <w:szCs w:val="24"/>
          <w:highlight w:val="white"/>
        </w:rPr>
        <w:t>. Порядок сдачи и приемки выполненных Работ</w:t>
      </w:r>
    </w:p>
    <w:p w:rsidR="00417922" w:rsidRDefault="00417922">
      <w:pPr>
        <w:pStyle w:val="ConsPlusNormal"/>
        <w:jc w:val="both"/>
        <w:rPr>
          <w:rFonts w:ascii="Times New Roman" w:hAnsi="Times New Roman" w:cs="Times New Roman"/>
          <w:sz w:val="24"/>
          <w:szCs w:val="24"/>
          <w:highlight w:val="white"/>
        </w:rPr>
      </w:pPr>
    </w:p>
    <w:p w:rsidR="00417922" w:rsidRDefault="00A313AE">
      <w:pPr>
        <w:pStyle w:val="ConsPlusNormal"/>
        <w:ind w:firstLine="539"/>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t>6.1. По факту выполнения Заявки (</w:t>
      </w:r>
      <w:hyperlink w:anchor="P504" w:tooltip="#P504" w:history="1">
        <w:r>
          <w:rPr>
            <w:rFonts w:ascii="Times New Roman" w:hAnsi="Times New Roman" w:cs="Times New Roman"/>
            <w:color w:val="000000" w:themeColor="text1"/>
            <w:sz w:val="24"/>
            <w:szCs w:val="24"/>
            <w:highlight w:val="white"/>
          </w:rPr>
          <w:t xml:space="preserve">приложение № </w:t>
        </w:r>
        <w:r>
          <w:rPr>
            <w:rFonts w:ascii="Times New Roman" w:hAnsi="Times New Roman" w:cs="Times New Roman"/>
            <w:color w:val="000000" w:themeColor="text1"/>
            <w:sz w:val="24"/>
            <w:szCs w:val="24"/>
          </w:rPr>
          <w:t>3</w:t>
        </w:r>
      </w:hyperlink>
      <w:r>
        <w:rPr>
          <w:rFonts w:ascii="Times New Roman" w:hAnsi="Times New Roman" w:cs="Times New Roman"/>
          <w:color w:val="000000" w:themeColor="text1"/>
          <w:sz w:val="24"/>
          <w:szCs w:val="24"/>
          <w:highlight w:val="white"/>
        </w:rPr>
        <w:t xml:space="preserve"> к Контракту) Исполнителем составляется отчет о выполнении авиационных работ с целью оказания медицинской помощи на территории Российской Федерации (</w:t>
      </w:r>
      <w:hyperlink w:anchor="P553" w:tooltip="#P553" w:history="1">
        <w:r>
          <w:rPr>
            <w:rFonts w:ascii="Times New Roman" w:hAnsi="Times New Roman" w:cs="Times New Roman"/>
            <w:color w:val="000000" w:themeColor="text1"/>
            <w:sz w:val="24"/>
            <w:szCs w:val="24"/>
            <w:highlight w:val="white"/>
          </w:rPr>
          <w:t xml:space="preserve">приложение № </w:t>
        </w:r>
        <w:r>
          <w:rPr>
            <w:rFonts w:ascii="Times New Roman" w:hAnsi="Times New Roman" w:cs="Times New Roman"/>
            <w:color w:val="000000" w:themeColor="text1"/>
            <w:sz w:val="24"/>
            <w:szCs w:val="24"/>
          </w:rPr>
          <w:t>4</w:t>
        </w:r>
      </w:hyperlink>
      <w:r>
        <w:rPr>
          <w:rFonts w:ascii="Times New Roman" w:hAnsi="Times New Roman" w:cs="Times New Roman"/>
          <w:color w:val="000000" w:themeColor="text1"/>
          <w:sz w:val="24"/>
          <w:szCs w:val="24"/>
          <w:highlight w:val="white"/>
        </w:rPr>
        <w:t xml:space="preserve"> к Контракту) (далее - Отчет о полете), в двух экземплярах, один из которых передается Заказчику. Отчет о полете подписывается командиром воздушного судна, выполнявшим полет, и медицинским работником бригады, назначенным старшим указанной бригады;</w:t>
      </w:r>
    </w:p>
    <w:p w:rsidR="00417922" w:rsidRDefault="00A313AE">
      <w:pPr>
        <w:pStyle w:val="ConsPlusNormal"/>
        <w:ind w:firstLine="539"/>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t>6.2. Сдача и приемка выполненных Работ осуществляется ежемесячно, по окончании каждого календарного месяца (далее - отчетный месяц);</w:t>
      </w:r>
    </w:p>
    <w:p w:rsidR="00417922" w:rsidRDefault="00A313AE">
      <w:pPr>
        <w:pStyle w:val="ConsPlusNormal"/>
        <w:ind w:firstLine="539"/>
        <w:jc w:val="both"/>
        <w:rPr>
          <w:rFonts w:ascii="Times New Roman" w:hAnsi="Times New Roman" w:cs="Times New Roman"/>
          <w:color w:val="000000" w:themeColor="text1"/>
          <w:sz w:val="24"/>
          <w:szCs w:val="24"/>
          <w:highlight w:val="white"/>
        </w:rPr>
      </w:pPr>
      <w:bookmarkStart w:id="8" w:name="P148"/>
      <w:bookmarkEnd w:id="8"/>
      <w:r>
        <w:rPr>
          <w:rFonts w:ascii="Times New Roman" w:hAnsi="Times New Roman" w:cs="Times New Roman"/>
          <w:color w:val="000000" w:themeColor="text1"/>
          <w:sz w:val="24"/>
          <w:szCs w:val="24"/>
          <w:highlight w:val="white"/>
        </w:rPr>
        <w:t>6.3. В течение 5 (пяти) рабочих дней со дня окончания отчетного месяца, в котором выполнены Работы, Исполнитель обязан представить Заказчику:</w:t>
      </w:r>
    </w:p>
    <w:p w:rsidR="00417922" w:rsidRDefault="00A313AE">
      <w:pPr>
        <w:pStyle w:val="ConsPlusNormal"/>
        <w:ind w:firstLine="539"/>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t>а) акт сдачи-приемки выполненных Работ за отчетный месяц (</w:t>
      </w:r>
      <w:hyperlink w:anchor="P645" w:tooltip="#P645" w:history="1">
        <w:r>
          <w:rPr>
            <w:rFonts w:ascii="Times New Roman" w:hAnsi="Times New Roman" w:cs="Times New Roman"/>
            <w:color w:val="000000" w:themeColor="text1"/>
            <w:sz w:val="24"/>
            <w:szCs w:val="24"/>
            <w:highlight w:val="white"/>
          </w:rPr>
          <w:t xml:space="preserve">приложение № </w:t>
        </w:r>
        <w:r>
          <w:rPr>
            <w:rFonts w:ascii="Times New Roman" w:hAnsi="Times New Roman" w:cs="Times New Roman"/>
            <w:color w:val="000000" w:themeColor="text1"/>
            <w:sz w:val="24"/>
            <w:szCs w:val="24"/>
          </w:rPr>
          <w:t>6</w:t>
        </w:r>
      </w:hyperlink>
      <w:r>
        <w:rPr>
          <w:rFonts w:ascii="Times New Roman" w:hAnsi="Times New Roman" w:cs="Times New Roman"/>
          <w:color w:val="000000" w:themeColor="text1"/>
          <w:sz w:val="24"/>
          <w:szCs w:val="24"/>
          <w:highlight w:val="white"/>
        </w:rPr>
        <w:t xml:space="preserve"> к Контракту) (далее - Акт за отчетный месяц) в трех экземплярах;</w:t>
      </w:r>
    </w:p>
    <w:p w:rsidR="00417922" w:rsidRDefault="00A313AE">
      <w:pPr>
        <w:pStyle w:val="ConsPlusNormal"/>
        <w:ind w:firstLine="539"/>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t>б) счет на оплату выполненных Работ;</w:t>
      </w:r>
    </w:p>
    <w:p w:rsidR="00417922" w:rsidRDefault="00A313AE">
      <w:pPr>
        <w:pStyle w:val="ConsPlusNormal"/>
        <w:ind w:firstLine="539"/>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t>в) счет-фактуру;</w:t>
      </w:r>
    </w:p>
    <w:p w:rsidR="00417922" w:rsidRDefault="00A313AE">
      <w:pPr>
        <w:pStyle w:val="ConsPlusNormal"/>
        <w:ind w:firstLine="539"/>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t>г) копии Отчетов о полетах за отчетный месяц (</w:t>
      </w:r>
      <w:hyperlink w:anchor="P553" w:tooltip="#P553" w:history="1">
        <w:r>
          <w:rPr>
            <w:rFonts w:ascii="Times New Roman" w:hAnsi="Times New Roman" w:cs="Times New Roman"/>
            <w:color w:val="000000" w:themeColor="text1"/>
            <w:sz w:val="24"/>
            <w:szCs w:val="24"/>
            <w:highlight w:val="white"/>
          </w:rPr>
          <w:t xml:space="preserve">приложение № </w:t>
        </w:r>
        <w:r>
          <w:rPr>
            <w:rFonts w:ascii="Times New Roman" w:hAnsi="Times New Roman" w:cs="Times New Roman"/>
            <w:color w:val="000000" w:themeColor="text1"/>
            <w:sz w:val="24"/>
            <w:szCs w:val="24"/>
          </w:rPr>
          <w:t>4</w:t>
        </w:r>
      </w:hyperlink>
      <w:r>
        <w:rPr>
          <w:rFonts w:ascii="Times New Roman" w:hAnsi="Times New Roman" w:cs="Times New Roman"/>
          <w:color w:val="000000" w:themeColor="text1"/>
          <w:sz w:val="24"/>
          <w:szCs w:val="24"/>
          <w:highlight w:val="white"/>
        </w:rPr>
        <w:t xml:space="preserve"> к Контракту).</w:t>
      </w:r>
    </w:p>
    <w:p w:rsidR="00417922" w:rsidRDefault="00A313AE">
      <w:pPr>
        <w:pStyle w:val="ConsPlusNormal"/>
        <w:ind w:firstLine="539"/>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t>6.4. Приемка Заказчиком выполненных Работ осуществляется на основании результатов экспертизы исполнения Контракта в соответствии со статьей 94 Федерального закона о контрактной системе.</w:t>
      </w:r>
    </w:p>
    <w:p w:rsidR="00417922" w:rsidRDefault="00A313AE">
      <w:pPr>
        <w:pStyle w:val="ConsPlusNormal"/>
        <w:ind w:firstLine="567"/>
        <w:jc w:val="both"/>
        <w:outlineLvl w:val="1"/>
        <w:rPr>
          <w:rFonts w:ascii="Times New Roman" w:hAnsi="Times New Roman"/>
          <w:sz w:val="24"/>
          <w:szCs w:val="24"/>
          <w:highlight w:val="white"/>
        </w:rPr>
      </w:pPr>
      <w:r>
        <w:rPr>
          <w:rFonts w:ascii="Times New Roman" w:hAnsi="Times New Roman" w:cs="Times New Roman"/>
          <w:color w:val="000000" w:themeColor="text1"/>
          <w:sz w:val="24"/>
          <w:szCs w:val="24"/>
          <w:highlight w:val="white"/>
        </w:rPr>
        <w:t xml:space="preserve">6.5. </w:t>
      </w:r>
      <w:r>
        <w:rPr>
          <w:rFonts w:ascii="Times New Roman" w:hAnsi="Times New Roman"/>
          <w:sz w:val="24"/>
          <w:szCs w:val="24"/>
          <w:highlight w:val="white"/>
        </w:rPr>
        <w:t xml:space="preserve">Приемка </w:t>
      </w:r>
      <w:r>
        <w:rPr>
          <w:rFonts w:ascii="Times New Roman" w:hAnsi="Times New Roman" w:cs="Times New Roman"/>
          <w:color w:val="000000" w:themeColor="text1"/>
          <w:sz w:val="24"/>
          <w:szCs w:val="24"/>
          <w:highlight w:val="white"/>
        </w:rPr>
        <w:t>выполненных Работ</w:t>
      </w:r>
      <w:r>
        <w:rPr>
          <w:rFonts w:ascii="Times New Roman" w:hAnsi="Times New Roman"/>
          <w:sz w:val="24"/>
          <w:szCs w:val="24"/>
          <w:highlight w:val="white"/>
        </w:rPr>
        <w:t xml:space="preserve"> в соответствии с Контрактом осуществляется Заказчиком в течение 10 (десяти) рабочих дней, включая проведение экспертизы, с момента предоставления Исполнителем </w:t>
      </w:r>
      <w:r>
        <w:rPr>
          <w:rFonts w:ascii="Times New Roman" w:hAnsi="Times New Roman" w:cs="Times New Roman"/>
          <w:color w:val="000000" w:themeColor="text1"/>
          <w:sz w:val="24"/>
          <w:szCs w:val="24"/>
          <w:highlight w:val="white"/>
        </w:rPr>
        <w:t>Акта сдачи-приемки выполненных Работ</w:t>
      </w:r>
      <w:r>
        <w:rPr>
          <w:rFonts w:ascii="Times New Roman" w:hAnsi="Times New Roman"/>
          <w:sz w:val="24"/>
          <w:szCs w:val="24"/>
          <w:highlight w:val="white"/>
        </w:rPr>
        <w:t>.</w:t>
      </w:r>
    </w:p>
    <w:p w:rsidR="00417922" w:rsidRDefault="00A313AE">
      <w:pPr>
        <w:pStyle w:val="ConsPlusNormal"/>
        <w:ind w:firstLine="539"/>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t xml:space="preserve">Датой приемки выполненных Работ считается дата </w:t>
      </w:r>
      <w:r>
        <w:rPr>
          <w:rFonts w:ascii="Times New Roman" w:hAnsi="Times New Roman"/>
          <w:sz w:val="24"/>
          <w:szCs w:val="24"/>
          <w:highlight w:val="white"/>
        </w:rPr>
        <w:t xml:space="preserve">подписания </w:t>
      </w:r>
      <w:r>
        <w:rPr>
          <w:rFonts w:ascii="Times New Roman" w:hAnsi="Times New Roman" w:cs="Times New Roman"/>
          <w:color w:val="000000" w:themeColor="text1"/>
          <w:sz w:val="24"/>
          <w:szCs w:val="24"/>
          <w:highlight w:val="white"/>
        </w:rPr>
        <w:t>Акта сдачи-приемки выполненных Работ</w:t>
      </w:r>
      <w:r>
        <w:rPr>
          <w:rFonts w:ascii="Times New Roman" w:hAnsi="Times New Roman"/>
          <w:sz w:val="24"/>
          <w:szCs w:val="24"/>
          <w:highlight w:val="white"/>
        </w:rPr>
        <w:t xml:space="preserve"> Заказчиком.</w:t>
      </w:r>
    </w:p>
    <w:p w:rsidR="00417922" w:rsidRDefault="00A313AE">
      <w:pPr>
        <w:pStyle w:val="ConsPlusNormal"/>
        <w:ind w:firstLine="539"/>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t xml:space="preserve">6.6. Заказчик проводит экспертизу результатов исполнения обязательств Исполнителем по настоящему Контракту на предмет соответствия выполненных Работ требованиям и условиям настоящего Контракта. Экспертиза результатов исполнения обязательств, предусмотренных </w:t>
      </w:r>
      <w:r>
        <w:rPr>
          <w:rFonts w:ascii="Times New Roman" w:hAnsi="Times New Roman" w:cs="Times New Roman"/>
          <w:color w:val="000000" w:themeColor="text1"/>
          <w:sz w:val="24"/>
          <w:szCs w:val="24"/>
          <w:highlight w:val="white"/>
        </w:rPr>
        <w:lastRenderedPageBreak/>
        <w:t>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rsidR="00417922" w:rsidRDefault="00A313AE">
      <w:pPr>
        <w:pStyle w:val="ConsPlusNormal"/>
        <w:ind w:firstLine="539"/>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rsidR="00417922" w:rsidRDefault="00A313AE">
      <w:pPr>
        <w:pStyle w:val="ConsPlusNormal"/>
        <w:ind w:firstLine="539"/>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t>6.7.  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повторно направить заказчику документ о приемке.</w:t>
      </w:r>
    </w:p>
    <w:p w:rsidR="00417922" w:rsidRDefault="00A313AE">
      <w:pPr>
        <w:pStyle w:val="ConsPlusNormal"/>
        <w:ind w:firstLine="539"/>
        <w:jc w:val="both"/>
        <w:rPr>
          <w:rFonts w:ascii="Times New Roman" w:hAnsi="Times New Roman" w:cs="Times New Roman"/>
          <w:color w:val="000000" w:themeColor="text1"/>
          <w:sz w:val="24"/>
          <w:szCs w:val="24"/>
          <w:highlight w:val="white"/>
        </w:rPr>
      </w:pPr>
      <w:bookmarkStart w:id="9" w:name="P158"/>
      <w:bookmarkEnd w:id="9"/>
      <w:r>
        <w:rPr>
          <w:rFonts w:ascii="Times New Roman" w:hAnsi="Times New Roman" w:cs="Times New Roman"/>
          <w:color w:val="000000" w:themeColor="text1"/>
          <w:sz w:val="24"/>
          <w:szCs w:val="24"/>
          <w:highlight w:val="white"/>
        </w:rPr>
        <w:t>6.8. В случае отказа от приемки Работ Заказчиком составляется акт с перечнем выявленных недостатков и с указанием сроков их устранения, если такие недостатки могут быть устранены Исполнителем исходя из специфики Работ, а также существа выявленного нарушения. Указанный акт в течение 5 (пяти) рабочих дней с даты его подписания направляется Заказчиком Исполнителю. Выявленные недостатки, которые могут быть устранены Исполнителем исходя из специфики Работ, а также существа выявленного нарушения, устраняются Исполнителем за его счет.</w:t>
      </w:r>
    </w:p>
    <w:p w:rsidR="00417922" w:rsidRDefault="00417922">
      <w:pPr>
        <w:pStyle w:val="ConsPlusNormal"/>
        <w:jc w:val="both"/>
        <w:rPr>
          <w:rFonts w:ascii="Times New Roman" w:hAnsi="Times New Roman" w:cs="Times New Roman"/>
          <w:sz w:val="24"/>
          <w:szCs w:val="24"/>
          <w:highlight w:val="yellow"/>
        </w:rPr>
      </w:pPr>
    </w:p>
    <w:p w:rsidR="00417922" w:rsidRDefault="00A313AE">
      <w:pPr>
        <w:pStyle w:val="ConsPlusNormal"/>
        <w:jc w:val="center"/>
        <w:outlineLvl w:val="1"/>
        <w:rPr>
          <w:rFonts w:ascii="Times New Roman" w:hAnsi="Times New Roman" w:cs="Times New Roman"/>
          <w:color w:val="000000" w:themeColor="text1"/>
          <w:sz w:val="24"/>
          <w:szCs w:val="24"/>
          <w:highlight w:val="white"/>
        </w:rPr>
      </w:pPr>
      <w:r w:rsidRPr="00A313AE">
        <w:rPr>
          <w:rFonts w:ascii="Times New Roman" w:hAnsi="Times New Roman" w:cs="Times New Roman"/>
          <w:color w:val="000000" w:themeColor="text1"/>
          <w:sz w:val="24"/>
          <w:szCs w:val="24"/>
          <w:highlight w:val="white"/>
        </w:rPr>
        <w:t>7</w:t>
      </w:r>
      <w:r>
        <w:rPr>
          <w:rFonts w:ascii="Times New Roman" w:hAnsi="Times New Roman" w:cs="Times New Roman"/>
          <w:color w:val="000000" w:themeColor="text1"/>
          <w:sz w:val="24"/>
          <w:szCs w:val="24"/>
          <w:highlight w:val="white"/>
        </w:rPr>
        <w:t>. Цена Контракта и порядок расчетов</w:t>
      </w:r>
    </w:p>
    <w:p w:rsidR="00417922" w:rsidRDefault="00417922">
      <w:pPr>
        <w:pStyle w:val="ConsPlusNormal"/>
        <w:jc w:val="both"/>
        <w:rPr>
          <w:rFonts w:ascii="Times New Roman" w:hAnsi="Times New Roman" w:cs="Times New Roman"/>
          <w:color w:val="000000" w:themeColor="text1"/>
          <w:sz w:val="24"/>
          <w:szCs w:val="24"/>
          <w:highlight w:val="white"/>
        </w:rPr>
      </w:pPr>
    </w:p>
    <w:p w:rsidR="00417922" w:rsidRDefault="00A313AE">
      <w:pPr>
        <w:widowControl w:val="0"/>
        <w:spacing w:after="0" w:line="240" w:lineRule="auto"/>
        <w:ind w:firstLine="539"/>
        <w:contextualSpacing/>
        <w:jc w:val="both"/>
        <w:rPr>
          <w:rFonts w:ascii="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lang w:eastAsia="ru-RU"/>
        </w:rPr>
        <w:t>7.1. Цена Контракта составляет _____________________ (________________________</w:t>
      </w:r>
      <w:proofErr w:type="gramStart"/>
      <w:r>
        <w:rPr>
          <w:rFonts w:ascii="Times New Roman" w:eastAsia="Times New Roman" w:hAnsi="Times New Roman" w:cs="Times New Roman"/>
          <w:color w:val="000000" w:themeColor="text1"/>
          <w:sz w:val="24"/>
          <w:szCs w:val="24"/>
          <w:highlight w:val="white"/>
          <w:lang w:eastAsia="ru-RU"/>
        </w:rPr>
        <w:t>_)  рублей</w:t>
      </w:r>
      <w:proofErr w:type="gramEnd"/>
      <w:r>
        <w:rPr>
          <w:rFonts w:ascii="Times New Roman" w:eastAsia="Times New Roman" w:hAnsi="Times New Roman" w:cs="Times New Roman"/>
          <w:color w:val="000000" w:themeColor="text1"/>
          <w:sz w:val="24"/>
          <w:szCs w:val="24"/>
          <w:highlight w:val="white"/>
          <w:lang w:eastAsia="ru-RU"/>
        </w:rPr>
        <w:t xml:space="preserve"> 00 копеек, в том числе НДС. </w:t>
      </w:r>
    </w:p>
    <w:p w:rsidR="00417922" w:rsidRDefault="00A313AE">
      <w:pPr>
        <w:widowControl w:val="0"/>
        <w:ind w:right="-142" w:firstLine="567"/>
        <w:contextualSpacing/>
        <w:jc w:val="both"/>
        <w:rPr>
          <w:rFonts w:ascii="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7.2. Цена Контракта является твердой и определяется на весь срок исполнения Контракта, за исключением случаев, предусмотренных пунктом 7.</w:t>
      </w:r>
      <w:hyperlink w:anchor="Par63" w:tooltip="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 w:history="1">
        <w:r>
          <w:rPr>
            <w:rFonts w:ascii="Times New Roman" w:eastAsia="Times New Roman" w:hAnsi="Times New Roman" w:cs="Times New Roman"/>
            <w:color w:val="000000" w:themeColor="text1"/>
            <w:sz w:val="24"/>
            <w:szCs w:val="24"/>
            <w:highlight w:val="white"/>
          </w:rPr>
          <w:t>7</w:t>
        </w:r>
      </w:hyperlink>
      <w:r>
        <w:rPr>
          <w:rFonts w:ascii="Times New Roman" w:eastAsia="Times New Roman" w:hAnsi="Times New Roman" w:cs="Times New Roman"/>
          <w:color w:val="000000" w:themeColor="text1"/>
          <w:sz w:val="24"/>
          <w:szCs w:val="24"/>
          <w:highlight w:val="white"/>
        </w:rPr>
        <w:t xml:space="preserve"> Контракта.</w:t>
      </w:r>
    </w:p>
    <w:p w:rsidR="00417922" w:rsidRDefault="00A313AE">
      <w:pPr>
        <w:spacing w:after="0" w:line="240" w:lineRule="auto"/>
        <w:ind w:firstLine="539"/>
        <w:contextualSpacing/>
        <w:jc w:val="both"/>
        <w:rPr>
          <w:rFonts w:ascii="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7.3. Оплата по Контракту осуществляется за счет средств бюджета Кемеровской области – Кузбасса на 2026 год (предоставление из федерального бюджета в 2026 году бюджету Кемеровской области-Кузбассу субсидии в рамках реализации регионального проекта «Совершенствование экстренной медицинской помощи»).</w:t>
      </w:r>
    </w:p>
    <w:p w:rsidR="00417922" w:rsidRDefault="00A313AE">
      <w:pPr>
        <w:spacing w:after="0" w:line="240" w:lineRule="auto"/>
        <w:ind w:firstLine="539"/>
        <w:contextualSpacing/>
        <w:jc w:val="both"/>
        <w:rPr>
          <w:rFonts w:ascii="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 xml:space="preserve">КБК: 0050909012Д655540244. </w:t>
      </w:r>
    </w:p>
    <w:p w:rsidR="00417922" w:rsidRDefault="00A313AE">
      <w:pPr>
        <w:pStyle w:val="ConsPlusNormal"/>
        <w:ind w:firstLine="539"/>
        <w:contextualSpacing/>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t>7.4. Расчеты между Заказчиком и Исполнителем за выполненные Работы производятся не позднее 7 (семи) рабочих дней с даты подписания Сторонами Акта за отчетный месяц (</w:t>
      </w:r>
      <w:hyperlink w:anchor="P645" w:tooltip="#P645" w:history="1">
        <w:r>
          <w:rPr>
            <w:rFonts w:ascii="Times New Roman" w:hAnsi="Times New Roman" w:cs="Times New Roman"/>
            <w:color w:val="000000" w:themeColor="text1"/>
            <w:sz w:val="24"/>
            <w:szCs w:val="24"/>
            <w:highlight w:val="white"/>
          </w:rPr>
          <w:t xml:space="preserve">приложение № </w:t>
        </w:r>
        <w:r>
          <w:rPr>
            <w:rFonts w:ascii="Times New Roman" w:hAnsi="Times New Roman" w:cs="Times New Roman"/>
            <w:color w:val="000000" w:themeColor="text1"/>
            <w:sz w:val="24"/>
            <w:szCs w:val="24"/>
          </w:rPr>
          <w:t>6</w:t>
        </w:r>
      </w:hyperlink>
      <w:r>
        <w:rPr>
          <w:rFonts w:ascii="Times New Roman" w:hAnsi="Times New Roman" w:cs="Times New Roman"/>
          <w:color w:val="000000" w:themeColor="text1"/>
          <w:sz w:val="24"/>
          <w:szCs w:val="24"/>
          <w:highlight w:val="white"/>
        </w:rPr>
        <w:t xml:space="preserve"> к Контракту).</w:t>
      </w:r>
    </w:p>
    <w:p w:rsidR="00417922" w:rsidRDefault="00A313AE">
      <w:pPr>
        <w:pStyle w:val="ConsPlusNormal"/>
        <w:ind w:firstLine="539"/>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t>7.5.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Контракте, на основании выставленного Исполнителем счета на оплату выполненных Работ, а также подписанного Сторонами Акта за отчетный месяц (</w:t>
      </w:r>
      <w:hyperlink w:anchor="P645" w:tooltip="#P645" w:history="1">
        <w:r>
          <w:rPr>
            <w:rFonts w:ascii="Times New Roman" w:hAnsi="Times New Roman" w:cs="Times New Roman"/>
            <w:color w:val="000000" w:themeColor="text1"/>
            <w:sz w:val="24"/>
            <w:szCs w:val="24"/>
            <w:highlight w:val="white"/>
          </w:rPr>
          <w:t xml:space="preserve">приложение № </w:t>
        </w:r>
        <w:r>
          <w:rPr>
            <w:rFonts w:ascii="Times New Roman" w:hAnsi="Times New Roman" w:cs="Times New Roman"/>
            <w:color w:val="000000" w:themeColor="text1"/>
            <w:sz w:val="24"/>
            <w:szCs w:val="24"/>
          </w:rPr>
          <w:t>6</w:t>
        </w:r>
      </w:hyperlink>
      <w:r>
        <w:rPr>
          <w:rFonts w:ascii="Times New Roman" w:hAnsi="Times New Roman" w:cs="Times New Roman"/>
          <w:color w:val="000000" w:themeColor="text1"/>
          <w:sz w:val="24"/>
          <w:szCs w:val="24"/>
          <w:highlight w:val="white"/>
        </w:rPr>
        <w:t xml:space="preserve"> к Контракту). В случае изменения расчетного счета Исполнитель обязан не позднее 1 (одного) рабочего дня, следующего за днем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p>
    <w:p w:rsidR="00417922" w:rsidRDefault="00A313AE">
      <w:pPr>
        <w:pStyle w:val="ConsPlusNormal"/>
        <w:ind w:firstLine="539"/>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t xml:space="preserve">7.6. Обязательства Заказчика по оплате Работ считаются исполненными с момента списания денежных средств с лицевого счета Заказчика, указанного в </w:t>
      </w:r>
      <w:hyperlink w:anchor="P356" w:tooltip="#P356" w:history="1">
        <w:r>
          <w:rPr>
            <w:rFonts w:ascii="Times New Roman" w:hAnsi="Times New Roman" w:cs="Times New Roman"/>
            <w:color w:val="000000" w:themeColor="text1"/>
            <w:sz w:val="24"/>
            <w:szCs w:val="24"/>
            <w:highlight w:val="white"/>
          </w:rPr>
          <w:t>разделе 16</w:t>
        </w:r>
      </w:hyperlink>
      <w:r>
        <w:rPr>
          <w:rFonts w:ascii="Times New Roman" w:hAnsi="Times New Roman" w:cs="Times New Roman"/>
          <w:color w:val="000000" w:themeColor="text1"/>
          <w:sz w:val="24"/>
          <w:szCs w:val="24"/>
          <w:highlight w:val="white"/>
        </w:rPr>
        <w:t xml:space="preserve"> Контракта.</w:t>
      </w:r>
    </w:p>
    <w:p w:rsidR="00417922" w:rsidRDefault="00A313AE">
      <w:pPr>
        <w:pStyle w:val="ConsPlusNormal"/>
        <w:ind w:firstLine="539"/>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t>7.7. Цена Контракта может быть изменена, если по предложению Заказчика увеличивается предусмотренный Контрактом объем Работ не более чем на десять процентов или уменьшается предусмотренный Контрактом объем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 но не более чем на десять процентов цены Контракта. При уменьшении предусмотренного Контрактом объема Работ Стороны Контракта обязаны уменьшить цену Контракта исходя из цены единицы Работ. Цена единицы дополнительно выполняемых Работ или цена единицы Работ при уменьшении предусмотренного Контрактом объема выполняемых Работ должна определяться как частное от деления первоначальной цены Контракта на предусмотренный в Контракте объем Работ.</w:t>
      </w:r>
    </w:p>
    <w:p w:rsidR="00417922" w:rsidRDefault="00A313AE">
      <w:pPr>
        <w:pStyle w:val="ConsPlusNormal"/>
        <w:ind w:firstLine="539"/>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t xml:space="preserve">7.8.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w:t>
      </w:r>
      <w:r>
        <w:rPr>
          <w:rFonts w:ascii="Times New Roman" w:hAnsi="Times New Roman" w:cs="Times New Roman"/>
          <w:color w:val="000000" w:themeColor="text1"/>
          <w:sz w:val="24"/>
          <w:szCs w:val="24"/>
          <w:highlight w:val="white"/>
        </w:rPr>
        <w:lastRenderedPageBreak/>
        <w:t>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17922" w:rsidRDefault="00A313AE">
      <w:pPr>
        <w:pStyle w:val="ConsPlusNormal"/>
        <w:ind w:firstLine="539"/>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t xml:space="preserve">7.9. В случае, предусмотренном </w:t>
      </w:r>
      <w:hyperlink w:anchor="P109" w:tooltip="#P109" w:history="1">
        <w:r>
          <w:rPr>
            <w:rFonts w:ascii="Times New Roman" w:hAnsi="Times New Roman" w:cs="Times New Roman"/>
            <w:color w:val="000000" w:themeColor="text1"/>
            <w:sz w:val="24"/>
            <w:szCs w:val="24"/>
            <w:highlight w:val="white"/>
          </w:rPr>
          <w:t>подпунктом 3.2.4</w:t>
        </w:r>
      </w:hyperlink>
      <w:r>
        <w:rPr>
          <w:rFonts w:ascii="Times New Roman" w:hAnsi="Times New Roman" w:cs="Times New Roman"/>
          <w:color w:val="000000" w:themeColor="text1"/>
          <w:sz w:val="24"/>
          <w:szCs w:val="24"/>
          <w:highlight w:val="white"/>
        </w:rPr>
        <w:t xml:space="preserve"> Контракта, оплате подлежат все летные часы, совершенные Исполнителем для выполнения Заявки (</w:t>
      </w:r>
      <w:hyperlink w:anchor="P504" w:tooltip="#P504" w:history="1">
        <w:r>
          <w:rPr>
            <w:rFonts w:ascii="Times New Roman" w:hAnsi="Times New Roman" w:cs="Times New Roman"/>
            <w:color w:val="000000" w:themeColor="text1"/>
            <w:sz w:val="24"/>
            <w:szCs w:val="24"/>
            <w:highlight w:val="white"/>
          </w:rPr>
          <w:t xml:space="preserve">приложение № </w:t>
        </w:r>
        <w:r>
          <w:rPr>
            <w:rFonts w:ascii="Times New Roman" w:hAnsi="Times New Roman" w:cs="Times New Roman"/>
            <w:color w:val="000000" w:themeColor="text1"/>
            <w:sz w:val="24"/>
            <w:szCs w:val="24"/>
          </w:rPr>
          <w:t>3</w:t>
        </w:r>
      </w:hyperlink>
      <w:r>
        <w:rPr>
          <w:rFonts w:ascii="Times New Roman" w:hAnsi="Times New Roman" w:cs="Times New Roman"/>
          <w:color w:val="000000" w:themeColor="text1"/>
          <w:sz w:val="24"/>
          <w:szCs w:val="24"/>
          <w:highlight w:val="white"/>
        </w:rPr>
        <w:t xml:space="preserve"> к Контракту).</w:t>
      </w:r>
    </w:p>
    <w:p w:rsidR="00417922" w:rsidRDefault="00A313AE">
      <w:pPr>
        <w:pStyle w:val="ConsPlusNormal"/>
        <w:ind w:firstLine="539"/>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t>7.10. После завершения расчетов по Контракту между Заказчиком и Исполнителем, Исполнитель в течение 3 (трех) календарных дней представляет Заказчику Акт сверки расчетов (</w:t>
      </w:r>
      <w:hyperlink w:anchor="P740" w:tooltip="#P740" w:history="1">
        <w:r>
          <w:rPr>
            <w:rFonts w:ascii="Times New Roman" w:hAnsi="Times New Roman" w:cs="Times New Roman"/>
            <w:color w:val="000000" w:themeColor="text1"/>
            <w:sz w:val="24"/>
            <w:szCs w:val="24"/>
            <w:highlight w:val="white"/>
          </w:rPr>
          <w:t xml:space="preserve">приложение № </w:t>
        </w:r>
        <w:r>
          <w:rPr>
            <w:rFonts w:ascii="Times New Roman" w:hAnsi="Times New Roman" w:cs="Times New Roman"/>
            <w:color w:val="000000" w:themeColor="text1"/>
            <w:sz w:val="24"/>
            <w:szCs w:val="24"/>
          </w:rPr>
          <w:t>8</w:t>
        </w:r>
      </w:hyperlink>
      <w:r>
        <w:rPr>
          <w:rFonts w:ascii="Times New Roman" w:hAnsi="Times New Roman" w:cs="Times New Roman"/>
          <w:color w:val="000000" w:themeColor="text1"/>
          <w:sz w:val="24"/>
          <w:szCs w:val="24"/>
          <w:highlight w:val="white"/>
        </w:rPr>
        <w:t xml:space="preserve"> к Контракту).</w:t>
      </w:r>
    </w:p>
    <w:p w:rsidR="00417922" w:rsidRDefault="00417922">
      <w:pPr>
        <w:pStyle w:val="ConsPlusNormal"/>
        <w:jc w:val="both"/>
        <w:rPr>
          <w:rFonts w:ascii="Times New Roman" w:hAnsi="Times New Roman" w:cs="Times New Roman"/>
          <w:sz w:val="24"/>
          <w:szCs w:val="24"/>
          <w:highlight w:val="yellow"/>
        </w:rPr>
      </w:pPr>
    </w:p>
    <w:p w:rsidR="00417922" w:rsidRDefault="00417922">
      <w:pPr>
        <w:pStyle w:val="ConsPlusNormal"/>
        <w:jc w:val="center"/>
        <w:outlineLvl w:val="1"/>
        <w:rPr>
          <w:rFonts w:ascii="Times New Roman" w:hAnsi="Times New Roman" w:cs="Times New Roman"/>
          <w:sz w:val="24"/>
          <w:szCs w:val="24"/>
        </w:rPr>
      </w:pPr>
      <w:bookmarkStart w:id="10" w:name="P196"/>
      <w:bookmarkEnd w:id="10"/>
    </w:p>
    <w:p w:rsidR="00417922" w:rsidRDefault="00A313AE">
      <w:pPr>
        <w:pStyle w:val="ConsPlusNormal"/>
        <w:jc w:val="center"/>
        <w:outlineLvl w:val="1"/>
        <w:rPr>
          <w:rFonts w:ascii="Times New Roman" w:hAnsi="Times New Roman" w:cs="Times New Roman"/>
          <w:sz w:val="24"/>
          <w:szCs w:val="24"/>
        </w:rPr>
      </w:pPr>
      <w:r w:rsidRPr="00A313AE">
        <w:rPr>
          <w:rFonts w:ascii="Times New Roman" w:hAnsi="Times New Roman" w:cs="Times New Roman"/>
          <w:sz w:val="24"/>
          <w:szCs w:val="24"/>
        </w:rPr>
        <w:t>8</w:t>
      </w:r>
      <w:r>
        <w:rPr>
          <w:rFonts w:ascii="Times New Roman" w:hAnsi="Times New Roman" w:cs="Times New Roman"/>
          <w:sz w:val="24"/>
          <w:szCs w:val="24"/>
        </w:rPr>
        <w:t>. Страхование по Контракту</w:t>
      </w:r>
    </w:p>
    <w:p w:rsidR="00417922" w:rsidRDefault="00417922">
      <w:pPr>
        <w:pStyle w:val="ConsPlusNormal"/>
        <w:jc w:val="both"/>
        <w:rPr>
          <w:rFonts w:ascii="Times New Roman" w:hAnsi="Times New Roman" w:cs="Times New Roman"/>
          <w:sz w:val="24"/>
          <w:szCs w:val="24"/>
        </w:rPr>
      </w:pPr>
    </w:p>
    <w:p w:rsidR="00417922" w:rsidRDefault="00A313AE">
      <w:pPr>
        <w:pStyle w:val="ConsPlusNormal"/>
        <w:ind w:firstLine="539"/>
        <w:jc w:val="both"/>
        <w:rPr>
          <w:rFonts w:ascii="Times New Roman" w:hAnsi="Times New Roman" w:cs="Times New Roman"/>
          <w:color w:val="000000" w:themeColor="text1"/>
          <w:sz w:val="24"/>
          <w:szCs w:val="24"/>
        </w:rPr>
      </w:pPr>
      <w:r w:rsidRPr="00A313AE">
        <w:rPr>
          <w:rFonts w:ascii="Times New Roman" w:hAnsi="Times New Roman" w:cs="Times New Roman"/>
          <w:color w:val="000000" w:themeColor="text1"/>
          <w:sz w:val="24"/>
          <w:szCs w:val="24"/>
        </w:rPr>
        <w:t>8</w:t>
      </w:r>
      <w:r>
        <w:rPr>
          <w:rFonts w:ascii="Times New Roman" w:hAnsi="Times New Roman" w:cs="Times New Roman"/>
          <w:color w:val="000000" w:themeColor="text1"/>
          <w:sz w:val="24"/>
          <w:szCs w:val="24"/>
        </w:rPr>
        <w:t xml:space="preserve">.1. Исполнитель в соответствии со </w:t>
      </w:r>
      <w:hyperlink r:id="rId19" w:tooltip="consultantplus://offline/ref=7B9456A39EB2CD9C5F4A111B15C398661C6BBF6EFE69A451C94EC18358CBFAE78ED0A1163FB4ECE0DC0A7EB9C8DABF6B01CCC5BE4A464DE5SD4EO" w:history="1">
        <w:r>
          <w:rPr>
            <w:rFonts w:ascii="Times New Roman" w:hAnsi="Times New Roman" w:cs="Times New Roman"/>
            <w:color w:val="000000" w:themeColor="text1"/>
            <w:sz w:val="24"/>
            <w:szCs w:val="24"/>
          </w:rPr>
          <w:t>статьей 131</w:t>
        </w:r>
      </w:hyperlink>
      <w:r>
        <w:rPr>
          <w:rFonts w:ascii="Times New Roman" w:hAnsi="Times New Roman" w:cs="Times New Roman"/>
          <w:color w:val="000000" w:themeColor="text1"/>
          <w:sz w:val="24"/>
          <w:szCs w:val="24"/>
        </w:rPr>
        <w:t xml:space="preserve"> Воздушного кодекса Российской Федерации обязан обеспечить наличие страхования ответственности владельца воздушного судна перед третьими лицами за вред, причиненный жизни или здоровью либо имуществу третьих лиц при эксплуатации воздушного судна. При этом минимальный размер страховой суммы устанавливается в размере не менее чем два минимальных размера оплаты труда, установленных федеральным законом на момент заключения договора страхования, за каждый килограмм максимальной взлетной массы воздушного судна.</w:t>
      </w:r>
    </w:p>
    <w:p w:rsidR="00417922" w:rsidRDefault="00A313AE">
      <w:pPr>
        <w:pStyle w:val="ConsPlusNormal"/>
        <w:ind w:firstLine="539"/>
        <w:jc w:val="both"/>
        <w:rPr>
          <w:rFonts w:ascii="Times New Roman" w:hAnsi="Times New Roman" w:cs="Times New Roman"/>
          <w:color w:val="000000" w:themeColor="text1"/>
          <w:sz w:val="24"/>
          <w:szCs w:val="24"/>
        </w:rPr>
      </w:pPr>
      <w:r w:rsidRPr="00A313AE">
        <w:rPr>
          <w:rFonts w:ascii="Times New Roman" w:hAnsi="Times New Roman" w:cs="Times New Roman"/>
          <w:color w:val="000000" w:themeColor="text1"/>
          <w:sz w:val="24"/>
          <w:szCs w:val="24"/>
        </w:rPr>
        <w:t>8</w:t>
      </w:r>
      <w:r>
        <w:rPr>
          <w:rFonts w:ascii="Times New Roman" w:hAnsi="Times New Roman" w:cs="Times New Roman"/>
          <w:color w:val="000000" w:themeColor="text1"/>
          <w:sz w:val="24"/>
          <w:szCs w:val="24"/>
        </w:rPr>
        <w:t xml:space="preserve">.2. Исполнитель в соответствии со </w:t>
      </w:r>
      <w:hyperlink r:id="rId20" w:tooltip="consultantplus://offline/ref=7B9456A39EB2CD9C5F4A111B15C398661C6BBF6EFE69A451C94EC18358CBFAE78ED0A11437B7E2B38B457FE58E8FAC6900CCC7BF56S446O" w:history="1">
        <w:r>
          <w:rPr>
            <w:rFonts w:ascii="Times New Roman" w:hAnsi="Times New Roman" w:cs="Times New Roman"/>
            <w:color w:val="000000" w:themeColor="text1"/>
            <w:sz w:val="24"/>
            <w:szCs w:val="24"/>
          </w:rPr>
          <w:t>статьей 132</w:t>
        </w:r>
      </w:hyperlink>
      <w:r>
        <w:rPr>
          <w:rFonts w:ascii="Times New Roman" w:hAnsi="Times New Roman" w:cs="Times New Roman"/>
          <w:color w:val="000000" w:themeColor="text1"/>
          <w:sz w:val="24"/>
          <w:szCs w:val="24"/>
        </w:rPr>
        <w:t xml:space="preserve"> Воздушного кодекса Российской Федерации обязан обеспечить страхование жизни и здоровья членов экипажа пилотируемого воздушного судна при исполнении ими служебных обязанностей. При этом минимальный размер страховой суммы на каждого члена экипажа устанавливается в размере не менее чем один миллион рублей на каждого члена экипажа пилотируемого воздушного судна.</w:t>
      </w:r>
    </w:p>
    <w:p w:rsidR="00417922" w:rsidRDefault="00A313AE">
      <w:pPr>
        <w:pStyle w:val="ConsPlusNormal"/>
        <w:ind w:firstLine="539"/>
        <w:jc w:val="both"/>
        <w:rPr>
          <w:rFonts w:ascii="Times New Roman" w:hAnsi="Times New Roman" w:cs="Times New Roman"/>
          <w:color w:val="000000" w:themeColor="text1"/>
          <w:sz w:val="24"/>
          <w:szCs w:val="24"/>
        </w:rPr>
      </w:pPr>
      <w:r w:rsidRPr="00A313AE">
        <w:rPr>
          <w:rFonts w:ascii="Times New Roman" w:hAnsi="Times New Roman" w:cs="Times New Roman"/>
          <w:color w:val="000000" w:themeColor="text1"/>
          <w:sz w:val="24"/>
          <w:szCs w:val="24"/>
        </w:rPr>
        <w:t>8</w:t>
      </w:r>
      <w:r>
        <w:rPr>
          <w:rFonts w:ascii="Times New Roman" w:hAnsi="Times New Roman" w:cs="Times New Roman"/>
          <w:color w:val="000000" w:themeColor="text1"/>
          <w:sz w:val="24"/>
          <w:szCs w:val="24"/>
        </w:rPr>
        <w:t xml:space="preserve">.3. Исполнитель в соответствии со </w:t>
      </w:r>
      <w:hyperlink r:id="rId21" w:tooltip="consultantplus://offline/ref=7B9456A39EB2CD9C5F4A111B15C398661C6BBF6EFE69A451C94EC18358CBFAE78ED0A1163FB4ECEEDB0A7EB9C8DABF6B01CCC5BE4A464DE5SD4EO" w:history="1">
        <w:r>
          <w:rPr>
            <w:rFonts w:ascii="Times New Roman" w:hAnsi="Times New Roman" w:cs="Times New Roman"/>
            <w:color w:val="000000" w:themeColor="text1"/>
            <w:sz w:val="24"/>
            <w:szCs w:val="24"/>
          </w:rPr>
          <w:t>статей 135</w:t>
        </w:r>
      </w:hyperlink>
      <w:r>
        <w:rPr>
          <w:rFonts w:ascii="Times New Roman" w:hAnsi="Times New Roman" w:cs="Times New Roman"/>
          <w:color w:val="000000" w:themeColor="text1"/>
          <w:sz w:val="24"/>
          <w:szCs w:val="24"/>
        </w:rPr>
        <w:t xml:space="preserve"> Воздушного кодекса Российской Федерации обязан обеспечить страхование своей ответственности за вред, который может быть причинен в связи с выполнением им Работ.</w:t>
      </w:r>
    </w:p>
    <w:p w:rsidR="00417922" w:rsidRDefault="00417922">
      <w:pPr>
        <w:pStyle w:val="ConsPlusNormal"/>
        <w:jc w:val="center"/>
        <w:outlineLvl w:val="1"/>
        <w:rPr>
          <w:rFonts w:ascii="Times New Roman" w:hAnsi="Times New Roman" w:cs="Times New Roman"/>
          <w:sz w:val="24"/>
          <w:szCs w:val="24"/>
        </w:rPr>
      </w:pPr>
      <w:bookmarkStart w:id="11" w:name="P202"/>
      <w:bookmarkEnd w:id="11"/>
    </w:p>
    <w:p w:rsidR="00417922" w:rsidRDefault="00A313AE">
      <w:pPr>
        <w:pStyle w:val="ConsPlusNormal"/>
        <w:jc w:val="center"/>
        <w:outlineLvl w:val="1"/>
        <w:rPr>
          <w:rFonts w:ascii="Times New Roman" w:hAnsi="Times New Roman" w:cs="Times New Roman"/>
          <w:sz w:val="24"/>
          <w:szCs w:val="24"/>
        </w:rPr>
      </w:pPr>
      <w:r w:rsidRPr="00A313AE">
        <w:rPr>
          <w:rFonts w:ascii="Times New Roman" w:hAnsi="Times New Roman" w:cs="Times New Roman"/>
          <w:sz w:val="24"/>
          <w:szCs w:val="24"/>
        </w:rPr>
        <w:t>9</w:t>
      </w:r>
      <w:r>
        <w:rPr>
          <w:rFonts w:ascii="Times New Roman" w:hAnsi="Times New Roman" w:cs="Times New Roman"/>
          <w:sz w:val="24"/>
          <w:szCs w:val="24"/>
        </w:rPr>
        <w:t>. Ответственность Сторон</w:t>
      </w:r>
    </w:p>
    <w:p w:rsidR="00417922" w:rsidRDefault="00417922">
      <w:pPr>
        <w:pStyle w:val="ConsPlusNormal"/>
        <w:jc w:val="both"/>
        <w:rPr>
          <w:rFonts w:ascii="Times New Roman" w:hAnsi="Times New Roman" w:cs="Times New Roman"/>
          <w:sz w:val="24"/>
          <w:szCs w:val="24"/>
        </w:rPr>
      </w:pPr>
    </w:p>
    <w:p w:rsidR="00417922" w:rsidRDefault="00A313AE">
      <w:pPr>
        <w:widowControl w:val="0"/>
        <w:ind w:right="-142" w:firstLine="567"/>
        <w:contextualSpacing/>
        <w:jc w:val="both"/>
        <w:outlineLvl w:val="1"/>
        <w:rPr>
          <w:rFonts w:ascii="Times New Roman" w:hAnsi="Times New Roman" w:cs="Times New Roman"/>
          <w:sz w:val="24"/>
          <w:szCs w:val="24"/>
        </w:rPr>
      </w:pPr>
      <w:r w:rsidRPr="00A313AE">
        <w:rPr>
          <w:rFonts w:ascii="Times New Roman" w:eastAsia="Times New Roman" w:hAnsi="Times New Roman" w:cs="Times New Roman"/>
          <w:sz w:val="24"/>
          <w:szCs w:val="24"/>
        </w:rPr>
        <w:t>9</w:t>
      </w:r>
      <w:r>
        <w:rPr>
          <w:rFonts w:ascii="Times New Roman" w:eastAsia="Times New Roman" w:hAnsi="Times New Roman" w:cs="Times New Roman"/>
          <w:sz w:val="24"/>
          <w:szCs w:val="24"/>
        </w:rPr>
        <w:t>.1.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417922" w:rsidRDefault="00A313AE">
      <w:pPr>
        <w:widowControl w:val="0"/>
        <w:ind w:right="-142" w:firstLine="567"/>
        <w:contextualSpacing/>
        <w:jc w:val="both"/>
        <w:outlineLvl w:val="1"/>
        <w:rPr>
          <w:rFonts w:ascii="Times New Roman" w:hAnsi="Times New Roman" w:cs="Times New Roman"/>
          <w:sz w:val="24"/>
          <w:szCs w:val="24"/>
        </w:rPr>
      </w:pPr>
      <w:r>
        <w:rPr>
          <w:rFonts w:ascii="Times New Roman" w:eastAsia="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417922" w:rsidRDefault="00A313AE">
      <w:pPr>
        <w:widowControl w:val="0"/>
        <w:ind w:right="-142" w:firstLine="567"/>
        <w:contextualSpacing/>
        <w:jc w:val="both"/>
        <w:outlineLvl w:val="1"/>
        <w:rPr>
          <w:rFonts w:ascii="Times New Roman" w:hAnsi="Times New Roman" w:cs="Times New Roman"/>
          <w:sz w:val="24"/>
          <w:szCs w:val="24"/>
        </w:rPr>
      </w:pPr>
      <w:r w:rsidRPr="00A313AE">
        <w:rPr>
          <w:rFonts w:ascii="Times New Roman" w:eastAsia="Times New Roman" w:hAnsi="Times New Roman" w:cs="Times New Roman"/>
          <w:sz w:val="24"/>
          <w:szCs w:val="24"/>
        </w:rPr>
        <w:t>9</w:t>
      </w:r>
      <w:r>
        <w:rPr>
          <w:rFonts w:ascii="Times New Roman" w:eastAsia="Times New Roman" w:hAnsi="Times New Roman" w:cs="Times New Roman"/>
          <w:sz w:val="24"/>
          <w:szCs w:val="24"/>
        </w:rPr>
        <w:t>.2.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№1042 (далее - Правила определения размера штрафа).</w:t>
      </w:r>
    </w:p>
    <w:p w:rsidR="00417922" w:rsidRDefault="00A313AE">
      <w:pPr>
        <w:widowControl w:val="0"/>
        <w:ind w:right="-142" w:firstLine="567"/>
        <w:contextualSpacing/>
        <w:jc w:val="both"/>
        <w:outlineLvl w:val="1"/>
        <w:rPr>
          <w:rFonts w:ascii="Times New Roman" w:hAnsi="Times New Roman" w:cs="Times New Roman"/>
          <w:sz w:val="24"/>
          <w:szCs w:val="24"/>
        </w:rPr>
      </w:pPr>
      <w:r>
        <w:rPr>
          <w:rFonts w:ascii="Times New Roman" w:eastAsia="Times New Roman" w:hAnsi="Times New Roman" w:cs="Times New Roman"/>
          <w:sz w:val="24"/>
          <w:szCs w:val="24"/>
        </w:rPr>
        <w:t xml:space="preserve"> </w:t>
      </w:r>
      <w:r w:rsidRPr="00A313AE">
        <w:rPr>
          <w:rFonts w:ascii="Times New Roman" w:eastAsia="Times New Roman" w:hAnsi="Times New Roman" w:cs="Times New Roman"/>
          <w:sz w:val="24"/>
          <w:szCs w:val="24"/>
        </w:rPr>
        <w:t>9</w:t>
      </w:r>
      <w:r>
        <w:rPr>
          <w:rFonts w:ascii="Times New Roman" w:eastAsia="Times New Roman" w:hAnsi="Times New Roman" w:cs="Times New Roman"/>
          <w:sz w:val="24"/>
          <w:szCs w:val="24"/>
        </w:rPr>
        <w:t>.3.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bookmarkStart w:id="12" w:name="undefined"/>
    </w:p>
    <w:p w:rsidR="00417922" w:rsidRDefault="00A313AE">
      <w:pPr>
        <w:widowControl w:val="0"/>
        <w:ind w:right="-142" w:firstLine="567"/>
        <w:contextualSpacing/>
        <w:jc w:val="both"/>
        <w:outlineLvl w:val="1"/>
        <w:rPr>
          <w:rFonts w:ascii="Times New Roman" w:hAnsi="Times New Roman" w:cs="Times New Roman"/>
          <w:sz w:val="24"/>
          <w:szCs w:val="24"/>
        </w:rPr>
      </w:pPr>
      <w:r w:rsidRPr="00A313AE">
        <w:rPr>
          <w:rFonts w:ascii="Times New Roman" w:eastAsia="Times New Roman" w:hAnsi="Times New Roman" w:cs="Times New Roman"/>
          <w:sz w:val="24"/>
          <w:szCs w:val="24"/>
        </w:rPr>
        <w:t>9</w:t>
      </w:r>
      <w:r>
        <w:rPr>
          <w:rFonts w:ascii="Times New Roman" w:eastAsia="Times New Roman" w:hAnsi="Times New Roman" w:cs="Times New Roman"/>
          <w:sz w:val="24"/>
          <w:szCs w:val="24"/>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417922" w:rsidRDefault="00A313AE">
      <w:pPr>
        <w:widowControl w:val="0"/>
        <w:ind w:right="-142" w:firstLine="567"/>
        <w:contextualSpacing/>
        <w:jc w:val="both"/>
        <w:outlineLvl w:val="1"/>
        <w:rPr>
          <w:rFonts w:ascii="Times New Roman" w:hAnsi="Times New Roman" w:cs="Times New Roman"/>
          <w:sz w:val="24"/>
          <w:szCs w:val="24"/>
        </w:rPr>
      </w:pPr>
      <w:r w:rsidRPr="00A313AE">
        <w:rPr>
          <w:rFonts w:ascii="Times New Roman" w:eastAsia="Times New Roman" w:hAnsi="Times New Roman" w:cs="Times New Roman"/>
          <w:sz w:val="24"/>
          <w:szCs w:val="24"/>
        </w:rPr>
        <w:t>9</w:t>
      </w:r>
      <w:r>
        <w:rPr>
          <w:rFonts w:ascii="Times New Roman" w:eastAsia="Times New Roman" w:hAnsi="Times New Roman" w:cs="Times New Roman"/>
          <w:sz w:val="24"/>
          <w:szCs w:val="24"/>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соответствии с Правилами определения размера штрафа в </w:t>
      </w:r>
      <w:r>
        <w:rPr>
          <w:rFonts w:ascii="Times New Roman" w:eastAsia="Times New Roman" w:hAnsi="Times New Roman" w:cs="Times New Roman"/>
          <w:sz w:val="24"/>
          <w:szCs w:val="24"/>
        </w:rPr>
        <w:lastRenderedPageBreak/>
        <w:t>следующем порядке: 1000 рублей, если цена Контракта не превышает 3 млн. рублей (включительно).</w:t>
      </w:r>
    </w:p>
    <w:p w:rsidR="00417922" w:rsidRDefault="00A313AE">
      <w:pPr>
        <w:widowControl w:val="0"/>
        <w:ind w:right="-142" w:firstLine="567"/>
        <w:contextualSpacing/>
        <w:jc w:val="both"/>
        <w:outlineLvl w:val="1"/>
        <w:rPr>
          <w:rFonts w:ascii="Times New Roman" w:hAnsi="Times New Roman" w:cs="Times New Roman"/>
          <w:sz w:val="24"/>
          <w:szCs w:val="24"/>
        </w:rPr>
      </w:pPr>
      <w:r w:rsidRPr="00A313AE">
        <w:rPr>
          <w:rFonts w:ascii="Times New Roman" w:eastAsia="Times New Roman" w:hAnsi="Times New Roman" w:cs="Times New Roman"/>
          <w:sz w:val="24"/>
          <w:szCs w:val="24"/>
        </w:rPr>
        <w:t>9</w:t>
      </w:r>
      <w:r>
        <w:rPr>
          <w:rFonts w:ascii="Times New Roman" w:eastAsia="Times New Roman" w:hAnsi="Times New Roman" w:cs="Times New Roman"/>
          <w:sz w:val="24"/>
          <w:szCs w:val="24"/>
        </w:rPr>
        <w:t>.6. В случае нарушения Поставщиком срока представления документов, предусмотренного пунктом 9.3 Контракта, Заказчик не несет ответственность, установленную пунктами 10.3 - 10.5 Контракта.</w:t>
      </w:r>
    </w:p>
    <w:p w:rsidR="00417922" w:rsidRDefault="00A313AE">
      <w:pPr>
        <w:widowControl w:val="0"/>
        <w:ind w:right="-142" w:firstLine="567"/>
        <w:contextualSpacing/>
        <w:jc w:val="both"/>
        <w:outlineLvl w:val="1"/>
        <w:rPr>
          <w:rFonts w:ascii="Times New Roman" w:hAnsi="Times New Roman" w:cs="Times New Roman"/>
          <w:sz w:val="24"/>
          <w:szCs w:val="24"/>
        </w:rPr>
      </w:pPr>
      <w:r w:rsidRPr="00A313AE">
        <w:rPr>
          <w:rFonts w:ascii="Times New Roman" w:eastAsia="Times New Roman" w:hAnsi="Times New Roman" w:cs="Times New Roman"/>
          <w:sz w:val="24"/>
          <w:szCs w:val="24"/>
        </w:rPr>
        <w:t>9</w:t>
      </w:r>
      <w:r>
        <w:rPr>
          <w:rFonts w:ascii="Times New Roman" w:eastAsia="Times New Roman" w:hAnsi="Times New Roman" w:cs="Times New Roman"/>
          <w:sz w:val="24"/>
          <w:szCs w:val="24"/>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17922" w:rsidRDefault="00A313AE">
      <w:pPr>
        <w:widowControl w:val="0"/>
        <w:ind w:right="-142" w:firstLine="567"/>
        <w:contextualSpacing/>
        <w:jc w:val="both"/>
        <w:outlineLvl w:val="1"/>
        <w:rPr>
          <w:rFonts w:ascii="Times New Roman" w:hAnsi="Times New Roman" w:cs="Times New Roman"/>
          <w:sz w:val="24"/>
          <w:szCs w:val="24"/>
        </w:rPr>
      </w:pPr>
      <w:r w:rsidRPr="00A313AE">
        <w:rPr>
          <w:rFonts w:ascii="Times New Roman" w:eastAsia="Times New Roman" w:hAnsi="Times New Roman" w:cs="Times New Roman"/>
          <w:sz w:val="24"/>
          <w:szCs w:val="24"/>
        </w:rPr>
        <w:t>9</w:t>
      </w:r>
      <w:r>
        <w:rPr>
          <w:rFonts w:ascii="Times New Roman" w:eastAsia="Times New Roman" w:hAnsi="Times New Roman" w:cs="Times New Roman"/>
          <w:sz w:val="24"/>
          <w:szCs w:val="24"/>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417922" w:rsidRDefault="00A313AE">
      <w:pPr>
        <w:widowControl w:val="0"/>
        <w:ind w:right="-142" w:firstLine="567"/>
        <w:contextualSpacing/>
        <w:jc w:val="both"/>
        <w:outlineLvl w:val="1"/>
        <w:rPr>
          <w:rFonts w:ascii="Times New Roman" w:hAnsi="Times New Roman" w:cs="Times New Roman"/>
          <w:sz w:val="24"/>
          <w:szCs w:val="24"/>
        </w:rPr>
      </w:pPr>
      <w:r w:rsidRPr="00A313AE">
        <w:rPr>
          <w:rFonts w:ascii="Times New Roman" w:eastAsia="Times New Roman" w:hAnsi="Times New Roman" w:cs="Times New Roman"/>
          <w:sz w:val="24"/>
          <w:szCs w:val="24"/>
        </w:rPr>
        <w:t>9</w:t>
      </w:r>
      <w:r>
        <w:rPr>
          <w:rFonts w:ascii="Times New Roman" w:eastAsia="Times New Roman" w:hAnsi="Times New Roman" w:cs="Times New Roman"/>
          <w:sz w:val="24"/>
          <w:szCs w:val="24"/>
        </w:rPr>
        <w:t>.9.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417922" w:rsidRDefault="00A313AE">
      <w:pPr>
        <w:widowControl w:val="0"/>
        <w:ind w:right="-142" w:firstLine="567"/>
        <w:contextualSpacing/>
        <w:jc w:val="both"/>
        <w:outlineLvl w:val="1"/>
        <w:rPr>
          <w:rFonts w:ascii="Times New Roman" w:hAnsi="Times New Roman" w:cs="Times New Roman"/>
          <w:sz w:val="24"/>
          <w:szCs w:val="24"/>
        </w:rPr>
      </w:pPr>
      <w:r w:rsidRPr="00A313AE">
        <w:rPr>
          <w:rFonts w:ascii="Times New Roman" w:eastAsia="Times New Roman" w:hAnsi="Times New Roman" w:cs="Times New Roman"/>
          <w:sz w:val="24"/>
          <w:szCs w:val="24"/>
        </w:rPr>
        <w:t>9</w:t>
      </w:r>
      <w:r>
        <w:rPr>
          <w:rFonts w:ascii="Times New Roman" w:eastAsia="Times New Roman" w:hAnsi="Times New Roman" w:cs="Times New Roman"/>
          <w:sz w:val="24"/>
          <w:szCs w:val="24"/>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 процентов цены контракта в случае, если цена контракта не превышает 3 млн. рублей.</w:t>
      </w:r>
    </w:p>
    <w:p w:rsidR="00417922" w:rsidRDefault="00A313AE">
      <w:pPr>
        <w:widowControl w:val="0"/>
        <w:ind w:right="-142" w:firstLine="567"/>
        <w:contextualSpacing/>
        <w:jc w:val="both"/>
        <w:outlineLvl w:val="1"/>
        <w:rPr>
          <w:rFonts w:ascii="Times New Roman" w:hAnsi="Times New Roman" w:cs="Times New Roman"/>
          <w:sz w:val="24"/>
          <w:szCs w:val="24"/>
        </w:rPr>
      </w:pPr>
      <w:r w:rsidRPr="00A313AE">
        <w:rPr>
          <w:rFonts w:ascii="Times New Roman" w:eastAsia="Times New Roman" w:hAnsi="Times New Roman" w:cs="Times New Roman"/>
          <w:sz w:val="24"/>
          <w:szCs w:val="24"/>
        </w:rPr>
        <w:t>9</w:t>
      </w:r>
      <w:r>
        <w:rPr>
          <w:rFonts w:ascii="Times New Roman" w:eastAsia="Times New Roman" w:hAnsi="Times New Roman" w:cs="Times New Roman"/>
          <w:sz w:val="24"/>
          <w:szCs w:val="24"/>
        </w:rPr>
        <w:t xml:space="preserve">.11. </w:t>
      </w:r>
      <w:bookmarkEnd w:id="12"/>
      <w:r>
        <w:rPr>
          <w:rFonts w:ascii="Times New Roman" w:eastAsia="Times New Roman" w:hAnsi="Times New Roman" w:cs="Times New Roman"/>
          <w:sz w:val="24"/>
          <w:szCs w:val="24"/>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соответствии с Правилами определения размера штрафа в следующем порядке: 1000 рублей, если цена Контракта не превышает 3 млн. рублей.</w:t>
      </w:r>
    </w:p>
    <w:p w:rsidR="00417922" w:rsidRDefault="00A313AE">
      <w:pPr>
        <w:widowControl w:val="0"/>
        <w:ind w:right="-142" w:firstLine="567"/>
        <w:contextualSpacing/>
        <w:jc w:val="both"/>
        <w:outlineLvl w:val="1"/>
        <w:rPr>
          <w:rFonts w:ascii="Times New Roman" w:hAnsi="Times New Roman" w:cs="Times New Roman"/>
          <w:sz w:val="24"/>
          <w:szCs w:val="24"/>
        </w:rPr>
      </w:pPr>
      <w:r w:rsidRPr="00A313AE">
        <w:rPr>
          <w:rFonts w:ascii="Times New Roman" w:eastAsia="Times New Roman" w:hAnsi="Times New Roman" w:cs="Times New Roman"/>
          <w:sz w:val="24"/>
          <w:szCs w:val="24"/>
        </w:rPr>
        <w:t>9</w:t>
      </w:r>
      <w:r>
        <w:rPr>
          <w:rFonts w:ascii="Times New Roman" w:eastAsia="Times New Roman" w:hAnsi="Times New Roman" w:cs="Times New Roman"/>
          <w:sz w:val="24"/>
          <w:szCs w:val="24"/>
        </w:rPr>
        <w:t>.12. Общая сумма начисленных штрафов за ненадлежащее исполнение Поставщиком обязательств, предусмотренных Контрактом, не может превышать цену Контракта.</w:t>
      </w:r>
    </w:p>
    <w:p w:rsidR="00417922" w:rsidRDefault="00417922">
      <w:pPr>
        <w:widowControl w:val="0"/>
        <w:spacing w:after="0" w:line="240" w:lineRule="auto"/>
        <w:ind w:firstLine="540"/>
        <w:jc w:val="both"/>
        <w:outlineLvl w:val="1"/>
        <w:rPr>
          <w:rFonts w:ascii="Times New Roman" w:eastAsia="Times New Roman" w:hAnsi="Times New Roman" w:cs="Times New Roman"/>
          <w:sz w:val="24"/>
          <w:szCs w:val="24"/>
          <w:lang w:eastAsia="ru-RU"/>
        </w:rPr>
      </w:pPr>
    </w:p>
    <w:p w:rsidR="00417922" w:rsidRDefault="00A313AE">
      <w:pPr>
        <w:pStyle w:val="ConsPlusNormal"/>
        <w:jc w:val="center"/>
        <w:outlineLvl w:val="1"/>
        <w:rPr>
          <w:rFonts w:ascii="Times New Roman" w:hAnsi="Times New Roman" w:cs="Times New Roman"/>
          <w:sz w:val="24"/>
          <w:szCs w:val="24"/>
        </w:rPr>
      </w:pPr>
      <w:r w:rsidRPr="003A1054">
        <w:rPr>
          <w:rFonts w:ascii="Times New Roman" w:hAnsi="Times New Roman" w:cs="Times New Roman"/>
          <w:sz w:val="24"/>
          <w:szCs w:val="24"/>
        </w:rPr>
        <w:t>10</w:t>
      </w:r>
      <w:r>
        <w:rPr>
          <w:rFonts w:ascii="Times New Roman" w:hAnsi="Times New Roman" w:cs="Times New Roman"/>
          <w:sz w:val="24"/>
          <w:szCs w:val="24"/>
        </w:rPr>
        <w:t>. Привлечение к исполнению Контракта</w:t>
      </w:r>
    </w:p>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субподрядчиков (соисполнителей) из числа субъектов малого</w:t>
      </w:r>
    </w:p>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предпринимательства, социально ориентированных</w:t>
      </w:r>
    </w:p>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некоммерческих организаций</w:t>
      </w:r>
    </w:p>
    <w:p w:rsidR="00417922" w:rsidRDefault="00A313AE">
      <w:pPr>
        <w:pStyle w:val="ConsPlusNormal"/>
        <w:spacing w:before="220"/>
        <w:ind w:firstLine="540"/>
        <w:jc w:val="both"/>
        <w:rPr>
          <w:rFonts w:ascii="Times New Roman" w:hAnsi="Times New Roman" w:cs="Times New Roman"/>
          <w:sz w:val="24"/>
          <w:szCs w:val="24"/>
        </w:rPr>
      </w:pPr>
      <w:r w:rsidRPr="00A313AE">
        <w:rPr>
          <w:rFonts w:ascii="Times New Roman" w:hAnsi="Times New Roman" w:cs="Times New Roman"/>
          <w:sz w:val="24"/>
          <w:szCs w:val="24"/>
        </w:rPr>
        <w:t>10</w:t>
      </w:r>
      <w:r>
        <w:rPr>
          <w:rFonts w:ascii="Times New Roman" w:hAnsi="Times New Roman" w:cs="Times New Roman"/>
          <w:sz w:val="24"/>
          <w:szCs w:val="24"/>
        </w:rPr>
        <w:t>.1. Требование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не устанавливается.</w:t>
      </w:r>
    </w:p>
    <w:p w:rsidR="00417922" w:rsidRDefault="00417922">
      <w:pPr>
        <w:pStyle w:val="ConsPlusNormal"/>
        <w:jc w:val="both"/>
        <w:rPr>
          <w:rFonts w:ascii="Times New Roman" w:hAnsi="Times New Roman" w:cs="Times New Roman"/>
          <w:sz w:val="24"/>
          <w:szCs w:val="24"/>
        </w:rPr>
      </w:pPr>
    </w:p>
    <w:p w:rsidR="00417922" w:rsidRDefault="00A313AE">
      <w:pPr>
        <w:pStyle w:val="ConsPlusNormal"/>
        <w:jc w:val="center"/>
        <w:outlineLvl w:val="1"/>
        <w:rPr>
          <w:rFonts w:ascii="Times New Roman" w:hAnsi="Times New Roman" w:cs="Times New Roman"/>
          <w:sz w:val="24"/>
          <w:szCs w:val="24"/>
        </w:rPr>
      </w:pPr>
      <w:r w:rsidRPr="00A313AE">
        <w:rPr>
          <w:rFonts w:ascii="Times New Roman" w:hAnsi="Times New Roman" w:cs="Times New Roman"/>
          <w:sz w:val="24"/>
          <w:szCs w:val="24"/>
        </w:rPr>
        <w:t>11</w:t>
      </w:r>
      <w:r>
        <w:rPr>
          <w:rFonts w:ascii="Times New Roman" w:hAnsi="Times New Roman" w:cs="Times New Roman"/>
          <w:sz w:val="24"/>
          <w:szCs w:val="24"/>
        </w:rPr>
        <w:t>. Обстоятельства непреодолимой силы</w:t>
      </w:r>
    </w:p>
    <w:p w:rsidR="00417922" w:rsidRDefault="00417922">
      <w:pPr>
        <w:pStyle w:val="ConsPlusNormal"/>
        <w:jc w:val="both"/>
        <w:rPr>
          <w:rFonts w:ascii="Times New Roman" w:hAnsi="Times New Roman" w:cs="Times New Roman"/>
          <w:sz w:val="24"/>
          <w:szCs w:val="24"/>
        </w:rPr>
      </w:pPr>
    </w:p>
    <w:p w:rsidR="00417922" w:rsidRDefault="00A313AE">
      <w:pPr>
        <w:pStyle w:val="ConsPlusNormal"/>
        <w:ind w:firstLine="539"/>
        <w:jc w:val="both"/>
        <w:rPr>
          <w:rFonts w:ascii="Times New Roman" w:hAnsi="Times New Roman" w:cs="Times New Roman"/>
          <w:color w:val="000000" w:themeColor="text1"/>
          <w:sz w:val="24"/>
          <w:szCs w:val="24"/>
        </w:rPr>
      </w:pPr>
      <w:r w:rsidRPr="00A313AE">
        <w:rPr>
          <w:rFonts w:ascii="Times New Roman" w:hAnsi="Times New Roman" w:cs="Times New Roman"/>
          <w:color w:val="000000" w:themeColor="text1"/>
          <w:sz w:val="24"/>
          <w:szCs w:val="24"/>
        </w:rPr>
        <w:t>11</w:t>
      </w:r>
      <w:r>
        <w:rPr>
          <w:rFonts w:ascii="Times New Roman" w:hAnsi="Times New Roman" w:cs="Times New Roman"/>
          <w:color w:val="000000" w:themeColor="text1"/>
          <w:sz w:val="24"/>
          <w:szCs w:val="24"/>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 то есть чрезвычайных и непредотвратимых при данных условиях обстоятельств. Порядок взаимодействия Сторон при возникновении погодных условий, не позволяющих полностью или частично выполнить Заявку (</w:t>
      </w:r>
      <w:hyperlink w:anchor="P504" w:tooltip="#P504" w:history="1">
        <w:r>
          <w:rPr>
            <w:rFonts w:ascii="Times New Roman" w:hAnsi="Times New Roman" w:cs="Times New Roman"/>
            <w:color w:val="000000" w:themeColor="text1"/>
            <w:sz w:val="24"/>
            <w:szCs w:val="24"/>
          </w:rPr>
          <w:t>Приложение № 3</w:t>
        </w:r>
      </w:hyperlink>
      <w:r>
        <w:rPr>
          <w:rFonts w:ascii="Times New Roman" w:hAnsi="Times New Roman" w:cs="Times New Roman"/>
          <w:color w:val="000000" w:themeColor="text1"/>
          <w:sz w:val="24"/>
          <w:szCs w:val="24"/>
        </w:rPr>
        <w:t xml:space="preserve"> к Контракту), определяется </w:t>
      </w:r>
      <w:hyperlink w:anchor="P291" w:tooltip="#P291" w:history="1">
        <w:r>
          <w:rPr>
            <w:rFonts w:ascii="Times New Roman" w:hAnsi="Times New Roman" w:cs="Times New Roman"/>
            <w:color w:val="000000" w:themeColor="text1"/>
            <w:sz w:val="24"/>
            <w:szCs w:val="24"/>
          </w:rPr>
          <w:t>пунктом 12.5</w:t>
        </w:r>
      </w:hyperlink>
      <w:r>
        <w:rPr>
          <w:rFonts w:ascii="Times New Roman" w:hAnsi="Times New Roman" w:cs="Times New Roman"/>
          <w:color w:val="000000" w:themeColor="text1"/>
          <w:sz w:val="24"/>
          <w:szCs w:val="24"/>
        </w:rPr>
        <w:t xml:space="preserve"> Контракта.</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Стороны соглашаются с тем, что поломка, неисправность или отсутствие воздушного судна на время прохождения им плановых или иных ремонтных (профилактических) работ, а также отсутствие экипажа воздушного судна, способного выполнить Заявку (</w:t>
      </w:r>
      <w:hyperlink w:anchor="P504" w:tooltip="#P504" w:history="1">
        <w:r>
          <w:rPr>
            <w:rFonts w:ascii="Times New Roman" w:hAnsi="Times New Roman" w:cs="Times New Roman"/>
            <w:color w:val="000000" w:themeColor="text1"/>
            <w:sz w:val="24"/>
            <w:szCs w:val="24"/>
          </w:rPr>
          <w:t>приложение № 3</w:t>
        </w:r>
      </w:hyperlink>
      <w:r>
        <w:rPr>
          <w:rFonts w:ascii="Times New Roman" w:hAnsi="Times New Roman" w:cs="Times New Roman"/>
          <w:color w:val="000000" w:themeColor="text1"/>
          <w:sz w:val="24"/>
          <w:szCs w:val="24"/>
        </w:rPr>
        <w:t xml:space="preserve"> к Контракту), не являются обстоятельствами непреодолимой силы, взаимодействия Сторон в указанных случаях определяются </w:t>
      </w:r>
      <w:hyperlink w:anchor="P84" w:tooltip="#P84" w:history="1">
        <w:r>
          <w:rPr>
            <w:rFonts w:ascii="Times New Roman" w:hAnsi="Times New Roman" w:cs="Times New Roman"/>
            <w:color w:val="000000" w:themeColor="text1"/>
            <w:sz w:val="24"/>
            <w:szCs w:val="24"/>
          </w:rPr>
          <w:t>подпунктом 3.1.6</w:t>
        </w:r>
      </w:hyperlink>
      <w:r>
        <w:rPr>
          <w:rFonts w:ascii="Times New Roman" w:hAnsi="Times New Roman" w:cs="Times New Roman"/>
          <w:color w:val="000000" w:themeColor="text1"/>
          <w:sz w:val="24"/>
          <w:szCs w:val="24"/>
        </w:rPr>
        <w:t xml:space="preserve"> Контракта.</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Pr="00A313AE">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 xml:space="preserve">.2. Сторона, для которой создалась невозможность исполнения обязательств по Контракту вследствие обстоятельств непреодолимой силы, не позднее 3 (трех) дней с момента их наступления в письменной форме извещает другую Сторону с приложением документов, </w:t>
      </w:r>
      <w:r>
        <w:rPr>
          <w:rFonts w:ascii="Times New Roman" w:hAnsi="Times New Roman" w:cs="Times New Roman"/>
          <w:color w:val="000000" w:themeColor="text1"/>
          <w:sz w:val="24"/>
          <w:szCs w:val="24"/>
        </w:rPr>
        <w:lastRenderedPageBreak/>
        <w:t>удостоверяющих факт наступления указанных обстоятельств.</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Pr="00A313AE">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Pr="00A313AE">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.4. Подтверждением наличия обстоятельств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w:t>
      </w:r>
    </w:p>
    <w:p w:rsidR="00417922" w:rsidRDefault="00A313AE">
      <w:pPr>
        <w:pStyle w:val="ConsPlusNormal"/>
        <w:ind w:firstLine="539"/>
        <w:jc w:val="both"/>
        <w:rPr>
          <w:rFonts w:ascii="Times New Roman" w:hAnsi="Times New Roman" w:cs="Times New Roman"/>
          <w:color w:val="000000" w:themeColor="text1"/>
          <w:sz w:val="24"/>
          <w:szCs w:val="24"/>
        </w:rPr>
      </w:pPr>
      <w:bookmarkStart w:id="13" w:name="P291"/>
      <w:bookmarkEnd w:id="13"/>
      <w:r>
        <w:rPr>
          <w:rFonts w:ascii="Times New Roman" w:hAnsi="Times New Roman" w:cs="Times New Roman"/>
          <w:color w:val="000000" w:themeColor="text1"/>
          <w:sz w:val="24"/>
          <w:szCs w:val="24"/>
        </w:rPr>
        <w:t>1</w:t>
      </w:r>
      <w:r w:rsidRPr="00A313AE">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.5. В случае возникновения погодных условий (в том числе прогнозных), не отвечающих требованиям обеспечения безопасности полетов в пункте взлета и (или) посадки и (или) маршрута полета воздушного судна, командир воздушного судна принимает решение об отказе/задержке в выполнении полета по Заявке (</w:t>
      </w:r>
      <w:hyperlink w:anchor="P504" w:tooltip="#P504" w:history="1">
        <w:r>
          <w:rPr>
            <w:rFonts w:ascii="Times New Roman" w:hAnsi="Times New Roman" w:cs="Times New Roman"/>
            <w:color w:val="000000" w:themeColor="text1"/>
            <w:sz w:val="24"/>
            <w:szCs w:val="24"/>
          </w:rPr>
          <w:t>приложение № 3</w:t>
        </w:r>
      </w:hyperlink>
      <w:r>
        <w:rPr>
          <w:rFonts w:ascii="Times New Roman" w:hAnsi="Times New Roman" w:cs="Times New Roman"/>
          <w:color w:val="000000" w:themeColor="text1"/>
          <w:sz w:val="24"/>
          <w:szCs w:val="24"/>
        </w:rPr>
        <w:t xml:space="preserve"> к Контракту).</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Исполнителем не более чем в течение 10 минут с момента появления такой информации у Исполнителя направляется Заказчику уведомление о невозможности выполнения полета по Заявке (</w:t>
      </w:r>
      <w:hyperlink w:anchor="P504" w:tooltip="#P504" w:history="1">
        <w:r>
          <w:rPr>
            <w:rFonts w:ascii="Times New Roman" w:hAnsi="Times New Roman" w:cs="Times New Roman"/>
            <w:color w:val="000000" w:themeColor="text1"/>
            <w:sz w:val="24"/>
            <w:szCs w:val="24"/>
          </w:rPr>
          <w:t>приложение № 3</w:t>
        </w:r>
      </w:hyperlink>
      <w:r>
        <w:rPr>
          <w:rFonts w:ascii="Times New Roman" w:hAnsi="Times New Roman" w:cs="Times New Roman"/>
          <w:color w:val="000000" w:themeColor="text1"/>
          <w:sz w:val="24"/>
          <w:szCs w:val="24"/>
        </w:rPr>
        <w:t xml:space="preserve"> к Контракту) (</w:t>
      </w:r>
      <w:hyperlink w:anchor="P705" w:tooltip="#P705" w:history="1">
        <w:r>
          <w:rPr>
            <w:rFonts w:ascii="Times New Roman" w:hAnsi="Times New Roman" w:cs="Times New Roman"/>
            <w:color w:val="000000" w:themeColor="text1"/>
            <w:sz w:val="24"/>
            <w:szCs w:val="24"/>
          </w:rPr>
          <w:t>приложение № 7</w:t>
        </w:r>
      </w:hyperlink>
      <w:r>
        <w:rPr>
          <w:rFonts w:ascii="Times New Roman" w:hAnsi="Times New Roman" w:cs="Times New Roman"/>
          <w:color w:val="000000" w:themeColor="text1"/>
          <w:sz w:val="24"/>
          <w:szCs w:val="24"/>
        </w:rPr>
        <w:t xml:space="preserve"> к Контракту), с приложением подтверждающей информации, полученной от уполномоченных государственных органов и (или) учреждений.</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При этом на Исполнителя возлагается обязанность по информированию Заказчика о ближайшем возможном времени (в том числе прогнозном) выполнения полета по Заявке (</w:t>
      </w:r>
      <w:hyperlink w:anchor="P504" w:tooltip="#P504" w:history="1">
        <w:r>
          <w:rPr>
            <w:rFonts w:ascii="Times New Roman" w:hAnsi="Times New Roman" w:cs="Times New Roman"/>
            <w:color w:val="000000" w:themeColor="text1"/>
            <w:sz w:val="24"/>
            <w:szCs w:val="24"/>
          </w:rPr>
          <w:t>приложение № 3</w:t>
        </w:r>
      </w:hyperlink>
      <w:r>
        <w:rPr>
          <w:rFonts w:ascii="Times New Roman" w:hAnsi="Times New Roman" w:cs="Times New Roman"/>
          <w:color w:val="000000" w:themeColor="text1"/>
          <w:sz w:val="24"/>
          <w:szCs w:val="24"/>
        </w:rPr>
        <w:t xml:space="preserve"> к Контракту), а на Заказчика возлагается обязанность о принятии решения и информировании Исполнителя об актуальности выполнения полета по Заявке (</w:t>
      </w:r>
      <w:hyperlink w:anchor="P504" w:tooltip="#P504" w:history="1">
        <w:r>
          <w:rPr>
            <w:rFonts w:ascii="Times New Roman" w:hAnsi="Times New Roman" w:cs="Times New Roman"/>
            <w:color w:val="000000" w:themeColor="text1"/>
            <w:sz w:val="24"/>
            <w:szCs w:val="24"/>
          </w:rPr>
          <w:t>приложение № 3</w:t>
        </w:r>
      </w:hyperlink>
      <w:r>
        <w:rPr>
          <w:rFonts w:ascii="Times New Roman" w:hAnsi="Times New Roman" w:cs="Times New Roman"/>
          <w:color w:val="000000" w:themeColor="text1"/>
          <w:sz w:val="24"/>
          <w:szCs w:val="24"/>
        </w:rPr>
        <w:t xml:space="preserve"> к Контракту) или отмене Заявки (</w:t>
      </w:r>
      <w:hyperlink w:anchor="P504" w:tooltip="#P504" w:history="1">
        <w:r>
          <w:rPr>
            <w:rFonts w:ascii="Times New Roman" w:hAnsi="Times New Roman" w:cs="Times New Roman"/>
            <w:color w:val="000000" w:themeColor="text1"/>
            <w:sz w:val="24"/>
            <w:szCs w:val="24"/>
          </w:rPr>
          <w:t>приложение № 3</w:t>
        </w:r>
      </w:hyperlink>
      <w:r>
        <w:rPr>
          <w:rFonts w:ascii="Times New Roman" w:hAnsi="Times New Roman" w:cs="Times New Roman"/>
          <w:color w:val="000000" w:themeColor="text1"/>
          <w:sz w:val="24"/>
          <w:szCs w:val="24"/>
        </w:rPr>
        <w:t xml:space="preserve"> к Контракту).</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 случае принятия Заказчиком решения об актуальности выполнения полета по Заявке (</w:t>
      </w:r>
      <w:hyperlink w:anchor="P504" w:tooltip="#P504" w:history="1">
        <w:r>
          <w:rPr>
            <w:rFonts w:ascii="Times New Roman" w:hAnsi="Times New Roman" w:cs="Times New Roman"/>
            <w:color w:val="000000" w:themeColor="text1"/>
            <w:sz w:val="24"/>
            <w:szCs w:val="24"/>
          </w:rPr>
          <w:t>приложение № 3</w:t>
        </w:r>
      </w:hyperlink>
      <w:r>
        <w:rPr>
          <w:rFonts w:ascii="Times New Roman" w:hAnsi="Times New Roman" w:cs="Times New Roman"/>
          <w:color w:val="000000" w:themeColor="text1"/>
          <w:sz w:val="24"/>
          <w:szCs w:val="24"/>
        </w:rPr>
        <w:t xml:space="preserve"> к Контракту) Исполнитель осуществляет выполнение Заявки (</w:t>
      </w:r>
      <w:hyperlink w:anchor="P504" w:tooltip="#P504" w:history="1">
        <w:r>
          <w:rPr>
            <w:rFonts w:ascii="Times New Roman" w:hAnsi="Times New Roman" w:cs="Times New Roman"/>
            <w:color w:val="000000" w:themeColor="text1"/>
            <w:sz w:val="24"/>
            <w:szCs w:val="24"/>
          </w:rPr>
          <w:t xml:space="preserve">приложение № 3 </w:t>
        </w:r>
      </w:hyperlink>
      <w:r>
        <w:rPr>
          <w:rFonts w:ascii="Times New Roman" w:hAnsi="Times New Roman" w:cs="Times New Roman"/>
          <w:color w:val="000000" w:themeColor="text1"/>
          <w:sz w:val="24"/>
          <w:szCs w:val="24"/>
        </w:rPr>
        <w:t>к Контракту) в согласованные Сторонами сроки.</w:t>
      </w:r>
    </w:p>
    <w:p w:rsidR="00417922" w:rsidRDefault="00417922">
      <w:pPr>
        <w:pStyle w:val="ConsPlusNormal"/>
        <w:jc w:val="both"/>
        <w:rPr>
          <w:rFonts w:ascii="Times New Roman" w:hAnsi="Times New Roman" w:cs="Times New Roman"/>
          <w:sz w:val="24"/>
          <w:szCs w:val="24"/>
        </w:rPr>
      </w:pPr>
    </w:p>
    <w:p w:rsidR="00417922" w:rsidRDefault="00A313AE">
      <w:pPr>
        <w:pStyle w:val="ConsPlusNormal"/>
        <w:jc w:val="center"/>
        <w:outlineLvl w:val="1"/>
        <w:rPr>
          <w:rFonts w:ascii="Times New Roman" w:hAnsi="Times New Roman" w:cs="Times New Roman"/>
          <w:sz w:val="24"/>
          <w:szCs w:val="24"/>
        </w:rPr>
      </w:pPr>
      <w:r w:rsidRPr="00A313AE">
        <w:rPr>
          <w:rFonts w:ascii="Times New Roman" w:hAnsi="Times New Roman" w:cs="Times New Roman"/>
          <w:sz w:val="24"/>
          <w:szCs w:val="24"/>
        </w:rPr>
        <w:t>12</w:t>
      </w:r>
      <w:r>
        <w:rPr>
          <w:rFonts w:ascii="Times New Roman" w:hAnsi="Times New Roman" w:cs="Times New Roman"/>
          <w:sz w:val="24"/>
          <w:szCs w:val="24"/>
        </w:rPr>
        <w:t>. Рассмотрение и разрешение споров</w:t>
      </w:r>
    </w:p>
    <w:p w:rsidR="00417922" w:rsidRDefault="00417922">
      <w:pPr>
        <w:pStyle w:val="ConsPlusNormal"/>
        <w:jc w:val="both"/>
        <w:rPr>
          <w:rFonts w:ascii="Times New Roman" w:hAnsi="Times New Roman" w:cs="Times New Roman"/>
          <w:sz w:val="24"/>
          <w:szCs w:val="24"/>
        </w:rPr>
      </w:pP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Pr="00A313AE">
        <w:rPr>
          <w:rFonts w:ascii="Times New Roman" w:hAnsi="Times New Roman" w:cs="Times New Roman"/>
          <w:color w:val="000000" w:themeColor="text1"/>
          <w:sz w:val="24"/>
          <w:szCs w:val="24"/>
        </w:rPr>
        <w:t>2</w:t>
      </w:r>
      <w:r>
        <w:rPr>
          <w:rFonts w:ascii="Times New Roman" w:hAnsi="Times New Roman" w:cs="Times New Roman"/>
          <w:color w:val="000000" w:themeColor="text1"/>
          <w:sz w:val="24"/>
          <w:szCs w:val="24"/>
        </w:rPr>
        <w:t>.1. В случае возникновения любых разногласий, претензий и споров, связанных с исполнением Контракта, Стороны предпринимают усилия для урегулирования таких разногласий, претензий и споров в добровольном порядке.</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Pr="00A313AE">
        <w:rPr>
          <w:rFonts w:ascii="Times New Roman" w:hAnsi="Times New Roman" w:cs="Times New Roman"/>
          <w:color w:val="000000" w:themeColor="text1"/>
          <w:sz w:val="24"/>
          <w:szCs w:val="24"/>
        </w:rPr>
        <w:t>2</w:t>
      </w:r>
      <w:r>
        <w:rPr>
          <w:rFonts w:ascii="Times New Roman" w:hAnsi="Times New Roman" w:cs="Times New Roman"/>
          <w:color w:val="000000" w:themeColor="text1"/>
          <w:sz w:val="24"/>
          <w:szCs w:val="24"/>
        </w:rPr>
        <w:t>.2. До передачи спора на разрешение в судебном порядке Стороны обязаны принять меры к его урегулированию в претензионном порядке.</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Pr="00A313AE">
        <w:rPr>
          <w:rFonts w:ascii="Times New Roman" w:hAnsi="Times New Roman" w:cs="Times New Roman"/>
          <w:color w:val="000000" w:themeColor="text1"/>
          <w:sz w:val="24"/>
          <w:szCs w:val="24"/>
        </w:rPr>
        <w:t>2</w:t>
      </w:r>
      <w:r>
        <w:rPr>
          <w:rFonts w:ascii="Times New Roman" w:hAnsi="Times New Roman" w:cs="Times New Roman"/>
          <w:color w:val="000000" w:themeColor="text1"/>
          <w:sz w:val="24"/>
          <w:szCs w:val="24"/>
        </w:rPr>
        <w:t>.3. Претензия должна быть направлена в письменном виде. По полученной претензии Сторона должна дать письменный ответ по существу в срок не позднее 5 (пяти) рабочих дней с даты ее получения. Оставление претензии без ответа в установленный срок означает признание требований претензии.</w:t>
      </w:r>
    </w:p>
    <w:p w:rsidR="00417922" w:rsidRDefault="00A313AE">
      <w:pPr>
        <w:pStyle w:val="ConsPlusNormal"/>
        <w:ind w:firstLine="539"/>
        <w:jc w:val="both"/>
        <w:rPr>
          <w:rFonts w:ascii="Times New Roman" w:hAnsi="Times New Roman" w:cs="Times New Roman"/>
          <w:color w:val="000000" w:themeColor="text1"/>
          <w:sz w:val="24"/>
          <w:szCs w:val="24"/>
        </w:rPr>
      </w:pPr>
      <w:r w:rsidRPr="00A313AE">
        <w:rPr>
          <w:rFonts w:ascii="Times New Roman" w:hAnsi="Times New Roman" w:cs="Times New Roman"/>
          <w:color w:val="000000" w:themeColor="text1"/>
          <w:sz w:val="24"/>
          <w:szCs w:val="24"/>
        </w:rPr>
        <w:t>12</w:t>
      </w:r>
      <w:r>
        <w:rPr>
          <w:rFonts w:ascii="Times New Roman" w:hAnsi="Times New Roman" w:cs="Times New Roman"/>
          <w:color w:val="000000" w:themeColor="text1"/>
          <w:sz w:val="24"/>
          <w:szCs w:val="24"/>
        </w:rPr>
        <w:t>.4.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Pr="00A313AE">
        <w:rPr>
          <w:rFonts w:ascii="Times New Roman" w:hAnsi="Times New Roman" w:cs="Times New Roman"/>
          <w:color w:val="000000" w:themeColor="text1"/>
          <w:sz w:val="24"/>
          <w:szCs w:val="24"/>
        </w:rPr>
        <w:t>2</w:t>
      </w:r>
      <w:r>
        <w:rPr>
          <w:rFonts w:ascii="Times New Roman" w:hAnsi="Times New Roman" w:cs="Times New Roman"/>
          <w:color w:val="000000" w:themeColor="text1"/>
          <w:sz w:val="24"/>
          <w:szCs w:val="24"/>
        </w:rPr>
        <w:t>.5.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 материалы служебных проверок. 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Pr="00A313AE">
        <w:rPr>
          <w:rFonts w:ascii="Times New Roman" w:hAnsi="Times New Roman" w:cs="Times New Roman"/>
          <w:color w:val="000000" w:themeColor="text1"/>
          <w:sz w:val="24"/>
          <w:szCs w:val="24"/>
        </w:rPr>
        <w:t>2</w:t>
      </w:r>
      <w:r>
        <w:rPr>
          <w:rFonts w:ascii="Times New Roman" w:hAnsi="Times New Roman" w:cs="Times New Roman"/>
          <w:color w:val="000000" w:themeColor="text1"/>
          <w:sz w:val="24"/>
          <w:szCs w:val="24"/>
        </w:rPr>
        <w:t>.6.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Иные уведомления Сторон, связанные с исполнением настоящего Контракта, направляются Сторонами по почтовому адресу, адресу электронной почты, телексу, факсу, указанным в разделе </w:t>
      </w:r>
      <w:r w:rsidRPr="00A313AE">
        <w:rPr>
          <w:rFonts w:ascii="Times New Roman" w:hAnsi="Times New Roman" w:cs="Times New Roman"/>
          <w:color w:val="000000" w:themeColor="text1"/>
          <w:sz w:val="24"/>
          <w:szCs w:val="24"/>
        </w:rPr>
        <w:t>16</w:t>
      </w:r>
      <w:r>
        <w:rPr>
          <w:rFonts w:ascii="Times New Roman" w:hAnsi="Times New Roman" w:cs="Times New Roman"/>
          <w:color w:val="000000" w:themeColor="text1"/>
          <w:sz w:val="24"/>
          <w:szCs w:val="24"/>
        </w:rPr>
        <w:t xml:space="preserve"> настоящего Контракта, либо нарочно.</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A313AE">
        <w:rPr>
          <w:rFonts w:ascii="Times New Roman" w:hAnsi="Times New Roman" w:cs="Times New Roman"/>
          <w:color w:val="000000" w:themeColor="text1"/>
          <w:sz w:val="24"/>
          <w:szCs w:val="24"/>
        </w:rPr>
        <w:t>12</w:t>
      </w:r>
      <w:r>
        <w:rPr>
          <w:rFonts w:ascii="Times New Roman" w:hAnsi="Times New Roman" w:cs="Times New Roman"/>
          <w:color w:val="000000" w:themeColor="text1"/>
          <w:sz w:val="24"/>
          <w:szCs w:val="24"/>
        </w:rPr>
        <w:t xml:space="preserve">.7. При </w:t>
      </w:r>
      <w:proofErr w:type="spellStart"/>
      <w:r>
        <w:rPr>
          <w:rFonts w:ascii="Times New Roman" w:hAnsi="Times New Roman" w:cs="Times New Roman"/>
          <w:color w:val="000000" w:themeColor="text1"/>
          <w:sz w:val="24"/>
          <w:szCs w:val="24"/>
        </w:rPr>
        <w:t>неурегулировании</w:t>
      </w:r>
      <w:proofErr w:type="spellEnd"/>
      <w:r>
        <w:rPr>
          <w:rFonts w:ascii="Times New Roman" w:hAnsi="Times New Roman" w:cs="Times New Roman"/>
          <w:color w:val="000000" w:themeColor="text1"/>
          <w:sz w:val="24"/>
          <w:szCs w:val="24"/>
        </w:rPr>
        <w:t xml:space="preserve"> Сторонами спора в досудебном порядке спор разрешается в судебном порядке в соответствии с законодательством Российской Федерации </w:t>
      </w:r>
      <w:hyperlink w:anchor="P897" w:tooltip="#P897" w:history="1">
        <w:r>
          <w:rPr>
            <w:rFonts w:ascii="Times New Roman" w:hAnsi="Times New Roman" w:cs="Times New Roman"/>
            <w:color w:val="000000" w:themeColor="text1"/>
            <w:sz w:val="24"/>
            <w:szCs w:val="24"/>
          </w:rPr>
          <w:t>в</w:t>
        </w:r>
      </w:hyperlink>
      <w:r>
        <w:rPr>
          <w:rFonts w:ascii="Times New Roman" w:hAnsi="Times New Roman" w:cs="Times New Roman"/>
          <w:color w:val="000000" w:themeColor="text1"/>
          <w:sz w:val="24"/>
          <w:szCs w:val="24"/>
        </w:rPr>
        <w:t xml:space="preserve"> Арбитражном суде Кемеровской области.</w:t>
      </w:r>
    </w:p>
    <w:p w:rsidR="00417922" w:rsidRDefault="00417922">
      <w:pPr>
        <w:pStyle w:val="ConsPlusNormal"/>
        <w:jc w:val="center"/>
        <w:outlineLvl w:val="1"/>
        <w:rPr>
          <w:rFonts w:ascii="Times New Roman" w:hAnsi="Times New Roman" w:cs="Times New Roman"/>
          <w:sz w:val="24"/>
          <w:szCs w:val="24"/>
        </w:rPr>
      </w:pPr>
    </w:p>
    <w:p w:rsidR="00417922" w:rsidRDefault="00A313AE">
      <w:pPr>
        <w:pStyle w:val="ConsPlusNormal"/>
        <w:jc w:val="center"/>
        <w:outlineLvl w:val="1"/>
        <w:rPr>
          <w:rFonts w:ascii="Times New Roman" w:hAnsi="Times New Roman" w:cs="Times New Roman"/>
          <w:sz w:val="24"/>
          <w:szCs w:val="24"/>
        </w:rPr>
      </w:pPr>
      <w:r w:rsidRPr="00A313AE">
        <w:rPr>
          <w:rFonts w:ascii="Times New Roman" w:hAnsi="Times New Roman" w:cs="Times New Roman"/>
          <w:sz w:val="24"/>
          <w:szCs w:val="24"/>
        </w:rPr>
        <w:t>13</w:t>
      </w:r>
      <w:r>
        <w:rPr>
          <w:rFonts w:ascii="Times New Roman" w:hAnsi="Times New Roman" w:cs="Times New Roman"/>
          <w:sz w:val="24"/>
          <w:szCs w:val="24"/>
        </w:rPr>
        <w:t>. Срок действия Контракта, изменение</w:t>
      </w:r>
    </w:p>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и расторжение Контракта</w:t>
      </w:r>
    </w:p>
    <w:p w:rsidR="00417922" w:rsidRDefault="00417922">
      <w:pPr>
        <w:pStyle w:val="ConsPlusNormal"/>
        <w:jc w:val="both"/>
        <w:rPr>
          <w:rFonts w:ascii="Times New Roman" w:hAnsi="Times New Roman" w:cs="Times New Roman"/>
          <w:sz w:val="24"/>
          <w:szCs w:val="24"/>
        </w:rPr>
      </w:pPr>
    </w:p>
    <w:p w:rsidR="00417922" w:rsidRDefault="00A313AE">
      <w:pPr>
        <w:pStyle w:val="ConsPlusNormal"/>
        <w:ind w:firstLine="539"/>
        <w:jc w:val="both"/>
        <w:rPr>
          <w:rFonts w:ascii="Times New Roman" w:hAnsi="Times New Roman" w:cs="Times New Roman"/>
          <w:color w:val="000000" w:themeColor="text1"/>
          <w:sz w:val="24"/>
          <w:szCs w:val="24"/>
        </w:rPr>
      </w:pPr>
      <w:bookmarkStart w:id="14" w:name="P309"/>
      <w:bookmarkEnd w:id="14"/>
      <w:r>
        <w:rPr>
          <w:rFonts w:ascii="Times New Roman" w:hAnsi="Times New Roman" w:cs="Times New Roman"/>
          <w:color w:val="000000" w:themeColor="text1"/>
          <w:sz w:val="24"/>
          <w:szCs w:val="24"/>
        </w:rPr>
        <w:t>1</w:t>
      </w:r>
      <w:r w:rsidRPr="00A313AE">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.1. Контракт вступает в силу с даты его подписания обеими Сторонами и действует до «31» декабря 2026 г. (включительно).</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Pr="00A313AE">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.2. Окончание срока действия Контракта не влечет прекращения финансовых обязательств Сторон по Контракту, в том числе обязательств по уплате неустоек.</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Pr="00A313AE">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.3. Изменение условий Контракта при его исполнении не допускается, за исключением случаев, предусмотренных Контрактом и действующим законодательством Российской Федерации.</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Pr="00A313AE">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.4. Все изменения Контракта должны быть совершены в письменном виде и оформлены дополнительными соглашениями к Контракту, являющимися его неотъемлемой частью.</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Pr="00A313AE">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w:t>
      </w:r>
      <w:r w:rsidRPr="00A313AE">
        <w:rPr>
          <w:rFonts w:ascii="Times New Roman" w:hAnsi="Times New Roman" w:cs="Times New Roman"/>
          <w:color w:val="000000" w:themeColor="text1"/>
          <w:sz w:val="24"/>
          <w:szCs w:val="24"/>
        </w:rPr>
        <w:t>5</w:t>
      </w:r>
      <w:r>
        <w:rPr>
          <w:rFonts w:ascii="Times New Roman" w:hAnsi="Times New Roman" w:cs="Times New Roman"/>
          <w:color w:val="000000" w:themeColor="text1"/>
          <w:sz w:val="24"/>
          <w:szCs w:val="24"/>
        </w:rPr>
        <w:t xml:space="preserve">. </w:t>
      </w:r>
      <w:r>
        <w:rPr>
          <w:rFonts w:ascii="Times New Roman" w:hAnsi="Times New Roman" w:cs="Times New Roman"/>
          <w:sz w:val="24"/>
          <w:szCs w:val="24"/>
        </w:rPr>
        <w:t>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Pr="00A313AE">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w:t>
      </w:r>
      <w:r w:rsidRPr="00A313AE">
        <w:rPr>
          <w:rFonts w:ascii="Times New Roman" w:hAnsi="Times New Roman" w:cs="Times New Roman"/>
          <w:color w:val="000000" w:themeColor="text1"/>
          <w:sz w:val="24"/>
          <w:szCs w:val="24"/>
        </w:rPr>
        <w:t>6</w:t>
      </w:r>
      <w:r>
        <w:rPr>
          <w:rFonts w:ascii="Times New Roman" w:hAnsi="Times New Roman" w:cs="Times New Roman"/>
          <w:color w:val="000000" w:themeColor="text1"/>
          <w:sz w:val="24"/>
          <w:szCs w:val="24"/>
        </w:rPr>
        <w:t>. В случае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417922" w:rsidRDefault="00417922">
      <w:pPr>
        <w:pStyle w:val="ConsPlusNormal"/>
        <w:jc w:val="both"/>
        <w:rPr>
          <w:rFonts w:ascii="Times New Roman" w:hAnsi="Times New Roman" w:cs="Times New Roman"/>
          <w:sz w:val="24"/>
          <w:szCs w:val="24"/>
        </w:rPr>
      </w:pPr>
    </w:p>
    <w:p w:rsidR="00417922" w:rsidRDefault="00A313AE">
      <w:pPr>
        <w:pStyle w:val="ConsPlusNormal"/>
        <w:jc w:val="center"/>
        <w:outlineLvl w:val="1"/>
        <w:rPr>
          <w:rFonts w:ascii="Times New Roman" w:hAnsi="Times New Roman" w:cs="Times New Roman"/>
          <w:sz w:val="24"/>
          <w:szCs w:val="24"/>
        </w:rPr>
      </w:pPr>
      <w:r w:rsidRPr="00A313AE">
        <w:rPr>
          <w:rFonts w:ascii="Times New Roman" w:hAnsi="Times New Roman" w:cs="Times New Roman"/>
          <w:sz w:val="24"/>
          <w:szCs w:val="24"/>
        </w:rPr>
        <w:t>14</w:t>
      </w:r>
      <w:r>
        <w:rPr>
          <w:rFonts w:ascii="Times New Roman" w:hAnsi="Times New Roman" w:cs="Times New Roman"/>
          <w:sz w:val="24"/>
          <w:szCs w:val="24"/>
        </w:rPr>
        <w:t>. Прочие условия</w:t>
      </w:r>
    </w:p>
    <w:p w:rsidR="00417922" w:rsidRDefault="00417922">
      <w:pPr>
        <w:pStyle w:val="ConsPlusNormal"/>
        <w:jc w:val="both"/>
        <w:rPr>
          <w:rFonts w:ascii="Times New Roman" w:hAnsi="Times New Roman" w:cs="Times New Roman"/>
          <w:sz w:val="24"/>
          <w:szCs w:val="24"/>
        </w:rPr>
      </w:pP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Pr="00A313AE">
        <w:rPr>
          <w:rFonts w:ascii="Times New Roman" w:hAnsi="Times New Roman" w:cs="Times New Roman"/>
          <w:color w:val="000000" w:themeColor="text1"/>
          <w:sz w:val="24"/>
          <w:szCs w:val="24"/>
        </w:rPr>
        <w:t>4</w:t>
      </w:r>
      <w:r>
        <w:rPr>
          <w:rFonts w:ascii="Times New Roman" w:hAnsi="Times New Roman" w:cs="Times New Roman"/>
          <w:color w:val="000000" w:themeColor="text1"/>
          <w:sz w:val="24"/>
          <w:szCs w:val="24"/>
        </w:rPr>
        <w:t>.1. Контракт составлен в 2 экземплярах, идентичных по содержанию и имеющих одинаковую юридическую силу, один из которых передан Исполнителю, один - находится у Заказчика.</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Pr="00A313AE">
        <w:rPr>
          <w:rFonts w:ascii="Times New Roman" w:hAnsi="Times New Roman" w:cs="Times New Roman"/>
          <w:color w:val="000000" w:themeColor="text1"/>
          <w:sz w:val="24"/>
          <w:szCs w:val="24"/>
        </w:rPr>
        <w:t>4</w:t>
      </w:r>
      <w:r>
        <w:rPr>
          <w:rFonts w:ascii="Times New Roman" w:hAnsi="Times New Roman" w:cs="Times New Roman"/>
          <w:color w:val="000000" w:themeColor="text1"/>
          <w:sz w:val="24"/>
          <w:szCs w:val="24"/>
        </w:rPr>
        <w:t>.2. В случае изменения у одной из Сторон местонахождения, наименования, а также в случае реорганизации, Сторона, у которой произошли такие изменения, обязана в срок не позднее 1 (одного) рабочего дня с момента, когда произошли соответствующие изменения, письменно уведомить об этом другую Сторону.</w:t>
      </w:r>
    </w:p>
    <w:p w:rsidR="00417922" w:rsidRDefault="00A313AE">
      <w:pPr>
        <w:pStyle w:val="ConsPlusNormal"/>
        <w:ind w:firstLine="539"/>
        <w:jc w:val="both"/>
        <w:rPr>
          <w:rFonts w:ascii="Times New Roman" w:hAnsi="Times New Roman" w:cs="Times New Roman"/>
          <w:color w:val="000000" w:themeColor="text1"/>
          <w:sz w:val="24"/>
          <w:szCs w:val="24"/>
        </w:rPr>
      </w:pPr>
      <w:bookmarkStart w:id="15" w:name="P339"/>
      <w:bookmarkEnd w:id="15"/>
      <w:r>
        <w:rPr>
          <w:rFonts w:ascii="Times New Roman" w:hAnsi="Times New Roman" w:cs="Times New Roman"/>
          <w:color w:val="000000" w:themeColor="text1"/>
          <w:sz w:val="24"/>
          <w:szCs w:val="24"/>
        </w:rPr>
        <w:t>1</w:t>
      </w:r>
      <w:r w:rsidRPr="00A313AE">
        <w:rPr>
          <w:rFonts w:ascii="Times New Roman" w:hAnsi="Times New Roman" w:cs="Times New Roman"/>
          <w:color w:val="000000" w:themeColor="text1"/>
          <w:sz w:val="24"/>
          <w:szCs w:val="24"/>
        </w:rPr>
        <w:t>4</w:t>
      </w:r>
      <w:r>
        <w:rPr>
          <w:rFonts w:ascii="Times New Roman" w:hAnsi="Times New Roman" w:cs="Times New Roman"/>
          <w:color w:val="000000" w:themeColor="text1"/>
          <w:sz w:val="24"/>
          <w:szCs w:val="24"/>
        </w:rPr>
        <w:t>.3. Все уведомления, сообщения и иная корреспонденция, относящаяся к Контракту, должны быть подписаны уполномоченными лицами Сторон и направлены почтовым отправлением или вручены лично, если иной способ передачи не установлен Контрактом или законодательством Российской Федерации. Срок ответа на корреспонденцию иной Стороны составляет 5 (пять) рабочих дней, если иной срок не установлен законодательством Российской Федерации.</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Pr="00A313AE">
        <w:rPr>
          <w:rFonts w:ascii="Times New Roman" w:hAnsi="Times New Roman" w:cs="Times New Roman"/>
          <w:color w:val="000000" w:themeColor="text1"/>
          <w:sz w:val="24"/>
          <w:szCs w:val="24"/>
        </w:rPr>
        <w:t>4</w:t>
      </w:r>
      <w:r>
        <w:rPr>
          <w:rFonts w:ascii="Times New Roman" w:hAnsi="Times New Roman" w:cs="Times New Roman"/>
          <w:color w:val="000000" w:themeColor="text1"/>
          <w:sz w:val="24"/>
          <w:szCs w:val="24"/>
        </w:rPr>
        <w:t>.4. Ни одна из Сторон не вправе передавать свои права и обязанности по Контракту третьим лицам без письменного согласия другой Стороны.</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Pr="00A313AE">
        <w:rPr>
          <w:rFonts w:ascii="Times New Roman" w:hAnsi="Times New Roman" w:cs="Times New Roman"/>
          <w:color w:val="000000" w:themeColor="text1"/>
          <w:sz w:val="24"/>
          <w:szCs w:val="24"/>
        </w:rPr>
        <w:t>4</w:t>
      </w:r>
      <w:r>
        <w:rPr>
          <w:rFonts w:ascii="Times New Roman" w:hAnsi="Times New Roman" w:cs="Times New Roman"/>
          <w:color w:val="000000" w:themeColor="text1"/>
          <w:sz w:val="24"/>
          <w:szCs w:val="24"/>
        </w:rPr>
        <w:t>.5.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Pr="00A313AE">
        <w:rPr>
          <w:rFonts w:ascii="Times New Roman" w:hAnsi="Times New Roman" w:cs="Times New Roman"/>
          <w:color w:val="000000" w:themeColor="text1"/>
          <w:sz w:val="24"/>
          <w:szCs w:val="24"/>
        </w:rPr>
        <w:t>4</w:t>
      </w:r>
      <w:r>
        <w:rPr>
          <w:rFonts w:ascii="Times New Roman" w:hAnsi="Times New Roman" w:cs="Times New Roman"/>
          <w:color w:val="000000" w:themeColor="text1"/>
          <w:sz w:val="24"/>
          <w:szCs w:val="24"/>
        </w:rPr>
        <w:t>.6. Во всем, что не оговорено в Контракте, Стороны руководствуются действующим законодательством Российской Федерации.</w:t>
      </w:r>
    </w:p>
    <w:p w:rsidR="00417922" w:rsidRDefault="00A313AE">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1</w:t>
      </w:r>
      <w:r w:rsidRPr="00A313AE">
        <w:rPr>
          <w:rFonts w:ascii="Times New Roman" w:hAnsi="Times New Roman" w:cs="Times New Roman"/>
          <w:sz w:val="24"/>
          <w:szCs w:val="24"/>
        </w:rPr>
        <w:t>4</w:t>
      </w:r>
      <w:r>
        <w:rPr>
          <w:rFonts w:ascii="Times New Roman" w:hAnsi="Times New Roman" w:cs="Times New Roman"/>
          <w:sz w:val="24"/>
          <w:szCs w:val="24"/>
        </w:rPr>
        <w:t>.7. Антикоррупционная оговорка:</w:t>
      </w:r>
    </w:p>
    <w:p w:rsidR="00417922" w:rsidRDefault="00A313AE">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1</w:t>
      </w:r>
      <w:r w:rsidRPr="00A313AE">
        <w:rPr>
          <w:rFonts w:ascii="Times New Roman" w:hAnsi="Times New Roman" w:cs="Times New Roman"/>
          <w:sz w:val="24"/>
          <w:szCs w:val="24"/>
        </w:rPr>
        <w:t>4</w:t>
      </w:r>
      <w:r>
        <w:rPr>
          <w:rFonts w:ascii="Times New Roman" w:hAnsi="Times New Roman" w:cs="Times New Roman"/>
          <w:sz w:val="24"/>
          <w:szCs w:val="24"/>
        </w:rPr>
        <w:t>.7.1. Стороны подтверждают соблюдение ими требований законодательства Российской Федерации о противодействии коррупции.</w:t>
      </w:r>
    </w:p>
    <w:p w:rsidR="00417922" w:rsidRDefault="00A313AE">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1</w:t>
      </w:r>
      <w:r w:rsidRPr="00A313AE">
        <w:rPr>
          <w:rFonts w:ascii="Times New Roman" w:hAnsi="Times New Roman" w:cs="Times New Roman"/>
          <w:sz w:val="24"/>
          <w:szCs w:val="24"/>
        </w:rPr>
        <w:t>4</w:t>
      </w:r>
      <w:r>
        <w:rPr>
          <w:rFonts w:ascii="Times New Roman" w:hAnsi="Times New Roman" w:cs="Times New Roman"/>
          <w:sz w:val="24"/>
          <w:szCs w:val="24"/>
        </w:rPr>
        <w:t>.7.2. При исполнении обязательств по Контракту Стороны, их аффилированные лица, работники, а также лица, действующие от имени и по поручению Сторон,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rsidR="00417922" w:rsidRDefault="00A313AE">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lastRenderedPageBreak/>
        <w:t>1</w:t>
      </w:r>
      <w:r w:rsidRPr="00A313AE">
        <w:rPr>
          <w:rFonts w:ascii="Times New Roman" w:hAnsi="Times New Roman" w:cs="Times New Roman"/>
          <w:sz w:val="24"/>
          <w:szCs w:val="24"/>
        </w:rPr>
        <w:t>4</w:t>
      </w:r>
      <w:r>
        <w:rPr>
          <w:rFonts w:ascii="Times New Roman" w:hAnsi="Times New Roman" w:cs="Times New Roman"/>
          <w:sz w:val="24"/>
          <w:szCs w:val="24"/>
        </w:rPr>
        <w:t>.7.3. При исполнении обязательств по Контракту Стороны, их аффилированные лица, работники, а также лица, действующие от имени и по поручению Сторон, не осуществляют действия, квалифицируемые применимым для целей Контракта законодательством Российской Федерации как дача (получение) взятки, коммерческий подкуп, а также иные действия, нарушающие требования законодательства Российской Федерации и международных актов о противодействии коррупции, и обязуются принимать меры по недопущению любой возможности возникновения конфликта интересов в связи с исполнением условий Контракта.</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sz w:val="24"/>
          <w:szCs w:val="24"/>
        </w:rPr>
        <w:t>1</w:t>
      </w:r>
      <w:r w:rsidRPr="00A313AE">
        <w:rPr>
          <w:rFonts w:ascii="Times New Roman" w:hAnsi="Times New Roman" w:cs="Times New Roman"/>
          <w:sz w:val="24"/>
          <w:szCs w:val="24"/>
        </w:rPr>
        <w:t>4</w:t>
      </w:r>
      <w:r>
        <w:rPr>
          <w:rFonts w:ascii="Times New Roman" w:hAnsi="Times New Roman" w:cs="Times New Roman"/>
          <w:sz w:val="24"/>
          <w:szCs w:val="24"/>
        </w:rPr>
        <w:t>.7.4. В случае возникновения у Стороны обоснованных подозрений, что произошло или может произойти нарушение каких-либо положений пунктов 1</w:t>
      </w:r>
      <w:r w:rsidRPr="00A313AE">
        <w:rPr>
          <w:rFonts w:ascii="Times New Roman" w:hAnsi="Times New Roman" w:cs="Times New Roman"/>
          <w:sz w:val="24"/>
          <w:szCs w:val="24"/>
        </w:rPr>
        <w:t>4</w:t>
      </w:r>
      <w:r>
        <w:rPr>
          <w:rFonts w:ascii="Times New Roman" w:hAnsi="Times New Roman" w:cs="Times New Roman"/>
          <w:sz w:val="24"/>
          <w:szCs w:val="24"/>
        </w:rPr>
        <w:t>.7.2 и 1</w:t>
      </w:r>
      <w:r w:rsidRPr="00A313AE">
        <w:rPr>
          <w:rFonts w:ascii="Times New Roman" w:hAnsi="Times New Roman" w:cs="Times New Roman"/>
          <w:sz w:val="24"/>
          <w:szCs w:val="24"/>
        </w:rPr>
        <w:t>4</w:t>
      </w:r>
      <w:r>
        <w:rPr>
          <w:rFonts w:ascii="Times New Roman" w:hAnsi="Times New Roman" w:cs="Times New Roman"/>
          <w:sz w:val="24"/>
          <w:szCs w:val="24"/>
        </w:rPr>
        <w:t>.7.3 Контракта, а также возникновение личной заинтересованности при исполнении Контракта, которая приводит или может привести к конфликту интересов,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 1</w:t>
      </w:r>
      <w:r w:rsidRPr="00A313AE">
        <w:rPr>
          <w:rFonts w:ascii="Times New Roman" w:hAnsi="Times New Roman" w:cs="Times New Roman"/>
          <w:sz w:val="24"/>
          <w:szCs w:val="24"/>
        </w:rPr>
        <w:t>4</w:t>
      </w:r>
      <w:r>
        <w:rPr>
          <w:rFonts w:ascii="Times New Roman" w:hAnsi="Times New Roman" w:cs="Times New Roman"/>
          <w:sz w:val="24"/>
          <w:szCs w:val="24"/>
        </w:rPr>
        <w:t>.7.2 и 1</w:t>
      </w:r>
      <w:r w:rsidRPr="00A313AE">
        <w:rPr>
          <w:rFonts w:ascii="Times New Roman" w:hAnsi="Times New Roman" w:cs="Times New Roman"/>
          <w:sz w:val="24"/>
          <w:szCs w:val="24"/>
        </w:rPr>
        <w:t>4</w:t>
      </w:r>
      <w:r>
        <w:rPr>
          <w:rFonts w:ascii="Times New Roman" w:hAnsi="Times New Roman" w:cs="Times New Roman"/>
          <w:sz w:val="24"/>
          <w:szCs w:val="24"/>
        </w:rPr>
        <w:t>.7.3 Контракта, а также возникновение личной заинтересованности при исполнении Контракта, которая приводит или может привести к конфликту интересов.</w:t>
      </w:r>
    </w:p>
    <w:p w:rsidR="00417922" w:rsidRDefault="00A313AE">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Pr="00A313AE">
        <w:rPr>
          <w:rFonts w:ascii="Times New Roman" w:eastAsia="Times New Roman" w:hAnsi="Times New Roman" w:cs="Times New Roman"/>
          <w:sz w:val="24"/>
          <w:szCs w:val="24"/>
        </w:rPr>
        <w:t>4</w:t>
      </w:r>
      <w:r>
        <w:rPr>
          <w:rFonts w:ascii="Times New Roman" w:eastAsia="Times New Roman" w:hAnsi="Times New Roman" w:cs="Times New Roman"/>
          <w:sz w:val="24"/>
          <w:szCs w:val="24"/>
          <w:lang w:eastAsia="ru-RU"/>
        </w:rPr>
        <w:t>.7.5. Сторона, получившая письменное уведомление, указанное в пункте 1</w:t>
      </w:r>
      <w:r w:rsidRPr="00A313AE">
        <w:rPr>
          <w:rFonts w:ascii="Times New Roman" w:eastAsia="Times New Roman" w:hAnsi="Times New Roman" w:cs="Times New Roman"/>
          <w:sz w:val="24"/>
          <w:szCs w:val="24"/>
        </w:rPr>
        <w:t>4</w:t>
      </w:r>
      <w:r>
        <w:rPr>
          <w:rFonts w:ascii="Times New Roman" w:eastAsia="Times New Roman" w:hAnsi="Times New Roman" w:cs="Times New Roman"/>
          <w:sz w:val="24"/>
          <w:szCs w:val="24"/>
          <w:lang w:eastAsia="ru-RU"/>
        </w:rPr>
        <w:t>.7.4 Контракта, обязана рассмотреть уведомление и сообщить другой Стороне об итогах его рассмотрения в течение 10 (десяти) рабочих дней с даты получения.</w:t>
      </w:r>
    </w:p>
    <w:p w:rsidR="00417922" w:rsidRDefault="00A313AE">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Pr="00A313AE">
        <w:rPr>
          <w:rFonts w:ascii="Times New Roman" w:eastAsia="Times New Roman" w:hAnsi="Times New Roman" w:cs="Times New Roman"/>
          <w:sz w:val="24"/>
          <w:szCs w:val="24"/>
        </w:rPr>
        <w:t>4</w:t>
      </w:r>
      <w:r>
        <w:rPr>
          <w:rFonts w:ascii="Times New Roman" w:eastAsia="Times New Roman" w:hAnsi="Times New Roman" w:cs="Times New Roman"/>
          <w:sz w:val="24"/>
          <w:szCs w:val="24"/>
          <w:lang w:eastAsia="ru-RU"/>
        </w:rPr>
        <w:t>.7.6. Стороны гарантируют осуществление надлежащего разбирательства по фактам нарушения положений пунктов 1</w:t>
      </w:r>
      <w:r w:rsidRPr="00A313AE">
        <w:rPr>
          <w:rFonts w:ascii="Times New Roman" w:eastAsia="Times New Roman" w:hAnsi="Times New Roman" w:cs="Times New Roman"/>
          <w:sz w:val="24"/>
          <w:szCs w:val="24"/>
        </w:rPr>
        <w:t>4</w:t>
      </w:r>
      <w:r>
        <w:rPr>
          <w:rFonts w:ascii="Times New Roman" w:eastAsia="Times New Roman" w:hAnsi="Times New Roman" w:cs="Times New Roman"/>
          <w:sz w:val="24"/>
          <w:szCs w:val="24"/>
          <w:lang w:eastAsia="ru-RU"/>
        </w:rPr>
        <w:t>.7.2 и 1</w:t>
      </w:r>
      <w:r w:rsidRPr="00A313AE">
        <w:rPr>
          <w:rFonts w:ascii="Times New Roman" w:eastAsia="Times New Roman" w:hAnsi="Times New Roman" w:cs="Times New Roman"/>
          <w:sz w:val="24"/>
          <w:szCs w:val="24"/>
        </w:rPr>
        <w:t>4</w:t>
      </w:r>
      <w:r>
        <w:rPr>
          <w:rFonts w:ascii="Times New Roman" w:eastAsia="Times New Roman" w:hAnsi="Times New Roman" w:cs="Times New Roman"/>
          <w:sz w:val="24"/>
          <w:szCs w:val="24"/>
          <w:lang w:eastAsia="ru-RU"/>
        </w:rPr>
        <w:t>.7.3 Контракта с соблюдением принципов конфиденциальности и применение эффективных мер по предотвращению возможных конфликтных ситуаций. Стороны гарантируют, что предпримут все возможные меры для исключения негативных последствий как для уведомившей Стороны в целом, так и для конкретных работников уведомившей Стороны, сообщивших о факте нарушений.</w:t>
      </w:r>
    </w:p>
    <w:p w:rsidR="00417922" w:rsidRDefault="00417922">
      <w:pPr>
        <w:pStyle w:val="ConsPlusNormal"/>
        <w:jc w:val="both"/>
        <w:rPr>
          <w:rFonts w:ascii="Times New Roman" w:hAnsi="Times New Roman" w:cs="Times New Roman"/>
          <w:sz w:val="24"/>
          <w:szCs w:val="24"/>
        </w:rPr>
      </w:pPr>
    </w:p>
    <w:p w:rsidR="00417922" w:rsidRDefault="00A313AE">
      <w:pPr>
        <w:pStyle w:val="ConsPlusNormal"/>
        <w:jc w:val="center"/>
        <w:outlineLvl w:val="1"/>
        <w:rPr>
          <w:rFonts w:ascii="Times New Roman" w:hAnsi="Times New Roman" w:cs="Times New Roman"/>
          <w:sz w:val="24"/>
          <w:szCs w:val="24"/>
        </w:rPr>
      </w:pPr>
      <w:r w:rsidRPr="00A313AE">
        <w:rPr>
          <w:rFonts w:ascii="Times New Roman" w:hAnsi="Times New Roman" w:cs="Times New Roman"/>
          <w:sz w:val="24"/>
          <w:szCs w:val="24"/>
        </w:rPr>
        <w:t>15</w:t>
      </w:r>
      <w:r>
        <w:rPr>
          <w:rFonts w:ascii="Times New Roman" w:hAnsi="Times New Roman" w:cs="Times New Roman"/>
          <w:sz w:val="24"/>
          <w:szCs w:val="24"/>
        </w:rPr>
        <w:t>. Перечень приложений</w:t>
      </w:r>
    </w:p>
    <w:p w:rsidR="00417922" w:rsidRDefault="00417922">
      <w:pPr>
        <w:pStyle w:val="ConsPlusNormal"/>
        <w:jc w:val="both"/>
        <w:rPr>
          <w:rFonts w:ascii="Times New Roman" w:hAnsi="Times New Roman" w:cs="Times New Roman"/>
          <w:sz w:val="24"/>
          <w:szCs w:val="24"/>
        </w:rPr>
      </w:pP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Pr="00A313AE">
        <w:rPr>
          <w:rFonts w:ascii="Times New Roman" w:hAnsi="Times New Roman" w:cs="Times New Roman"/>
          <w:color w:val="000000" w:themeColor="text1"/>
          <w:sz w:val="24"/>
          <w:szCs w:val="24"/>
        </w:rPr>
        <w:t>5</w:t>
      </w:r>
      <w:r>
        <w:rPr>
          <w:rFonts w:ascii="Times New Roman" w:hAnsi="Times New Roman" w:cs="Times New Roman"/>
          <w:color w:val="000000" w:themeColor="text1"/>
          <w:sz w:val="24"/>
          <w:szCs w:val="24"/>
        </w:rPr>
        <w:t>.1. Неотъемлемой частью Контракта являются следующие приложения:</w:t>
      </w:r>
    </w:p>
    <w:p w:rsidR="00417922" w:rsidRDefault="00A313AE">
      <w:pPr>
        <w:pStyle w:val="ConsPlusNormal"/>
        <w:jc w:val="both"/>
        <w:rPr>
          <w:rFonts w:ascii="Times New Roman" w:hAnsi="Times New Roman" w:cs="Times New Roman"/>
          <w:color w:val="000000" w:themeColor="text1"/>
          <w:sz w:val="24"/>
          <w:szCs w:val="24"/>
        </w:rPr>
      </w:pPr>
      <w:r w:rsidRPr="00A313A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спецификация (</w:t>
      </w:r>
      <w:hyperlink w:anchor="P410" w:tooltip="#P410" w:history="1">
        <w:r>
          <w:rPr>
            <w:rFonts w:ascii="Times New Roman" w:hAnsi="Times New Roman" w:cs="Times New Roman"/>
            <w:color w:val="000000" w:themeColor="text1"/>
            <w:sz w:val="24"/>
            <w:szCs w:val="24"/>
          </w:rPr>
          <w:t>приложение № 1</w:t>
        </w:r>
      </w:hyperlink>
      <w:r>
        <w:rPr>
          <w:rFonts w:ascii="Times New Roman" w:hAnsi="Times New Roman" w:cs="Times New Roman"/>
          <w:color w:val="000000" w:themeColor="text1"/>
          <w:sz w:val="24"/>
          <w:szCs w:val="24"/>
        </w:rPr>
        <w:t>)</w:t>
      </w:r>
      <w:r w:rsidRPr="00A313AE">
        <w:rPr>
          <w:rFonts w:ascii="Times New Roman" w:hAnsi="Times New Roman" w:cs="Times New Roman"/>
          <w:color w:val="000000" w:themeColor="text1"/>
          <w:sz w:val="24"/>
          <w:szCs w:val="24"/>
        </w:rPr>
        <w:t>;</w:t>
      </w:r>
    </w:p>
    <w:p w:rsidR="00417922" w:rsidRDefault="00A313AE">
      <w:pPr>
        <w:pStyle w:val="ConsPlusNormal"/>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техническое задание на выполнение авиационных работ с целью оказания медицинской помощи на территории Российской Федерации (</w:t>
      </w:r>
      <w:hyperlink w:anchor="P410" w:tooltip="#P410" w:history="1">
        <w:r>
          <w:rPr>
            <w:rFonts w:ascii="Times New Roman" w:hAnsi="Times New Roman" w:cs="Times New Roman"/>
            <w:color w:val="000000" w:themeColor="text1"/>
            <w:sz w:val="24"/>
            <w:szCs w:val="24"/>
          </w:rPr>
          <w:t>приложение № 2</w:t>
        </w:r>
      </w:hyperlink>
      <w:r>
        <w:rPr>
          <w:rFonts w:ascii="Times New Roman" w:hAnsi="Times New Roman" w:cs="Times New Roman"/>
          <w:color w:val="000000" w:themeColor="text1"/>
          <w:sz w:val="24"/>
          <w:szCs w:val="24"/>
        </w:rPr>
        <w:t>);</w:t>
      </w:r>
    </w:p>
    <w:p w:rsidR="00417922" w:rsidRDefault="00A313AE">
      <w:pPr>
        <w:pStyle w:val="ConsPlusNormal"/>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заявка на выполнение авиационных работ с целью оказания медицинской помощи на территории Российской Федерации (образец) (</w:t>
      </w:r>
      <w:hyperlink w:anchor="P504" w:tooltip="#P504" w:history="1">
        <w:r>
          <w:rPr>
            <w:rFonts w:ascii="Times New Roman" w:hAnsi="Times New Roman" w:cs="Times New Roman"/>
            <w:color w:val="000000" w:themeColor="text1"/>
            <w:sz w:val="24"/>
            <w:szCs w:val="24"/>
          </w:rPr>
          <w:t>приложение № 3</w:t>
        </w:r>
      </w:hyperlink>
      <w:r>
        <w:rPr>
          <w:rFonts w:ascii="Times New Roman" w:hAnsi="Times New Roman" w:cs="Times New Roman"/>
          <w:color w:val="000000" w:themeColor="text1"/>
          <w:sz w:val="24"/>
          <w:szCs w:val="24"/>
        </w:rPr>
        <w:t>);</w:t>
      </w:r>
    </w:p>
    <w:p w:rsidR="00417922" w:rsidRDefault="00A313AE">
      <w:pPr>
        <w:pStyle w:val="ConsPlusNormal"/>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отчет о выполнении авиационных работ с целью оказания медицинской помощи на территории Российской Федерации (образец) (</w:t>
      </w:r>
      <w:hyperlink w:anchor="P553" w:tooltip="#P553" w:history="1">
        <w:r>
          <w:rPr>
            <w:rFonts w:ascii="Times New Roman" w:hAnsi="Times New Roman" w:cs="Times New Roman"/>
            <w:color w:val="000000" w:themeColor="text1"/>
            <w:sz w:val="24"/>
            <w:szCs w:val="24"/>
          </w:rPr>
          <w:t>приложение № 4</w:t>
        </w:r>
      </w:hyperlink>
      <w:r>
        <w:rPr>
          <w:rFonts w:ascii="Times New Roman" w:hAnsi="Times New Roman" w:cs="Times New Roman"/>
          <w:color w:val="000000" w:themeColor="text1"/>
          <w:sz w:val="24"/>
          <w:szCs w:val="24"/>
        </w:rPr>
        <w:t>);</w:t>
      </w:r>
    </w:p>
    <w:p w:rsidR="00417922" w:rsidRDefault="00A313AE">
      <w:pPr>
        <w:pStyle w:val="ConsPlusNormal"/>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расчет цены единицы работы (</w:t>
      </w:r>
      <w:hyperlink w:anchor="P616" w:tooltip="#P616" w:history="1">
        <w:r>
          <w:rPr>
            <w:rFonts w:ascii="Times New Roman" w:hAnsi="Times New Roman" w:cs="Times New Roman"/>
            <w:color w:val="000000" w:themeColor="text1"/>
            <w:sz w:val="24"/>
            <w:szCs w:val="24"/>
          </w:rPr>
          <w:t>приложение № 5</w:t>
        </w:r>
      </w:hyperlink>
      <w:r>
        <w:rPr>
          <w:rFonts w:ascii="Times New Roman" w:hAnsi="Times New Roman" w:cs="Times New Roman"/>
          <w:color w:val="000000" w:themeColor="text1"/>
          <w:sz w:val="24"/>
          <w:szCs w:val="24"/>
        </w:rPr>
        <w:t>);</w:t>
      </w:r>
    </w:p>
    <w:p w:rsidR="00417922" w:rsidRDefault="00A313AE">
      <w:pPr>
        <w:pStyle w:val="ConsPlusNormal"/>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акт сдачи-приемки выполненных работ за отчетный месяц (образец) (</w:t>
      </w:r>
      <w:hyperlink w:anchor="P645" w:tooltip="#P645" w:history="1">
        <w:r>
          <w:rPr>
            <w:rFonts w:ascii="Times New Roman" w:hAnsi="Times New Roman" w:cs="Times New Roman"/>
            <w:color w:val="000000" w:themeColor="text1"/>
            <w:sz w:val="24"/>
            <w:szCs w:val="24"/>
          </w:rPr>
          <w:t>приложение № 6</w:t>
        </w:r>
      </w:hyperlink>
      <w:r>
        <w:rPr>
          <w:rFonts w:ascii="Times New Roman" w:hAnsi="Times New Roman" w:cs="Times New Roman"/>
          <w:color w:val="000000" w:themeColor="text1"/>
          <w:sz w:val="24"/>
          <w:szCs w:val="24"/>
        </w:rPr>
        <w:t>);</w:t>
      </w:r>
    </w:p>
    <w:p w:rsidR="00417922" w:rsidRDefault="00A313AE">
      <w:pPr>
        <w:pStyle w:val="ConsPlusNormal"/>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уведомление о невозможности выполнения полета по Заявке (образец) (</w:t>
      </w:r>
      <w:hyperlink w:anchor="P705" w:tooltip="#P705" w:history="1">
        <w:r>
          <w:rPr>
            <w:rFonts w:ascii="Times New Roman" w:hAnsi="Times New Roman" w:cs="Times New Roman"/>
            <w:color w:val="000000" w:themeColor="text1"/>
            <w:sz w:val="24"/>
            <w:szCs w:val="24"/>
          </w:rPr>
          <w:t>приложение № 7</w:t>
        </w:r>
      </w:hyperlink>
      <w:r>
        <w:rPr>
          <w:rFonts w:ascii="Times New Roman" w:hAnsi="Times New Roman" w:cs="Times New Roman"/>
          <w:color w:val="000000" w:themeColor="text1"/>
          <w:sz w:val="24"/>
          <w:szCs w:val="24"/>
        </w:rPr>
        <w:t>);</w:t>
      </w:r>
    </w:p>
    <w:p w:rsidR="00417922" w:rsidRDefault="00A313AE">
      <w:pPr>
        <w:pStyle w:val="ConsPlusNormal"/>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акт сверки расчетов (образец) (</w:t>
      </w:r>
      <w:hyperlink w:anchor="P740" w:tooltip="#P740" w:history="1">
        <w:r>
          <w:rPr>
            <w:rFonts w:ascii="Times New Roman" w:hAnsi="Times New Roman" w:cs="Times New Roman"/>
            <w:color w:val="000000" w:themeColor="text1"/>
            <w:sz w:val="24"/>
            <w:szCs w:val="24"/>
          </w:rPr>
          <w:t>приложение № 8</w:t>
        </w:r>
      </w:hyperlink>
      <w:r>
        <w:rPr>
          <w:rFonts w:ascii="Times New Roman" w:hAnsi="Times New Roman" w:cs="Times New Roman"/>
          <w:color w:val="000000" w:themeColor="text1"/>
          <w:sz w:val="24"/>
          <w:szCs w:val="24"/>
        </w:rPr>
        <w:t>).</w:t>
      </w:r>
    </w:p>
    <w:p w:rsidR="00417922" w:rsidRDefault="00417922">
      <w:pPr>
        <w:pStyle w:val="ConsPlusNormal"/>
        <w:jc w:val="both"/>
        <w:rPr>
          <w:rFonts w:ascii="Times New Roman" w:hAnsi="Times New Roman" w:cs="Times New Roman"/>
          <w:color w:val="000000" w:themeColor="text1"/>
          <w:sz w:val="24"/>
          <w:szCs w:val="24"/>
        </w:rPr>
      </w:pPr>
    </w:p>
    <w:p w:rsidR="00417922" w:rsidRDefault="00417922">
      <w:pPr>
        <w:pStyle w:val="ConsPlusNormal"/>
        <w:jc w:val="center"/>
        <w:outlineLvl w:val="1"/>
        <w:rPr>
          <w:rFonts w:ascii="Times New Roman" w:hAnsi="Times New Roman" w:cs="Times New Roman"/>
          <w:sz w:val="24"/>
          <w:szCs w:val="24"/>
        </w:rPr>
      </w:pPr>
      <w:bookmarkStart w:id="16" w:name="P356"/>
      <w:bookmarkEnd w:id="16"/>
    </w:p>
    <w:p w:rsidR="00417922" w:rsidRDefault="00A313AE">
      <w:pPr>
        <w:jc w:val="center"/>
        <w:rPr>
          <w:rFonts w:ascii="Times New Roman" w:eastAsia="Times New Roman" w:hAnsi="Times New Roman" w:cs="Times New Roman"/>
          <w:sz w:val="24"/>
          <w:szCs w:val="24"/>
          <w:lang w:eastAsia="ru-RU" w:bidi="ru-RU"/>
        </w:rPr>
      </w:pPr>
      <w:r>
        <w:rPr>
          <w:rFonts w:ascii="Times New Roman" w:hAnsi="Times New Roman" w:cs="Times New Roman"/>
          <w:color w:val="000000" w:themeColor="text1"/>
          <w:sz w:val="24"/>
          <w:szCs w:val="24"/>
          <w:lang w:val="en-US"/>
        </w:rPr>
        <w:t>16</w:t>
      </w:r>
      <w:r>
        <w:rPr>
          <w:rFonts w:ascii="Times New Roman" w:hAnsi="Times New Roman" w:cs="Times New Roman"/>
          <w:sz w:val="24"/>
          <w:szCs w:val="24"/>
        </w:rPr>
        <w:t>. Адреса и банковские реквизиты Сторон</w:t>
      </w:r>
    </w:p>
    <w:tbl>
      <w:tblPr>
        <w:tblW w:w="9072" w:type="dxa"/>
        <w:tblLayout w:type="fixed"/>
        <w:tblCellMar>
          <w:top w:w="102" w:type="dxa"/>
          <w:left w:w="62" w:type="dxa"/>
          <w:bottom w:w="102" w:type="dxa"/>
          <w:right w:w="62" w:type="dxa"/>
        </w:tblCellMar>
        <w:tblLook w:val="01E0" w:firstRow="1" w:lastRow="1" w:firstColumn="1" w:lastColumn="1" w:noHBand="0" w:noVBand="0"/>
      </w:tblPr>
      <w:tblGrid>
        <w:gridCol w:w="4512"/>
        <w:gridCol w:w="24"/>
        <w:gridCol w:w="4489"/>
        <w:gridCol w:w="47"/>
      </w:tblGrid>
      <w:tr w:rsidR="00417922">
        <w:trPr>
          <w:gridAfter w:val="1"/>
          <w:wAfter w:w="47" w:type="dxa"/>
        </w:trPr>
        <w:tc>
          <w:tcPr>
            <w:tcW w:w="4512" w:type="dxa"/>
            <w:tcBorders>
              <w:top w:val="none" w:sz="4" w:space="0" w:color="000000"/>
              <w:left w:val="none" w:sz="4" w:space="0" w:color="000000"/>
              <w:bottom w:val="none" w:sz="4" w:space="0" w:color="000000"/>
              <w:right w:val="none" w:sz="4" w:space="0" w:color="000000"/>
            </w:tcBorders>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ЗАКАЗЧИК:</w:t>
            </w:r>
          </w:p>
        </w:tc>
        <w:tc>
          <w:tcPr>
            <w:tcW w:w="4513" w:type="dxa"/>
            <w:gridSpan w:val="2"/>
            <w:tcBorders>
              <w:top w:val="none" w:sz="4" w:space="0" w:color="000000"/>
              <w:left w:val="none" w:sz="4" w:space="0" w:color="000000"/>
              <w:bottom w:val="none" w:sz="4" w:space="0" w:color="000000"/>
              <w:right w:val="none" w:sz="4" w:space="0" w:color="000000"/>
            </w:tcBorders>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ИСПОЛНИТЕЛЬ:</w:t>
            </w:r>
          </w:p>
        </w:tc>
      </w:tr>
      <w:tr w:rsidR="00417922">
        <w:trPr>
          <w:trHeight w:val="1714"/>
        </w:trPr>
        <w:tc>
          <w:tcPr>
            <w:tcW w:w="4536" w:type="dxa"/>
            <w:gridSpan w:val="2"/>
          </w:tcPr>
          <w:p w:rsidR="00417922" w:rsidRDefault="00A313AE">
            <w:pPr>
              <w:spacing w:after="0" w:line="240" w:lineRule="auto"/>
              <w:rPr>
                <w:rFonts w:ascii="Times New Roman" w:hAnsi="Times New Roman" w:cs="Times New Roman"/>
                <w:b/>
                <w:sz w:val="24"/>
                <w:szCs w:val="24"/>
              </w:rPr>
            </w:pPr>
            <w:r>
              <w:rPr>
                <w:rFonts w:ascii="Times New Roman" w:hAnsi="Times New Roman" w:cs="Times New Roman"/>
                <w:b/>
                <w:sz w:val="24"/>
                <w:szCs w:val="24"/>
              </w:rPr>
              <w:t>Государственное казенное учреждение здравоохранения «Агентство по закупкам в сфере здравоохранения» (ГКУ «АЗ СЗ»)</w:t>
            </w:r>
          </w:p>
          <w:p w:rsidR="00417922" w:rsidRDefault="00A313AE">
            <w:pPr>
              <w:spacing w:after="0" w:line="240" w:lineRule="auto"/>
              <w:rPr>
                <w:rFonts w:ascii="Times New Roman" w:hAnsi="Times New Roman" w:cs="Times New Roman"/>
                <w:sz w:val="24"/>
                <w:szCs w:val="24"/>
              </w:rPr>
            </w:pPr>
            <w:r>
              <w:rPr>
                <w:rFonts w:ascii="Times New Roman" w:hAnsi="Times New Roman" w:cs="Times New Roman"/>
                <w:sz w:val="24"/>
                <w:szCs w:val="24"/>
              </w:rPr>
              <w:t>650993, г. Кемерово, улица Арочная, дом 41/этаж 4, офис 415</w:t>
            </w:r>
          </w:p>
          <w:p w:rsidR="00417922" w:rsidRDefault="00A313AE">
            <w:pPr>
              <w:spacing w:after="0" w:line="240" w:lineRule="auto"/>
              <w:rPr>
                <w:rFonts w:ascii="Times New Roman" w:hAnsi="Times New Roman" w:cs="Times New Roman"/>
                <w:sz w:val="24"/>
                <w:szCs w:val="24"/>
                <w:lang w:val="en-US"/>
              </w:rPr>
            </w:pPr>
            <w:r>
              <w:rPr>
                <w:rFonts w:ascii="Times New Roman" w:hAnsi="Times New Roman" w:cs="Times New Roman"/>
                <w:sz w:val="24"/>
                <w:szCs w:val="24"/>
              </w:rPr>
              <w:t>Тел</w:t>
            </w:r>
            <w:r>
              <w:rPr>
                <w:rFonts w:ascii="Times New Roman" w:hAnsi="Times New Roman" w:cs="Times New Roman"/>
                <w:sz w:val="24"/>
                <w:szCs w:val="24"/>
                <w:lang w:val="en-US"/>
              </w:rPr>
              <w:t>. 7-3842-657150;</w:t>
            </w:r>
          </w:p>
          <w:p w:rsidR="00417922" w:rsidRDefault="00A313AE">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e-mail: agentstvo@kuzdrav.ru</w:t>
            </w:r>
          </w:p>
          <w:p w:rsidR="00417922" w:rsidRDefault="00A313AE">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ИНН/КПП: 4205349664/420501001</w:t>
            </w:r>
          </w:p>
          <w:p w:rsidR="00417922" w:rsidRDefault="00A313AE">
            <w:pPr>
              <w:spacing w:after="0" w:line="240" w:lineRule="auto"/>
              <w:rPr>
                <w:rFonts w:ascii="Times New Roman" w:hAnsi="Times New Roman" w:cs="Times New Roman"/>
                <w:sz w:val="24"/>
                <w:szCs w:val="24"/>
              </w:rPr>
            </w:pPr>
            <w:r>
              <w:rPr>
                <w:rFonts w:ascii="Times New Roman" w:hAnsi="Times New Roman" w:cs="Times New Roman"/>
                <w:sz w:val="24"/>
                <w:szCs w:val="24"/>
              </w:rPr>
              <w:t>Банковские реквизиты:</w:t>
            </w:r>
          </w:p>
          <w:p w:rsidR="00417922" w:rsidRDefault="00A313AE">
            <w:pPr>
              <w:spacing w:after="0" w:line="240" w:lineRule="auto"/>
              <w:rPr>
                <w:rFonts w:ascii="Times New Roman" w:hAnsi="Times New Roman" w:cs="Times New Roman"/>
                <w:sz w:val="24"/>
                <w:szCs w:val="24"/>
              </w:rPr>
            </w:pPr>
            <w:r>
              <w:rPr>
                <w:rFonts w:ascii="Times New Roman" w:hAnsi="Times New Roman" w:cs="Times New Roman"/>
                <w:sz w:val="24"/>
                <w:szCs w:val="24"/>
              </w:rPr>
              <w:t>Минфин Кузбасса (Государственное казенное учреждение здравоохранения «Агентство по закупкам в сфере здравоохранения» л/с 03392206220)</w:t>
            </w:r>
          </w:p>
          <w:p w:rsidR="00417922" w:rsidRDefault="00A313A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ОКЦ № 5 </w:t>
            </w:r>
            <w:proofErr w:type="spellStart"/>
            <w:r>
              <w:rPr>
                <w:rFonts w:ascii="Times New Roman" w:hAnsi="Times New Roman" w:cs="Times New Roman"/>
                <w:sz w:val="24"/>
                <w:szCs w:val="24"/>
              </w:rPr>
              <w:t>СибГУ</w:t>
            </w:r>
            <w:proofErr w:type="spellEnd"/>
            <w:r>
              <w:rPr>
                <w:rFonts w:ascii="Times New Roman" w:hAnsi="Times New Roman" w:cs="Times New Roman"/>
                <w:sz w:val="24"/>
                <w:szCs w:val="24"/>
              </w:rPr>
              <w:t xml:space="preserve"> Банка России//УФК по Кемеровской области – Кузбассу </w:t>
            </w:r>
          </w:p>
          <w:p w:rsidR="00417922" w:rsidRDefault="00A313AE">
            <w:pPr>
              <w:spacing w:after="0" w:line="240" w:lineRule="auto"/>
              <w:rPr>
                <w:rFonts w:ascii="Times New Roman" w:hAnsi="Times New Roman" w:cs="Times New Roman"/>
                <w:sz w:val="24"/>
                <w:szCs w:val="24"/>
              </w:rPr>
            </w:pPr>
            <w:r>
              <w:rPr>
                <w:rFonts w:ascii="Times New Roman" w:hAnsi="Times New Roman" w:cs="Times New Roman"/>
                <w:sz w:val="24"/>
                <w:szCs w:val="24"/>
              </w:rPr>
              <w:t>г. Кемерово</w:t>
            </w:r>
          </w:p>
          <w:p w:rsidR="00417922" w:rsidRDefault="00A313AE">
            <w:pPr>
              <w:spacing w:after="0" w:line="240" w:lineRule="auto"/>
              <w:rPr>
                <w:rFonts w:ascii="Times New Roman" w:hAnsi="Times New Roman" w:cs="Times New Roman"/>
                <w:sz w:val="24"/>
                <w:szCs w:val="24"/>
              </w:rPr>
            </w:pPr>
            <w:r>
              <w:rPr>
                <w:rFonts w:ascii="Times New Roman" w:hAnsi="Times New Roman" w:cs="Times New Roman"/>
                <w:sz w:val="24"/>
                <w:szCs w:val="24"/>
              </w:rPr>
              <w:t>р/счет     03221643320000003900</w:t>
            </w:r>
          </w:p>
          <w:p w:rsidR="00417922" w:rsidRDefault="00A313AE">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кор</w:t>
            </w:r>
            <w:proofErr w:type="spellEnd"/>
            <w:r>
              <w:rPr>
                <w:rFonts w:ascii="Times New Roman" w:hAnsi="Times New Roman" w:cs="Times New Roman"/>
                <w:sz w:val="24"/>
                <w:szCs w:val="24"/>
              </w:rPr>
              <w:t>/счет 40102810745370000032</w:t>
            </w:r>
          </w:p>
          <w:p w:rsidR="00417922" w:rsidRDefault="00A313AE">
            <w:pPr>
              <w:spacing w:after="0" w:line="240" w:lineRule="auto"/>
              <w:rPr>
                <w:rFonts w:ascii="Times New Roman" w:hAnsi="Times New Roman" w:cs="Times New Roman"/>
                <w:sz w:val="24"/>
                <w:szCs w:val="24"/>
              </w:rPr>
            </w:pPr>
            <w:r>
              <w:rPr>
                <w:rFonts w:ascii="Times New Roman" w:hAnsi="Times New Roman" w:cs="Times New Roman"/>
                <w:sz w:val="24"/>
                <w:szCs w:val="24"/>
              </w:rPr>
              <w:t>БИК 013207212</w:t>
            </w:r>
          </w:p>
          <w:p w:rsidR="00417922" w:rsidRDefault="00417922">
            <w:pPr>
              <w:spacing w:after="0" w:line="240" w:lineRule="auto"/>
              <w:rPr>
                <w:rFonts w:ascii="Times New Roman" w:hAnsi="Times New Roman" w:cs="Times New Roman"/>
                <w:sz w:val="24"/>
                <w:szCs w:val="24"/>
              </w:rPr>
            </w:pPr>
          </w:p>
          <w:p w:rsidR="00417922" w:rsidRDefault="00A313AE">
            <w:pPr>
              <w:spacing w:after="0" w:line="240" w:lineRule="auto"/>
              <w:rPr>
                <w:rFonts w:ascii="Times New Roman" w:hAnsi="Times New Roman" w:cs="Times New Roman"/>
                <w:sz w:val="24"/>
                <w:szCs w:val="24"/>
              </w:rPr>
            </w:pPr>
            <w:r>
              <w:rPr>
                <w:rFonts w:ascii="Times New Roman" w:hAnsi="Times New Roman" w:cs="Times New Roman"/>
                <w:sz w:val="24"/>
                <w:szCs w:val="24"/>
              </w:rPr>
              <w:t>От Заказчика: ___________________</w:t>
            </w:r>
          </w:p>
          <w:p w:rsidR="00417922" w:rsidRDefault="00A313AE">
            <w:pPr>
              <w:spacing w:after="0" w:line="240" w:lineRule="auto"/>
              <w:rPr>
                <w:rFonts w:ascii="Times New Roman" w:hAnsi="Times New Roman" w:cs="Times New Roman"/>
                <w:sz w:val="24"/>
                <w:szCs w:val="24"/>
              </w:rPr>
            </w:pPr>
            <w:r>
              <w:rPr>
                <w:rFonts w:ascii="Times New Roman" w:hAnsi="Times New Roman" w:cs="Times New Roman"/>
                <w:sz w:val="24"/>
                <w:szCs w:val="24"/>
              </w:rPr>
              <w:t>Э.П.</w:t>
            </w:r>
          </w:p>
        </w:tc>
        <w:tc>
          <w:tcPr>
            <w:tcW w:w="4536" w:type="dxa"/>
            <w:gridSpan w:val="2"/>
          </w:tcPr>
          <w:p w:rsidR="00417922" w:rsidRDefault="00A313AE">
            <w:pPr>
              <w:spacing w:after="0" w:line="240" w:lineRule="auto"/>
              <w:rPr>
                <w:rFonts w:ascii="Times New Roman" w:hAnsi="Times New Roman" w:cs="Times New Roman"/>
                <w:b/>
                <w:i/>
                <w:color w:val="000000" w:themeColor="text1"/>
                <w:sz w:val="24"/>
                <w:szCs w:val="24"/>
              </w:rPr>
            </w:pPr>
            <w:r>
              <w:rPr>
                <w:rFonts w:ascii="Times New Roman" w:hAnsi="Times New Roman" w:cs="Times New Roman"/>
                <w:b/>
                <w:i/>
                <w:color w:val="000000" w:themeColor="text1"/>
                <w:sz w:val="24"/>
                <w:szCs w:val="24"/>
              </w:rPr>
              <w:lastRenderedPageBreak/>
              <w:t>Наименование полное (сокращенное)</w:t>
            </w:r>
          </w:p>
          <w:p w:rsidR="00417922" w:rsidRDefault="00A313A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Юридический адрес </w:t>
            </w:r>
          </w:p>
          <w:p w:rsidR="00417922" w:rsidRDefault="00A313A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Почтовый адрес </w:t>
            </w:r>
          </w:p>
          <w:p w:rsidR="00417922" w:rsidRDefault="00A313A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Адрес электронной почты</w:t>
            </w:r>
          </w:p>
          <w:p w:rsidR="00417922" w:rsidRDefault="00A313A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Телефон </w:t>
            </w:r>
          </w:p>
          <w:p w:rsidR="00417922" w:rsidRDefault="00A313A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ИНН/КПП</w:t>
            </w:r>
          </w:p>
          <w:p w:rsidR="00417922" w:rsidRDefault="00A313A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ОКОПФ/ОКФС </w:t>
            </w:r>
          </w:p>
          <w:p w:rsidR="00417922" w:rsidRDefault="00A313A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ОКСМ </w:t>
            </w:r>
          </w:p>
          <w:p w:rsidR="00417922" w:rsidRDefault="00A313A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ОКПО </w:t>
            </w:r>
          </w:p>
          <w:p w:rsidR="00417922" w:rsidRDefault="00A313A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ОКТМО</w:t>
            </w:r>
          </w:p>
          <w:p w:rsidR="00417922" w:rsidRDefault="00A313A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Банковские реквизиты</w:t>
            </w:r>
          </w:p>
          <w:p w:rsidR="00417922" w:rsidRDefault="00A313A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Р/с </w:t>
            </w:r>
          </w:p>
          <w:p w:rsidR="00417922" w:rsidRDefault="00A313A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Наименование банка</w:t>
            </w:r>
          </w:p>
          <w:p w:rsidR="00417922" w:rsidRDefault="00A313A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К/с</w:t>
            </w:r>
          </w:p>
          <w:p w:rsidR="00417922" w:rsidRDefault="00A313A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БИК </w:t>
            </w:r>
          </w:p>
          <w:p w:rsidR="00417922" w:rsidRDefault="00417922">
            <w:pPr>
              <w:spacing w:after="0" w:line="240" w:lineRule="auto"/>
              <w:rPr>
                <w:rFonts w:ascii="Times New Roman" w:hAnsi="Times New Roman" w:cs="Times New Roman"/>
                <w:color w:val="000000" w:themeColor="text1"/>
                <w:sz w:val="24"/>
                <w:szCs w:val="24"/>
              </w:rPr>
            </w:pPr>
          </w:p>
          <w:p w:rsidR="00417922" w:rsidRDefault="00417922">
            <w:pPr>
              <w:spacing w:after="0" w:line="240" w:lineRule="auto"/>
              <w:rPr>
                <w:rFonts w:ascii="Times New Roman" w:hAnsi="Times New Roman" w:cs="Times New Roman"/>
                <w:color w:val="000000" w:themeColor="text1"/>
                <w:sz w:val="24"/>
                <w:szCs w:val="24"/>
              </w:rPr>
            </w:pPr>
          </w:p>
          <w:p w:rsidR="00417922" w:rsidRDefault="00417922">
            <w:pPr>
              <w:spacing w:after="0" w:line="240" w:lineRule="auto"/>
              <w:rPr>
                <w:rFonts w:ascii="Times New Roman" w:hAnsi="Times New Roman" w:cs="Times New Roman"/>
                <w:color w:val="000000" w:themeColor="text1"/>
                <w:sz w:val="24"/>
                <w:szCs w:val="24"/>
              </w:rPr>
            </w:pPr>
          </w:p>
          <w:p w:rsidR="00417922" w:rsidRDefault="00417922">
            <w:pPr>
              <w:spacing w:after="0" w:line="240" w:lineRule="auto"/>
              <w:rPr>
                <w:rFonts w:ascii="Times New Roman" w:hAnsi="Times New Roman" w:cs="Times New Roman"/>
                <w:color w:val="000000" w:themeColor="text1"/>
                <w:sz w:val="24"/>
                <w:szCs w:val="24"/>
              </w:rPr>
            </w:pPr>
          </w:p>
          <w:p w:rsidR="00417922" w:rsidRDefault="00417922">
            <w:pPr>
              <w:spacing w:after="0" w:line="240" w:lineRule="auto"/>
              <w:rPr>
                <w:rFonts w:ascii="Times New Roman" w:hAnsi="Times New Roman" w:cs="Times New Roman"/>
                <w:color w:val="000000" w:themeColor="text1"/>
                <w:sz w:val="24"/>
                <w:szCs w:val="24"/>
              </w:rPr>
            </w:pPr>
          </w:p>
          <w:p w:rsidR="00417922" w:rsidRDefault="00417922">
            <w:pPr>
              <w:spacing w:after="0" w:line="240" w:lineRule="auto"/>
              <w:rPr>
                <w:rFonts w:ascii="Times New Roman" w:hAnsi="Times New Roman" w:cs="Times New Roman"/>
                <w:color w:val="000000" w:themeColor="text1"/>
                <w:sz w:val="24"/>
                <w:szCs w:val="24"/>
              </w:rPr>
            </w:pPr>
          </w:p>
          <w:p w:rsidR="00417922" w:rsidRDefault="00A313A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От Исполнителя: ______________</w:t>
            </w:r>
          </w:p>
          <w:p w:rsidR="00417922" w:rsidRDefault="00A313A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Э.П. </w:t>
            </w:r>
          </w:p>
        </w:tc>
      </w:tr>
    </w:tbl>
    <w:p w:rsidR="00417922" w:rsidRDefault="00417922">
      <w:pPr>
        <w:pStyle w:val="ConsPlusNormal"/>
        <w:jc w:val="right"/>
        <w:outlineLvl w:val="1"/>
        <w:rPr>
          <w:rFonts w:ascii="Times New Roman" w:hAnsi="Times New Roman" w:cs="Times New Roman"/>
          <w:sz w:val="24"/>
          <w:szCs w:val="24"/>
        </w:rPr>
      </w:pPr>
    </w:p>
    <w:p w:rsidR="00417922" w:rsidRDefault="00A313AE">
      <w:pPr>
        <w:spacing w:after="0" w:line="240" w:lineRule="auto"/>
        <w:jc w:val="right"/>
        <w:rPr>
          <w:rFonts w:ascii="Times New Roman" w:hAnsi="Times New Roman" w:cs="Times New Roman"/>
          <w:sz w:val="24"/>
          <w:szCs w:val="24"/>
        </w:rPr>
      </w:pPr>
      <w:r>
        <w:rPr>
          <w:rFonts w:ascii="Times New Roman" w:hAnsi="Times New Roman" w:cs="Times New Roman"/>
          <w:sz w:val="24"/>
          <w:szCs w:val="24"/>
        </w:rPr>
        <w:br w:type="page" w:clear="all"/>
      </w:r>
    </w:p>
    <w:p w:rsidR="00417922" w:rsidRDefault="00A313AE">
      <w:pPr>
        <w:spacing w:after="0" w:line="240" w:lineRule="auto"/>
        <w:jc w:val="right"/>
        <w:rPr>
          <w:rFonts w:ascii="Times New Roman" w:hAnsi="Times New Roman" w:cs="Times New Roman"/>
          <w:sz w:val="24"/>
          <w:szCs w:val="24"/>
        </w:rPr>
      </w:pPr>
      <w:r>
        <w:rPr>
          <w:rFonts w:ascii="Times New Roman" w:hAnsi="Times New Roman" w:cs="Times New Roman"/>
          <w:sz w:val="24"/>
          <w:szCs w:val="24"/>
        </w:rPr>
        <w:lastRenderedPageBreak/>
        <w:t>Приложение №1</w:t>
      </w:r>
    </w:p>
    <w:p w:rsidR="00417922" w:rsidRDefault="00A313AE">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к Контракту</w:t>
      </w:r>
    </w:p>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от «____» _____________ 2026 г.  </w:t>
      </w:r>
    </w:p>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 ____________</w:t>
      </w:r>
    </w:p>
    <w:p w:rsidR="00417922" w:rsidRDefault="00417922">
      <w:pPr>
        <w:pStyle w:val="ConsPlusNormal"/>
        <w:jc w:val="both"/>
        <w:rPr>
          <w:rFonts w:ascii="Times New Roman" w:hAnsi="Times New Roman" w:cs="Times New Roman"/>
          <w:sz w:val="24"/>
          <w:szCs w:val="24"/>
        </w:rPr>
      </w:pPr>
    </w:p>
    <w:p w:rsidR="00417922" w:rsidRDefault="00A313AE">
      <w:pPr>
        <w:spacing w:after="0" w:line="240" w:lineRule="auto"/>
        <w:ind w:firstLine="142"/>
        <w:jc w:val="center"/>
        <w:rPr>
          <w:rFonts w:ascii="Times New Roman" w:hAnsi="Times New Roman"/>
          <w:bCs/>
          <w:sz w:val="24"/>
          <w:szCs w:val="24"/>
        </w:rPr>
      </w:pPr>
      <w:r>
        <w:rPr>
          <w:rFonts w:ascii="Times New Roman" w:hAnsi="Times New Roman"/>
          <w:bCs/>
          <w:sz w:val="24"/>
          <w:szCs w:val="24"/>
        </w:rPr>
        <w:t>Спецификация</w:t>
      </w:r>
    </w:p>
    <w:p w:rsidR="00417922" w:rsidRDefault="00417922">
      <w:pPr>
        <w:spacing w:after="0" w:line="240" w:lineRule="auto"/>
        <w:jc w:val="right"/>
        <w:rPr>
          <w:rFonts w:ascii="Times New Roman" w:hAnsi="Times New Roman" w:cs="Times New Roman"/>
          <w:sz w:val="24"/>
          <w:szCs w:val="24"/>
        </w:rPr>
      </w:pPr>
    </w:p>
    <w:p w:rsidR="00417922" w:rsidRDefault="00417922">
      <w:pPr>
        <w:spacing w:after="0" w:line="240" w:lineRule="auto"/>
        <w:jc w:val="right"/>
        <w:rPr>
          <w:rFonts w:ascii="Times New Roman" w:hAnsi="Times New Roman" w:cs="Times New Roman"/>
          <w:sz w:val="24"/>
          <w:szCs w:val="24"/>
        </w:rPr>
      </w:pPr>
    </w:p>
    <w:p w:rsidR="00417922" w:rsidRDefault="00417922">
      <w:pPr>
        <w:spacing w:after="0" w:line="240" w:lineRule="auto"/>
        <w:jc w:val="right"/>
        <w:rPr>
          <w:rFonts w:ascii="Times New Roman" w:hAnsi="Times New Roman" w:cs="Times New Roman"/>
          <w:sz w:val="24"/>
          <w:szCs w:val="24"/>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7"/>
        <w:gridCol w:w="2579"/>
        <w:gridCol w:w="1417"/>
        <w:gridCol w:w="1053"/>
        <w:gridCol w:w="2455"/>
        <w:gridCol w:w="1737"/>
      </w:tblGrid>
      <w:tr w:rsidR="00A313AE" w:rsidRPr="00A313AE" w:rsidTr="00E33F44">
        <w:trPr>
          <w:cantSplit/>
          <w:trHeight w:val="1607"/>
          <w:tblHeader/>
          <w:jc w:val="center"/>
        </w:trPr>
        <w:tc>
          <w:tcPr>
            <w:tcW w:w="677" w:type="dxa"/>
            <w:vAlign w:val="center"/>
          </w:tcPr>
          <w:p w:rsidR="00A313AE" w:rsidRPr="00A313AE" w:rsidRDefault="00A313AE" w:rsidP="00E33F44">
            <w:pPr>
              <w:rPr>
                <w:rFonts w:ascii="Times New Roman" w:hAnsi="Times New Roman" w:cs="Times New Roman"/>
                <w:sz w:val="24"/>
                <w:szCs w:val="24"/>
              </w:rPr>
            </w:pPr>
            <w:r w:rsidRPr="00A313AE">
              <w:rPr>
                <w:rFonts w:ascii="Times New Roman" w:hAnsi="Times New Roman" w:cs="Times New Roman"/>
                <w:sz w:val="24"/>
                <w:szCs w:val="24"/>
              </w:rPr>
              <w:t>№</w:t>
            </w:r>
          </w:p>
          <w:p w:rsidR="00A313AE" w:rsidRPr="00A313AE" w:rsidRDefault="00A313AE" w:rsidP="00E33F44">
            <w:pPr>
              <w:rPr>
                <w:rFonts w:ascii="Times New Roman" w:hAnsi="Times New Roman" w:cs="Times New Roman"/>
                <w:sz w:val="24"/>
                <w:szCs w:val="24"/>
              </w:rPr>
            </w:pPr>
            <w:r w:rsidRPr="00A313AE">
              <w:rPr>
                <w:rFonts w:ascii="Times New Roman" w:hAnsi="Times New Roman" w:cs="Times New Roman"/>
                <w:sz w:val="24"/>
                <w:szCs w:val="24"/>
              </w:rPr>
              <w:t>п/п</w:t>
            </w:r>
          </w:p>
        </w:tc>
        <w:tc>
          <w:tcPr>
            <w:tcW w:w="2579" w:type="dxa"/>
            <w:vAlign w:val="center"/>
          </w:tcPr>
          <w:p w:rsidR="00A313AE" w:rsidRPr="00A313AE" w:rsidRDefault="00A313AE" w:rsidP="00E33F44">
            <w:pPr>
              <w:jc w:val="center"/>
              <w:rPr>
                <w:rFonts w:ascii="Times New Roman" w:hAnsi="Times New Roman" w:cs="Times New Roman"/>
                <w:sz w:val="24"/>
                <w:szCs w:val="24"/>
              </w:rPr>
            </w:pPr>
          </w:p>
          <w:p w:rsidR="00A313AE" w:rsidRPr="00A313AE" w:rsidRDefault="00A313AE" w:rsidP="00E33F44">
            <w:pPr>
              <w:jc w:val="center"/>
              <w:rPr>
                <w:rFonts w:ascii="Times New Roman" w:hAnsi="Times New Roman" w:cs="Times New Roman"/>
                <w:sz w:val="24"/>
                <w:szCs w:val="24"/>
              </w:rPr>
            </w:pPr>
            <w:r w:rsidRPr="00A313AE">
              <w:rPr>
                <w:rFonts w:ascii="Times New Roman" w:hAnsi="Times New Roman" w:cs="Times New Roman"/>
                <w:sz w:val="24"/>
                <w:szCs w:val="24"/>
              </w:rPr>
              <w:t>Наименование Услуг</w:t>
            </w:r>
          </w:p>
        </w:tc>
        <w:tc>
          <w:tcPr>
            <w:tcW w:w="1417" w:type="dxa"/>
          </w:tcPr>
          <w:p w:rsidR="00A313AE" w:rsidRPr="00A313AE" w:rsidRDefault="00A313AE" w:rsidP="00E33F44">
            <w:pPr>
              <w:jc w:val="center"/>
              <w:rPr>
                <w:rFonts w:ascii="Times New Roman" w:hAnsi="Times New Roman" w:cs="Times New Roman"/>
                <w:sz w:val="24"/>
                <w:szCs w:val="24"/>
              </w:rPr>
            </w:pPr>
          </w:p>
          <w:p w:rsidR="00A313AE" w:rsidRPr="00A313AE" w:rsidRDefault="00A313AE" w:rsidP="00E33F44">
            <w:pPr>
              <w:jc w:val="center"/>
              <w:rPr>
                <w:rFonts w:ascii="Times New Roman" w:hAnsi="Times New Roman" w:cs="Times New Roman"/>
                <w:sz w:val="24"/>
                <w:szCs w:val="24"/>
              </w:rPr>
            </w:pPr>
          </w:p>
          <w:p w:rsidR="00A313AE" w:rsidRPr="00A313AE" w:rsidRDefault="00A313AE" w:rsidP="00E33F44">
            <w:pPr>
              <w:jc w:val="center"/>
              <w:rPr>
                <w:rFonts w:ascii="Times New Roman" w:hAnsi="Times New Roman" w:cs="Times New Roman"/>
                <w:sz w:val="24"/>
                <w:szCs w:val="24"/>
              </w:rPr>
            </w:pPr>
            <w:r w:rsidRPr="00A313AE">
              <w:rPr>
                <w:rFonts w:ascii="Times New Roman" w:hAnsi="Times New Roman" w:cs="Times New Roman"/>
                <w:sz w:val="24"/>
                <w:szCs w:val="24"/>
              </w:rPr>
              <w:t>Ед. измерения</w:t>
            </w:r>
          </w:p>
        </w:tc>
        <w:tc>
          <w:tcPr>
            <w:tcW w:w="1053" w:type="dxa"/>
            <w:vAlign w:val="center"/>
          </w:tcPr>
          <w:p w:rsidR="00A313AE" w:rsidRPr="00A313AE" w:rsidRDefault="00A313AE" w:rsidP="00E33F44">
            <w:pPr>
              <w:jc w:val="center"/>
              <w:rPr>
                <w:rFonts w:ascii="Times New Roman" w:hAnsi="Times New Roman" w:cs="Times New Roman"/>
                <w:sz w:val="24"/>
                <w:szCs w:val="24"/>
              </w:rPr>
            </w:pPr>
          </w:p>
          <w:p w:rsidR="00A313AE" w:rsidRPr="00A313AE" w:rsidRDefault="00A313AE" w:rsidP="00E33F44">
            <w:pPr>
              <w:jc w:val="center"/>
              <w:rPr>
                <w:rFonts w:ascii="Times New Roman" w:hAnsi="Times New Roman" w:cs="Times New Roman"/>
                <w:sz w:val="24"/>
                <w:szCs w:val="24"/>
              </w:rPr>
            </w:pPr>
            <w:r w:rsidRPr="00A313AE">
              <w:rPr>
                <w:rFonts w:ascii="Times New Roman" w:hAnsi="Times New Roman" w:cs="Times New Roman"/>
                <w:sz w:val="24"/>
                <w:szCs w:val="24"/>
              </w:rPr>
              <w:t>Кол-во</w:t>
            </w:r>
          </w:p>
          <w:p w:rsidR="00A313AE" w:rsidRPr="00A313AE" w:rsidRDefault="00A313AE" w:rsidP="00E33F44">
            <w:pPr>
              <w:jc w:val="center"/>
              <w:rPr>
                <w:rFonts w:ascii="Times New Roman" w:hAnsi="Times New Roman" w:cs="Times New Roman"/>
                <w:sz w:val="24"/>
                <w:szCs w:val="24"/>
              </w:rPr>
            </w:pPr>
          </w:p>
        </w:tc>
        <w:tc>
          <w:tcPr>
            <w:tcW w:w="2455" w:type="dxa"/>
            <w:vAlign w:val="center"/>
          </w:tcPr>
          <w:p w:rsidR="00A313AE" w:rsidRPr="00A313AE" w:rsidRDefault="00A313AE" w:rsidP="00E33F44">
            <w:pPr>
              <w:ind w:hanging="141"/>
              <w:jc w:val="center"/>
              <w:rPr>
                <w:rFonts w:ascii="Times New Roman" w:hAnsi="Times New Roman" w:cs="Times New Roman"/>
                <w:sz w:val="24"/>
                <w:szCs w:val="24"/>
              </w:rPr>
            </w:pPr>
            <w:r w:rsidRPr="00A313AE">
              <w:rPr>
                <w:rFonts w:ascii="Times New Roman" w:hAnsi="Times New Roman" w:cs="Times New Roman"/>
                <w:sz w:val="24"/>
                <w:szCs w:val="24"/>
              </w:rPr>
              <w:t>Цена за ед. Услуг,</w:t>
            </w:r>
          </w:p>
          <w:p w:rsidR="00A313AE" w:rsidRPr="00A313AE" w:rsidRDefault="00A313AE" w:rsidP="00E33F44">
            <w:pPr>
              <w:ind w:hanging="142"/>
              <w:jc w:val="center"/>
              <w:rPr>
                <w:rFonts w:ascii="Times New Roman" w:hAnsi="Times New Roman" w:cs="Times New Roman"/>
                <w:sz w:val="24"/>
                <w:szCs w:val="24"/>
              </w:rPr>
            </w:pPr>
            <w:r w:rsidRPr="00A313AE">
              <w:rPr>
                <w:rFonts w:ascii="Times New Roman" w:hAnsi="Times New Roman" w:cs="Times New Roman"/>
                <w:sz w:val="24"/>
                <w:szCs w:val="24"/>
              </w:rPr>
              <w:t>руб.</w:t>
            </w:r>
            <w:r w:rsidRPr="00A313AE">
              <w:rPr>
                <w:rFonts w:ascii="Times New Roman" w:hAnsi="Times New Roman" w:cs="Times New Roman"/>
                <w:sz w:val="24"/>
                <w:szCs w:val="24"/>
              </w:rPr>
              <w:br/>
              <w:t>(включая НДС)</w:t>
            </w:r>
            <w:r w:rsidRPr="00A313AE">
              <w:rPr>
                <w:rFonts w:ascii="Times New Roman" w:hAnsi="Times New Roman" w:cs="Times New Roman"/>
                <w:sz w:val="24"/>
                <w:szCs w:val="24"/>
                <w:vertAlign w:val="superscript"/>
              </w:rPr>
              <w:footnoteReference w:id="5"/>
            </w:r>
          </w:p>
        </w:tc>
        <w:tc>
          <w:tcPr>
            <w:tcW w:w="1737" w:type="dxa"/>
            <w:vAlign w:val="center"/>
          </w:tcPr>
          <w:p w:rsidR="00A313AE" w:rsidRPr="00A313AE" w:rsidRDefault="00A313AE" w:rsidP="00E33F44">
            <w:pPr>
              <w:rPr>
                <w:rFonts w:ascii="Times New Roman" w:hAnsi="Times New Roman" w:cs="Times New Roman"/>
                <w:sz w:val="24"/>
                <w:szCs w:val="24"/>
              </w:rPr>
            </w:pPr>
          </w:p>
          <w:p w:rsidR="00A313AE" w:rsidRPr="00A313AE" w:rsidRDefault="00A313AE" w:rsidP="00E33F44">
            <w:pPr>
              <w:jc w:val="center"/>
              <w:rPr>
                <w:rFonts w:ascii="Times New Roman" w:hAnsi="Times New Roman" w:cs="Times New Roman"/>
                <w:sz w:val="24"/>
                <w:szCs w:val="24"/>
              </w:rPr>
            </w:pPr>
            <w:r w:rsidRPr="00A313AE">
              <w:rPr>
                <w:rFonts w:ascii="Times New Roman" w:hAnsi="Times New Roman" w:cs="Times New Roman"/>
                <w:sz w:val="24"/>
                <w:szCs w:val="24"/>
              </w:rPr>
              <w:t>Общая стоимость Услуг,</w:t>
            </w:r>
          </w:p>
          <w:p w:rsidR="00A313AE" w:rsidRPr="00A313AE" w:rsidRDefault="00A313AE" w:rsidP="00E33F44">
            <w:pPr>
              <w:jc w:val="center"/>
              <w:rPr>
                <w:rFonts w:ascii="Times New Roman" w:hAnsi="Times New Roman" w:cs="Times New Roman"/>
                <w:sz w:val="24"/>
                <w:szCs w:val="24"/>
              </w:rPr>
            </w:pPr>
            <w:r w:rsidRPr="00A313AE">
              <w:rPr>
                <w:rFonts w:ascii="Times New Roman" w:hAnsi="Times New Roman" w:cs="Times New Roman"/>
                <w:sz w:val="24"/>
                <w:szCs w:val="24"/>
              </w:rPr>
              <w:t>руб.</w:t>
            </w:r>
            <w:r w:rsidRPr="00A313AE">
              <w:rPr>
                <w:rFonts w:ascii="Times New Roman" w:hAnsi="Times New Roman" w:cs="Times New Roman"/>
                <w:sz w:val="24"/>
                <w:szCs w:val="24"/>
              </w:rPr>
              <w:br/>
              <w:t>(включая НДС)</w:t>
            </w:r>
            <w:r w:rsidRPr="00A313AE">
              <w:rPr>
                <w:rFonts w:ascii="Times New Roman" w:hAnsi="Times New Roman" w:cs="Times New Roman"/>
                <w:sz w:val="24"/>
                <w:szCs w:val="24"/>
                <w:vertAlign w:val="superscript"/>
              </w:rPr>
              <w:footnoteReference w:id="6"/>
            </w:r>
          </w:p>
          <w:p w:rsidR="00A313AE" w:rsidRPr="00A313AE" w:rsidRDefault="00A313AE" w:rsidP="00E33F44">
            <w:pPr>
              <w:rPr>
                <w:rFonts w:ascii="Times New Roman" w:hAnsi="Times New Roman" w:cs="Times New Roman"/>
                <w:sz w:val="24"/>
                <w:szCs w:val="24"/>
              </w:rPr>
            </w:pPr>
          </w:p>
        </w:tc>
      </w:tr>
      <w:tr w:rsidR="00A313AE" w:rsidRPr="00A313AE" w:rsidTr="00E33F44">
        <w:trPr>
          <w:cantSplit/>
          <w:trHeight w:val="70"/>
          <w:jc w:val="center"/>
        </w:trPr>
        <w:tc>
          <w:tcPr>
            <w:tcW w:w="677" w:type="dxa"/>
            <w:vAlign w:val="center"/>
          </w:tcPr>
          <w:p w:rsidR="00A313AE" w:rsidRPr="00A313AE" w:rsidRDefault="00A313AE" w:rsidP="00E33F44">
            <w:pPr>
              <w:rPr>
                <w:rFonts w:ascii="Times New Roman" w:hAnsi="Times New Roman" w:cs="Times New Roman"/>
                <w:sz w:val="24"/>
                <w:szCs w:val="24"/>
              </w:rPr>
            </w:pPr>
            <w:r w:rsidRPr="00A313AE">
              <w:rPr>
                <w:rFonts w:ascii="Times New Roman" w:hAnsi="Times New Roman" w:cs="Times New Roman"/>
                <w:sz w:val="24"/>
                <w:szCs w:val="24"/>
              </w:rPr>
              <w:t xml:space="preserve">   1</w:t>
            </w:r>
          </w:p>
        </w:tc>
        <w:tc>
          <w:tcPr>
            <w:tcW w:w="2579" w:type="dxa"/>
            <w:vAlign w:val="center"/>
          </w:tcPr>
          <w:p w:rsidR="00A313AE" w:rsidRPr="00A313AE" w:rsidRDefault="00A313AE" w:rsidP="00E33F44">
            <w:pPr>
              <w:rPr>
                <w:rFonts w:ascii="Times New Roman" w:hAnsi="Times New Roman" w:cs="Times New Roman"/>
                <w:sz w:val="24"/>
                <w:szCs w:val="24"/>
              </w:rPr>
            </w:pPr>
            <w:r w:rsidRPr="00A313AE">
              <w:rPr>
                <w:rFonts w:ascii="Times New Roman" w:hAnsi="Times New Roman" w:cs="Times New Roman"/>
                <w:sz w:val="24"/>
                <w:szCs w:val="24"/>
              </w:rPr>
              <w:t xml:space="preserve">                   2</w:t>
            </w:r>
          </w:p>
        </w:tc>
        <w:tc>
          <w:tcPr>
            <w:tcW w:w="1417" w:type="dxa"/>
          </w:tcPr>
          <w:p w:rsidR="00A313AE" w:rsidRPr="00A313AE" w:rsidRDefault="00A313AE" w:rsidP="00E33F44">
            <w:pPr>
              <w:rPr>
                <w:rFonts w:ascii="Times New Roman" w:hAnsi="Times New Roman" w:cs="Times New Roman"/>
                <w:sz w:val="24"/>
                <w:szCs w:val="24"/>
              </w:rPr>
            </w:pPr>
            <w:r w:rsidRPr="00A313AE">
              <w:rPr>
                <w:rFonts w:ascii="Times New Roman" w:hAnsi="Times New Roman" w:cs="Times New Roman"/>
                <w:sz w:val="24"/>
                <w:szCs w:val="24"/>
              </w:rPr>
              <w:t xml:space="preserve">       3</w:t>
            </w:r>
          </w:p>
        </w:tc>
        <w:tc>
          <w:tcPr>
            <w:tcW w:w="1053" w:type="dxa"/>
            <w:vAlign w:val="center"/>
          </w:tcPr>
          <w:p w:rsidR="00A313AE" w:rsidRPr="00A313AE" w:rsidRDefault="00A313AE" w:rsidP="00E33F44">
            <w:pPr>
              <w:rPr>
                <w:rFonts w:ascii="Times New Roman" w:hAnsi="Times New Roman" w:cs="Times New Roman"/>
                <w:sz w:val="24"/>
                <w:szCs w:val="24"/>
              </w:rPr>
            </w:pPr>
            <w:r w:rsidRPr="00A313AE">
              <w:rPr>
                <w:rFonts w:ascii="Times New Roman" w:hAnsi="Times New Roman" w:cs="Times New Roman"/>
                <w:sz w:val="24"/>
                <w:szCs w:val="24"/>
              </w:rPr>
              <w:t xml:space="preserve">       4</w:t>
            </w:r>
          </w:p>
        </w:tc>
        <w:tc>
          <w:tcPr>
            <w:tcW w:w="2455" w:type="dxa"/>
            <w:vAlign w:val="center"/>
          </w:tcPr>
          <w:p w:rsidR="00A313AE" w:rsidRPr="00A313AE" w:rsidRDefault="00A313AE" w:rsidP="00E33F44">
            <w:pPr>
              <w:rPr>
                <w:rFonts w:ascii="Times New Roman" w:hAnsi="Times New Roman" w:cs="Times New Roman"/>
                <w:sz w:val="24"/>
                <w:szCs w:val="24"/>
              </w:rPr>
            </w:pPr>
            <w:r w:rsidRPr="00A313AE">
              <w:rPr>
                <w:rFonts w:ascii="Times New Roman" w:hAnsi="Times New Roman" w:cs="Times New Roman"/>
                <w:sz w:val="24"/>
                <w:szCs w:val="24"/>
              </w:rPr>
              <w:t xml:space="preserve">                 5</w:t>
            </w:r>
          </w:p>
        </w:tc>
        <w:tc>
          <w:tcPr>
            <w:tcW w:w="1737" w:type="dxa"/>
            <w:vAlign w:val="center"/>
          </w:tcPr>
          <w:p w:rsidR="00A313AE" w:rsidRPr="00A313AE" w:rsidRDefault="00A313AE" w:rsidP="00E33F44">
            <w:pPr>
              <w:rPr>
                <w:rFonts w:ascii="Times New Roman" w:hAnsi="Times New Roman" w:cs="Times New Roman"/>
                <w:sz w:val="24"/>
                <w:szCs w:val="24"/>
              </w:rPr>
            </w:pPr>
            <w:r w:rsidRPr="00A313AE">
              <w:rPr>
                <w:rFonts w:ascii="Times New Roman" w:hAnsi="Times New Roman" w:cs="Times New Roman"/>
                <w:sz w:val="24"/>
                <w:szCs w:val="24"/>
              </w:rPr>
              <w:t xml:space="preserve">            6</w:t>
            </w:r>
          </w:p>
        </w:tc>
      </w:tr>
      <w:tr w:rsidR="00A313AE" w:rsidRPr="00A313AE" w:rsidTr="00E33F44">
        <w:trPr>
          <w:cantSplit/>
          <w:trHeight w:val="948"/>
          <w:jc w:val="center"/>
        </w:trPr>
        <w:tc>
          <w:tcPr>
            <w:tcW w:w="677" w:type="dxa"/>
            <w:vAlign w:val="center"/>
          </w:tcPr>
          <w:p w:rsidR="00A313AE" w:rsidRPr="00A313AE" w:rsidRDefault="00A313AE" w:rsidP="00E33F44">
            <w:pPr>
              <w:rPr>
                <w:rFonts w:ascii="Times New Roman" w:hAnsi="Times New Roman" w:cs="Times New Roman"/>
                <w:sz w:val="24"/>
                <w:szCs w:val="24"/>
              </w:rPr>
            </w:pPr>
            <w:r w:rsidRPr="00A313AE">
              <w:rPr>
                <w:rFonts w:ascii="Times New Roman" w:hAnsi="Times New Roman" w:cs="Times New Roman"/>
                <w:sz w:val="24"/>
                <w:szCs w:val="24"/>
              </w:rPr>
              <w:t>1</w:t>
            </w:r>
          </w:p>
        </w:tc>
        <w:tc>
          <w:tcPr>
            <w:tcW w:w="2579" w:type="dxa"/>
            <w:vAlign w:val="center"/>
          </w:tcPr>
          <w:p w:rsidR="00A313AE" w:rsidRPr="00A313AE" w:rsidRDefault="003A1054" w:rsidP="00E33F44">
            <w:pPr>
              <w:rPr>
                <w:rFonts w:ascii="Times New Roman" w:hAnsi="Times New Roman" w:cs="Times New Roman"/>
                <w:sz w:val="24"/>
                <w:szCs w:val="24"/>
                <w:highlight w:val="yellow"/>
              </w:rPr>
            </w:pPr>
            <w:r w:rsidRPr="003A1054">
              <w:rPr>
                <w:rFonts w:ascii="Times New Roman" w:hAnsi="Times New Roman" w:cs="Times New Roman"/>
                <w:sz w:val="24"/>
                <w:szCs w:val="24"/>
              </w:rPr>
              <w:t>выполнение авиационных работ с целью оказания медицинской помощи</w:t>
            </w:r>
          </w:p>
        </w:tc>
        <w:tc>
          <w:tcPr>
            <w:tcW w:w="1417" w:type="dxa"/>
          </w:tcPr>
          <w:p w:rsidR="00A313AE" w:rsidRPr="00A313AE" w:rsidRDefault="00A313AE" w:rsidP="00E33F44">
            <w:pPr>
              <w:rPr>
                <w:rFonts w:ascii="Times New Roman" w:hAnsi="Times New Roman" w:cs="Times New Roman"/>
                <w:sz w:val="24"/>
                <w:szCs w:val="24"/>
              </w:rPr>
            </w:pPr>
          </w:p>
          <w:p w:rsidR="00A313AE" w:rsidRPr="00A313AE" w:rsidRDefault="003A1054" w:rsidP="00E33F44">
            <w:pPr>
              <w:jc w:val="center"/>
              <w:rPr>
                <w:rFonts w:ascii="Times New Roman" w:hAnsi="Times New Roman" w:cs="Times New Roman"/>
                <w:sz w:val="24"/>
                <w:szCs w:val="24"/>
              </w:rPr>
            </w:pPr>
            <w:r>
              <w:rPr>
                <w:rFonts w:ascii="Times New Roman" w:hAnsi="Times New Roman" w:cs="Times New Roman"/>
                <w:sz w:val="24"/>
                <w:szCs w:val="24"/>
              </w:rPr>
              <w:t>Летный час</w:t>
            </w:r>
            <w:bookmarkStart w:id="17" w:name="_GoBack"/>
            <w:bookmarkEnd w:id="17"/>
          </w:p>
        </w:tc>
        <w:tc>
          <w:tcPr>
            <w:tcW w:w="1053" w:type="dxa"/>
            <w:vAlign w:val="center"/>
          </w:tcPr>
          <w:p w:rsidR="00A313AE" w:rsidRPr="00A313AE" w:rsidRDefault="00A313AE" w:rsidP="00E33F44">
            <w:pPr>
              <w:jc w:val="center"/>
              <w:rPr>
                <w:rFonts w:ascii="Times New Roman" w:hAnsi="Times New Roman" w:cs="Times New Roman"/>
                <w:sz w:val="24"/>
                <w:szCs w:val="24"/>
              </w:rPr>
            </w:pPr>
            <w:r w:rsidRPr="00A313AE">
              <w:rPr>
                <w:rFonts w:ascii="Times New Roman" w:hAnsi="Times New Roman" w:cs="Times New Roman"/>
                <w:sz w:val="24"/>
                <w:szCs w:val="24"/>
              </w:rPr>
              <w:t>2</w:t>
            </w:r>
          </w:p>
        </w:tc>
        <w:tc>
          <w:tcPr>
            <w:tcW w:w="2455" w:type="dxa"/>
            <w:vAlign w:val="center"/>
          </w:tcPr>
          <w:p w:rsidR="00A313AE" w:rsidRPr="00A313AE" w:rsidRDefault="00A313AE" w:rsidP="00E33F44">
            <w:pPr>
              <w:jc w:val="center"/>
              <w:rPr>
                <w:rFonts w:ascii="Times New Roman" w:hAnsi="Times New Roman" w:cs="Times New Roman"/>
                <w:sz w:val="24"/>
                <w:szCs w:val="24"/>
              </w:rPr>
            </w:pPr>
          </w:p>
        </w:tc>
        <w:tc>
          <w:tcPr>
            <w:tcW w:w="1737" w:type="dxa"/>
            <w:vAlign w:val="center"/>
          </w:tcPr>
          <w:p w:rsidR="00A313AE" w:rsidRPr="00A313AE" w:rsidRDefault="00A313AE" w:rsidP="00E33F44">
            <w:pPr>
              <w:jc w:val="center"/>
              <w:rPr>
                <w:rFonts w:ascii="Times New Roman" w:hAnsi="Times New Roman" w:cs="Times New Roman"/>
                <w:sz w:val="24"/>
                <w:szCs w:val="24"/>
              </w:rPr>
            </w:pPr>
          </w:p>
        </w:tc>
      </w:tr>
    </w:tbl>
    <w:p w:rsidR="00417922" w:rsidRDefault="00417922" w:rsidP="00A313AE">
      <w:pPr>
        <w:spacing w:after="0" w:line="240" w:lineRule="auto"/>
        <w:rPr>
          <w:rFonts w:ascii="Times New Roman" w:hAnsi="Times New Roman" w:cs="Times New Roman"/>
          <w:sz w:val="24"/>
          <w:szCs w:val="24"/>
        </w:rPr>
      </w:pPr>
    </w:p>
    <w:p w:rsidR="00417922" w:rsidRDefault="00417922">
      <w:pPr>
        <w:spacing w:after="0" w:line="240" w:lineRule="auto"/>
        <w:jc w:val="right"/>
        <w:rPr>
          <w:rFonts w:ascii="Times New Roman" w:hAnsi="Times New Roman" w:cs="Times New Roman"/>
          <w:sz w:val="24"/>
          <w:szCs w:val="24"/>
        </w:rPr>
      </w:pPr>
    </w:p>
    <w:p w:rsidR="00417922" w:rsidRDefault="00417922">
      <w:pPr>
        <w:spacing w:after="0" w:line="240" w:lineRule="auto"/>
        <w:jc w:val="right"/>
        <w:rPr>
          <w:rFonts w:ascii="Times New Roman" w:hAnsi="Times New Roman" w:cs="Times New Roman"/>
          <w:sz w:val="24"/>
          <w:szCs w:val="24"/>
        </w:rPr>
      </w:pPr>
    </w:p>
    <w:p w:rsidR="00417922" w:rsidRDefault="00417922">
      <w:pPr>
        <w:spacing w:after="0" w:line="240" w:lineRule="auto"/>
        <w:jc w:val="right"/>
        <w:rPr>
          <w:rFonts w:ascii="Times New Roman" w:hAnsi="Times New Roman" w:cs="Times New Roman"/>
          <w:sz w:val="24"/>
          <w:szCs w:val="24"/>
        </w:rPr>
      </w:pPr>
    </w:p>
    <w:p w:rsidR="00417922" w:rsidRDefault="00417922">
      <w:pPr>
        <w:spacing w:after="0" w:line="240" w:lineRule="auto"/>
        <w:jc w:val="right"/>
        <w:rPr>
          <w:rFonts w:ascii="Times New Roman" w:hAnsi="Times New Roman" w:cs="Times New Roman"/>
          <w:sz w:val="24"/>
          <w:szCs w:val="24"/>
        </w:rPr>
      </w:pPr>
    </w:p>
    <w:p w:rsidR="00A313AE" w:rsidRDefault="00A313AE" w:rsidP="00A313AE">
      <w:pPr>
        <w:pStyle w:val="ConsPlusNormal"/>
        <w:jc w:val="both"/>
        <w:rPr>
          <w:rFonts w:ascii="Times New Roman" w:hAnsi="Times New Roman" w:cs="Times New Roman"/>
          <w:sz w:val="24"/>
          <w:szCs w:val="24"/>
        </w:rPr>
      </w:pPr>
      <w:r>
        <w:rPr>
          <w:rFonts w:ascii="Times New Roman" w:hAnsi="Times New Roman" w:cs="Times New Roman"/>
          <w:sz w:val="24"/>
          <w:szCs w:val="24"/>
        </w:rPr>
        <w:t>От Заказчика: ___________________</w:t>
      </w:r>
      <w:r>
        <w:rPr>
          <w:rFonts w:ascii="Times New Roman" w:hAnsi="Times New Roman" w:cs="Times New Roman"/>
          <w:sz w:val="24"/>
          <w:szCs w:val="24"/>
        </w:rPr>
        <w:tab/>
      </w:r>
      <w:r>
        <w:rPr>
          <w:rFonts w:ascii="Times New Roman" w:hAnsi="Times New Roman" w:cs="Times New Roman"/>
          <w:sz w:val="24"/>
          <w:szCs w:val="24"/>
        </w:rPr>
        <w:tab/>
        <w:t>От Исполнителя: ______________</w:t>
      </w:r>
    </w:p>
    <w:p w:rsidR="00A313AE" w:rsidRDefault="00A313AE" w:rsidP="00A313AE">
      <w:pPr>
        <w:pStyle w:val="ConsPlusNormal"/>
        <w:jc w:val="both"/>
        <w:rPr>
          <w:rFonts w:ascii="Times New Roman" w:hAnsi="Times New Roman" w:cs="Times New Roman"/>
          <w:sz w:val="24"/>
          <w:szCs w:val="24"/>
        </w:rPr>
      </w:pPr>
      <w:r>
        <w:rPr>
          <w:rFonts w:ascii="Times New Roman" w:hAnsi="Times New Roman" w:cs="Times New Roman"/>
          <w:sz w:val="24"/>
          <w:szCs w:val="24"/>
        </w:rPr>
        <w:t>Э.П.</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Э.П.</w:t>
      </w:r>
    </w:p>
    <w:p w:rsidR="00A313AE" w:rsidRDefault="00A313AE" w:rsidP="00A313AE">
      <w:pPr>
        <w:pStyle w:val="ConsPlusNormal"/>
        <w:jc w:val="both"/>
        <w:rPr>
          <w:rFonts w:ascii="Times New Roman" w:hAnsi="Times New Roman" w:cs="Times New Roman"/>
          <w:sz w:val="24"/>
          <w:szCs w:val="24"/>
        </w:rPr>
      </w:pPr>
    </w:p>
    <w:p w:rsidR="00417922" w:rsidRDefault="00417922" w:rsidP="00A313AE">
      <w:pPr>
        <w:spacing w:after="0" w:line="240" w:lineRule="auto"/>
        <w:rPr>
          <w:rFonts w:ascii="Times New Roman" w:hAnsi="Times New Roman" w:cs="Times New Roman"/>
          <w:sz w:val="24"/>
          <w:szCs w:val="24"/>
        </w:rPr>
      </w:pPr>
    </w:p>
    <w:p w:rsidR="00417922" w:rsidRDefault="00417922">
      <w:pPr>
        <w:spacing w:after="0" w:line="240" w:lineRule="auto"/>
        <w:jc w:val="right"/>
        <w:rPr>
          <w:rFonts w:ascii="Times New Roman" w:hAnsi="Times New Roman" w:cs="Times New Roman"/>
          <w:sz w:val="24"/>
          <w:szCs w:val="24"/>
        </w:rPr>
      </w:pPr>
    </w:p>
    <w:p w:rsidR="00417922" w:rsidRDefault="00417922">
      <w:pPr>
        <w:spacing w:after="0" w:line="240" w:lineRule="auto"/>
        <w:jc w:val="right"/>
        <w:rPr>
          <w:rFonts w:ascii="Times New Roman" w:hAnsi="Times New Roman" w:cs="Times New Roman"/>
          <w:sz w:val="24"/>
          <w:szCs w:val="24"/>
        </w:rPr>
      </w:pPr>
    </w:p>
    <w:p w:rsidR="00417922" w:rsidRDefault="00417922">
      <w:pPr>
        <w:spacing w:after="0" w:line="240" w:lineRule="auto"/>
        <w:jc w:val="right"/>
        <w:rPr>
          <w:rFonts w:ascii="Times New Roman" w:hAnsi="Times New Roman" w:cs="Times New Roman"/>
          <w:sz w:val="24"/>
          <w:szCs w:val="24"/>
        </w:rPr>
      </w:pPr>
    </w:p>
    <w:p w:rsidR="00417922" w:rsidRDefault="00417922">
      <w:pPr>
        <w:spacing w:after="0" w:line="240" w:lineRule="auto"/>
        <w:jc w:val="right"/>
        <w:rPr>
          <w:rFonts w:ascii="Times New Roman" w:hAnsi="Times New Roman" w:cs="Times New Roman"/>
          <w:sz w:val="24"/>
          <w:szCs w:val="24"/>
        </w:rPr>
      </w:pPr>
    </w:p>
    <w:p w:rsidR="00417922" w:rsidRDefault="00417922">
      <w:pPr>
        <w:spacing w:after="0" w:line="240" w:lineRule="auto"/>
        <w:jc w:val="right"/>
        <w:rPr>
          <w:rFonts w:ascii="Times New Roman" w:hAnsi="Times New Roman" w:cs="Times New Roman"/>
          <w:sz w:val="24"/>
          <w:szCs w:val="24"/>
        </w:rPr>
      </w:pPr>
    </w:p>
    <w:p w:rsidR="00417922" w:rsidRDefault="00417922">
      <w:pPr>
        <w:spacing w:after="0" w:line="240" w:lineRule="auto"/>
        <w:jc w:val="right"/>
        <w:rPr>
          <w:rFonts w:ascii="Times New Roman" w:hAnsi="Times New Roman" w:cs="Times New Roman"/>
          <w:sz w:val="24"/>
          <w:szCs w:val="24"/>
        </w:rPr>
      </w:pPr>
    </w:p>
    <w:p w:rsidR="00417922" w:rsidRDefault="00417922">
      <w:pPr>
        <w:spacing w:after="0" w:line="240" w:lineRule="auto"/>
        <w:jc w:val="right"/>
        <w:rPr>
          <w:rFonts w:ascii="Times New Roman" w:hAnsi="Times New Roman" w:cs="Times New Roman"/>
          <w:sz w:val="24"/>
          <w:szCs w:val="24"/>
        </w:rPr>
      </w:pPr>
    </w:p>
    <w:p w:rsidR="00417922" w:rsidRDefault="00417922">
      <w:pPr>
        <w:spacing w:after="0" w:line="240" w:lineRule="auto"/>
        <w:jc w:val="right"/>
        <w:rPr>
          <w:rFonts w:ascii="Times New Roman" w:hAnsi="Times New Roman" w:cs="Times New Roman"/>
          <w:sz w:val="24"/>
          <w:szCs w:val="24"/>
        </w:rPr>
      </w:pPr>
    </w:p>
    <w:p w:rsidR="00417922" w:rsidRDefault="00417922">
      <w:pPr>
        <w:spacing w:after="0" w:line="240" w:lineRule="auto"/>
        <w:jc w:val="right"/>
        <w:rPr>
          <w:rFonts w:ascii="Times New Roman" w:hAnsi="Times New Roman" w:cs="Times New Roman"/>
          <w:sz w:val="24"/>
          <w:szCs w:val="24"/>
        </w:rPr>
      </w:pPr>
    </w:p>
    <w:p w:rsidR="00417922" w:rsidRDefault="00417922">
      <w:pPr>
        <w:spacing w:after="0" w:line="240" w:lineRule="auto"/>
        <w:jc w:val="right"/>
        <w:rPr>
          <w:rFonts w:ascii="Times New Roman" w:hAnsi="Times New Roman" w:cs="Times New Roman"/>
          <w:sz w:val="24"/>
          <w:szCs w:val="24"/>
        </w:rPr>
      </w:pPr>
    </w:p>
    <w:p w:rsidR="00417922" w:rsidRDefault="00417922">
      <w:pPr>
        <w:spacing w:after="0" w:line="240" w:lineRule="auto"/>
        <w:jc w:val="right"/>
        <w:rPr>
          <w:rFonts w:ascii="Times New Roman" w:hAnsi="Times New Roman" w:cs="Times New Roman"/>
          <w:sz w:val="24"/>
          <w:szCs w:val="24"/>
        </w:rPr>
      </w:pPr>
    </w:p>
    <w:p w:rsidR="00417922" w:rsidRDefault="00417922">
      <w:pPr>
        <w:spacing w:after="0" w:line="240" w:lineRule="auto"/>
        <w:jc w:val="right"/>
        <w:rPr>
          <w:rFonts w:ascii="Times New Roman" w:hAnsi="Times New Roman" w:cs="Times New Roman"/>
          <w:sz w:val="24"/>
          <w:szCs w:val="24"/>
        </w:rPr>
      </w:pPr>
    </w:p>
    <w:p w:rsidR="00417922" w:rsidRDefault="00417922">
      <w:pPr>
        <w:spacing w:after="0" w:line="240" w:lineRule="auto"/>
        <w:jc w:val="right"/>
        <w:rPr>
          <w:rFonts w:ascii="Times New Roman" w:hAnsi="Times New Roman" w:cs="Times New Roman"/>
          <w:sz w:val="24"/>
          <w:szCs w:val="24"/>
        </w:rPr>
      </w:pPr>
    </w:p>
    <w:p w:rsidR="00417922" w:rsidRDefault="00417922">
      <w:pPr>
        <w:spacing w:after="0" w:line="240" w:lineRule="auto"/>
        <w:jc w:val="right"/>
        <w:rPr>
          <w:rFonts w:ascii="Times New Roman" w:hAnsi="Times New Roman" w:cs="Times New Roman"/>
          <w:sz w:val="24"/>
          <w:szCs w:val="24"/>
        </w:rPr>
      </w:pPr>
    </w:p>
    <w:p w:rsidR="00417922" w:rsidRDefault="00417922">
      <w:pPr>
        <w:spacing w:after="0" w:line="240" w:lineRule="auto"/>
        <w:jc w:val="right"/>
        <w:rPr>
          <w:rFonts w:ascii="Times New Roman" w:hAnsi="Times New Roman" w:cs="Times New Roman"/>
          <w:sz w:val="24"/>
          <w:szCs w:val="24"/>
        </w:rPr>
      </w:pPr>
    </w:p>
    <w:p w:rsidR="00417922" w:rsidRDefault="00417922">
      <w:pPr>
        <w:spacing w:after="0" w:line="240" w:lineRule="auto"/>
        <w:jc w:val="right"/>
        <w:rPr>
          <w:rFonts w:ascii="Times New Roman" w:hAnsi="Times New Roman" w:cs="Times New Roman"/>
          <w:sz w:val="24"/>
          <w:szCs w:val="24"/>
        </w:rPr>
      </w:pPr>
    </w:p>
    <w:p w:rsidR="00417922" w:rsidRDefault="00A313AE">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Приложение № 2</w:t>
      </w:r>
    </w:p>
    <w:p w:rsidR="00417922" w:rsidRDefault="00A313AE">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к Контракту</w:t>
      </w:r>
    </w:p>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от «____» _____________ 2026 г.  </w:t>
      </w:r>
    </w:p>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 ____________</w:t>
      </w:r>
    </w:p>
    <w:p w:rsidR="00417922" w:rsidRDefault="00417922">
      <w:pPr>
        <w:pStyle w:val="ConsPlusNormal"/>
        <w:jc w:val="both"/>
        <w:rPr>
          <w:rFonts w:ascii="Times New Roman" w:hAnsi="Times New Roman" w:cs="Times New Roman"/>
          <w:sz w:val="24"/>
          <w:szCs w:val="24"/>
        </w:rPr>
      </w:pPr>
    </w:p>
    <w:p w:rsidR="00417922" w:rsidRDefault="00A313AE">
      <w:pPr>
        <w:spacing w:after="0" w:line="240" w:lineRule="auto"/>
        <w:ind w:firstLine="142"/>
        <w:jc w:val="center"/>
        <w:rPr>
          <w:rFonts w:ascii="Times New Roman" w:hAnsi="Times New Roman"/>
          <w:bCs/>
          <w:sz w:val="24"/>
          <w:szCs w:val="24"/>
        </w:rPr>
      </w:pPr>
      <w:bookmarkStart w:id="18" w:name="P410"/>
      <w:bookmarkEnd w:id="18"/>
      <w:r>
        <w:rPr>
          <w:rFonts w:ascii="Times New Roman" w:hAnsi="Times New Roman"/>
          <w:bCs/>
          <w:sz w:val="24"/>
          <w:szCs w:val="24"/>
        </w:rPr>
        <w:t>Описание объекта закупки (Техническое задание)</w:t>
      </w:r>
    </w:p>
    <w:p w:rsidR="00417922" w:rsidRDefault="00A313AE">
      <w:pPr>
        <w:spacing w:after="0" w:line="240" w:lineRule="auto"/>
        <w:ind w:firstLine="142"/>
        <w:jc w:val="center"/>
        <w:rPr>
          <w:rFonts w:ascii="Times New Roman" w:hAnsi="Times New Roman"/>
          <w:bCs/>
          <w:sz w:val="24"/>
          <w:szCs w:val="24"/>
        </w:rPr>
      </w:pPr>
      <w:r>
        <w:rPr>
          <w:rFonts w:ascii="Times New Roman" w:hAnsi="Times New Roman"/>
          <w:bCs/>
          <w:sz w:val="24"/>
          <w:szCs w:val="24"/>
        </w:rPr>
        <w:t>на выполнение авиационных работ с целью оказания</w:t>
      </w:r>
    </w:p>
    <w:p w:rsidR="00417922" w:rsidRDefault="00A313AE">
      <w:pPr>
        <w:spacing w:after="0" w:line="240" w:lineRule="auto"/>
        <w:ind w:firstLine="142"/>
        <w:jc w:val="center"/>
        <w:rPr>
          <w:rFonts w:ascii="Times New Roman" w:hAnsi="Times New Roman"/>
          <w:bCs/>
          <w:sz w:val="24"/>
          <w:szCs w:val="24"/>
        </w:rPr>
      </w:pPr>
      <w:r>
        <w:rPr>
          <w:rFonts w:ascii="Times New Roman" w:hAnsi="Times New Roman"/>
          <w:bCs/>
          <w:sz w:val="24"/>
          <w:szCs w:val="24"/>
        </w:rPr>
        <w:t>медицинской помощи на территории Российской Федерации</w:t>
      </w:r>
    </w:p>
    <w:p w:rsidR="00417922" w:rsidRDefault="00417922">
      <w:pPr>
        <w:spacing w:after="0" w:line="240" w:lineRule="auto"/>
        <w:ind w:firstLine="142"/>
        <w:jc w:val="both"/>
        <w:rPr>
          <w:rFonts w:ascii="Times New Roman" w:hAnsi="Times New Roman"/>
          <w:bCs/>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00"/>
        <w:gridCol w:w="2077"/>
        <w:gridCol w:w="7103"/>
      </w:tblGrid>
      <w:tr w:rsidR="00417922">
        <w:tc>
          <w:tcPr>
            <w:tcW w:w="900" w:type="dxa"/>
            <w:tcBorders>
              <w:top w:val="single" w:sz="4" w:space="0" w:color="auto"/>
              <w:bottom w:val="single" w:sz="4" w:space="0" w:color="auto"/>
              <w:right w:val="single" w:sz="4" w:space="0" w:color="auto"/>
            </w:tcBorders>
          </w:tcPr>
          <w:p w:rsidR="00417922" w:rsidRDefault="00A313AE">
            <w:pPr>
              <w:pStyle w:val="afa"/>
              <w:jc w:val="center"/>
              <w:rPr>
                <w:rFonts w:ascii="Times New Roman" w:hAnsi="Times New Roman" w:cs="Times New Roman"/>
              </w:rPr>
            </w:pPr>
            <w:bookmarkStart w:id="19" w:name="sub_10001"/>
            <w:r>
              <w:rPr>
                <w:rFonts w:ascii="Times New Roman" w:hAnsi="Times New Roman" w:cs="Times New Roman"/>
              </w:rPr>
              <w:t>1.</w:t>
            </w:r>
            <w:bookmarkEnd w:id="19"/>
          </w:p>
        </w:tc>
        <w:tc>
          <w:tcPr>
            <w:tcW w:w="2077" w:type="dxa"/>
            <w:tcBorders>
              <w:top w:val="single" w:sz="4" w:space="0" w:color="auto"/>
              <w:left w:val="single" w:sz="4" w:space="0" w:color="auto"/>
              <w:bottom w:val="single" w:sz="4" w:space="0" w:color="auto"/>
              <w:right w:val="single" w:sz="4" w:space="0" w:color="auto"/>
            </w:tcBorders>
          </w:tcPr>
          <w:p w:rsidR="00417922" w:rsidRDefault="00A313AE">
            <w:pPr>
              <w:pStyle w:val="afe"/>
              <w:rPr>
                <w:rFonts w:ascii="Times New Roman" w:hAnsi="Times New Roman" w:cs="Times New Roman"/>
              </w:rPr>
            </w:pPr>
            <w:r>
              <w:rPr>
                <w:rFonts w:ascii="Times New Roman" w:hAnsi="Times New Roman" w:cs="Times New Roman"/>
              </w:rPr>
              <w:t>Объект закупки:</w:t>
            </w:r>
          </w:p>
        </w:tc>
        <w:tc>
          <w:tcPr>
            <w:tcW w:w="7103" w:type="dxa"/>
            <w:tcBorders>
              <w:top w:val="single" w:sz="4" w:space="0" w:color="auto"/>
              <w:left w:val="single" w:sz="4" w:space="0" w:color="auto"/>
              <w:bottom w:val="single" w:sz="4" w:space="0" w:color="auto"/>
            </w:tcBorders>
          </w:tcPr>
          <w:p w:rsidR="00417922" w:rsidRDefault="00A313AE">
            <w:pPr>
              <w:pStyle w:val="afa"/>
              <w:rPr>
                <w:rFonts w:ascii="Times New Roman" w:hAnsi="Times New Roman" w:cs="Times New Roman"/>
              </w:rPr>
            </w:pPr>
            <w:r>
              <w:rPr>
                <w:rFonts w:ascii="Times New Roman" w:hAnsi="Times New Roman" w:cs="Times New Roman"/>
              </w:rPr>
              <w:t>Авиационные работы в целях оказания медицинской помощи на территории Российской Федерации (далее - Работы).</w:t>
            </w:r>
          </w:p>
        </w:tc>
      </w:tr>
      <w:tr w:rsidR="00417922">
        <w:tc>
          <w:tcPr>
            <w:tcW w:w="900" w:type="dxa"/>
            <w:tcBorders>
              <w:top w:val="single" w:sz="4" w:space="0" w:color="auto"/>
              <w:bottom w:val="single" w:sz="4" w:space="0" w:color="auto"/>
              <w:right w:val="single" w:sz="4" w:space="0" w:color="auto"/>
            </w:tcBorders>
          </w:tcPr>
          <w:p w:rsidR="00417922" w:rsidRDefault="00A313AE">
            <w:pPr>
              <w:pStyle w:val="afa"/>
              <w:jc w:val="center"/>
              <w:rPr>
                <w:rFonts w:ascii="Times New Roman" w:hAnsi="Times New Roman" w:cs="Times New Roman"/>
              </w:rPr>
            </w:pPr>
            <w:bookmarkStart w:id="20" w:name="sub_10002"/>
            <w:r>
              <w:rPr>
                <w:rFonts w:ascii="Times New Roman" w:hAnsi="Times New Roman" w:cs="Times New Roman"/>
              </w:rPr>
              <w:t>2.</w:t>
            </w:r>
            <w:bookmarkEnd w:id="20"/>
          </w:p>
        </w:tc>
        <w:tc>
          <w:tcPr>
            <w:tcW w:w="2077" w:type="dxa"/>
            <w:tcBorders>
              <w:top w:val="single" w:sz="4" w:space="0" w:color="auto"/>
              <w:left w:val="single" w:sz="4" w:space="0" w:color="auto"/>
              <w:bottom w:val="single" w:sz="4" w:space="0" w:color="auto"/>
              <w:right w:val="single" w:sz="4" w:space="0" w:color="auto"/>
            </w:tcBorders>
          </w:tcPr>
          <w:p w:rsidR="00417922" w:rsidRDefault="00A313AE">
            <w:pPr>
              <w:pStyle w:val="afe"/>
              <w:rPr>
                <w:rFonts w:ascii="Times New Roman" w:hAnsi="Times New Roman" w:cs="Times New Roman"/>
              </w:rPr>
            </w:pPr>
            <w:r>
              <w:rPr>
                <w:rFonts w:ascii="Times New Roman" w:hAnsi="Times New Roman" w:cs="Times New Roman"/>
              </w:rPr>
              <w:t>Перечень документов, предоставляемых Исполнителем Заказчику:</w:t>
            </w:r>
          </w:p>
        </w:tc>
        <w:tc>
          <w:tcPr>
            <w:tcW w:w="7103" w:type="dxa"/>
            <w:tcBorders>
              <w:top w:val="single" w:sz="4" w:space="0" w:color="auto"/>
              <w:left w:val="single" w:sz="4" w:space="0" w:color="auto"/>
              <w:bottom w:val="single" w:sz="4" w:space="0" w:color="auto"/>
            </w:tcBorders>
          </w:tcPr>
          <w:p w:rsidR="00417922" w:rsidRDefault="00A313AE">
            <w:pPr>
              <w:pStyle w:val="afa"/>
              <w:rPr>
                <w:rFonts w:ascii="Times New Roman" w:hAnsi="Times New Roman" w:cs="Times New Roman"/>
              </w:rPr>
            </w:pPr>
            <w:r>
              <w:rPr>
                <w:rFonts w:ascii="Times New Roman" w:hAnsi="Times New Roman" w:cs="Times New Roman"/>
              </w:rPr>
              <w:t xml:space="preserve">Копия сертификата типа, копия дополнительных сертификатов или дополнений к сертификату типа с картой данных к нему или аттестата о годности к эксплуатации или иного акта об утверждении типовой конструкции гражданского воздушного судна, выданного до 1 января 1967 года (в соответствии со </w:t>
            </w:r>
            <w:hyperlink r:id="rId22" w:tooltip="http://mobileonline.garant.ru/document/redirect/10200300/37" w:history="1">
              <w:r>
                <w:rPr>
                  <w:rStyle w:val="afd"/>
                  <w:rFonts w:ascii="Times New Roman" w:eastAsia="Arial" w:hAnsi="Times New Roman"/>
                  <w:b w:val="0"/>
                  <w:color w:val="auto"/>
                </w:rPr>
                <w:t>статьей 37</w:t>
              </w:r>
            </w:hyperlink>
            <w:r>
              <w:rPr>
                <w:rFonts w:ascii="Times New Roman" w:hAnsi="Times New Roman" w:cs="Times New Roman"/>
              </w:rPr>
              <w:t xml:space="preserve"> Воздушного кодекса Российской Федерации); </w:t>
            </w:r>
          </w:p>
          <w:p w:rsidR="00417922" w:rsidRDefault="00A313AE">
            <w:pPr>
              <w:pStyle w:val="afa"/>
              <w:rPr>
                <w:rFonts w:ascii="Times New Roman" w:hAnsi="Times New Roman" w:cs="Times New Roman"/>
              </w:rPr>
            </w:pPr>
            <w:r>
              <w:rPr>
                <w:rFonts w:ascii="Times New Roman" w:hAnsi="Times New Roman" w:cs="Times New Roman"/>
              </w:rPr>
              <w:t xml:space="preserve">копия сертификата летной годности (в соответствии со </w:t>
            </w:r>
            <w:hyperlink r:id="rId23" w:tooltip="http://mobileonline.garant.ru/document/redirect/10200300/36" w:history="1">
              <w:r>
                <w:rPr>
                  <w:rStyle w:val="afd"/>
                  <w:rFonts w:ascii="Times New Roman" w:eastAsia="Arial" w:hAnsi="Times New Roman"/>
                  <w:b w:val="0"/>
                  <w:color w:val="auto"/>
                </w:rPr>
                <w:t>статьей 36</w:t>
              </w:r>
            </w:hyperlink>
            <w:r>
              <w:rPr>
                <w:rFonts w:ascii="Times New Roman" w:hAnsi="Times New Roman" w:cs="Times New Roman"/>
              </w:rPr>
              <w:t xml:space="preserve"> Воздушного кодекса Российской Федерации); </w:t>
            </w:r>
          </w:p>
          <w:p w:rsidR="00417922" w:rsidRDefault="00A313AE">
            <w:pPr>
              <w:pStyle w:val="afa"/>
              <w:rPr>
                <w:rFonts w:ascii="Times New Roman" w:hAnsi="Times New Roman" w:cs="Times New Roman"/>
              </w:rPr>
            </w:pPr>
            <w:r>
              <w:rPr>
                <w:rFonts w:ascii="Times New Roman" w:hAnsi="Times New Roman" w:cs="Times New Roman"/>
              </w:rPr>
              <w:t>выдержка из руководства по летной эксплуатации с указанием о возможности применения воздушного судна в условиях, требуемых Заказчиком (дальность, высота полета, доставка необходимого количества медицинских работников и пациентов).</w:t>
            </w:r>
          </w:p>
          <w:p w:rsidR="00417922" w:rsidRDefault="00A313AE">
            <w:pPr>
              <w:pStyle w:val="afa"/>
              <w:rPr>
                <w:rFonts w:ascii="Times New Roman" w:hAnsi="Times New Roman" w:cs="Times New Roman"/>
              </w:rPr>
            </w:pPr>
            <w:r>
              <w:rPr>
                <w:rFonts w:ascii="Times New Roman" w:hAnsi="Times New Roman" w:cs="Times New Roman"/>
              </w:rPr>
              <w:t>Указанные в настоящем пункте Технического задания документы предоставляются Исполнителем Заказчику в течение 1 рабочего дня с даты заключения Сторонами Контракта.</w:t>
            </w:r>
          </w:p>
        </w:tc>
      </w:tr>
      <w:tr w:rsidR="00417922">
        <w:tc>
          <w:tcPr>
            <w:tcW w:w="900" w:type="dxa"/>
            <w:tcBorders>
              <w:top w:val="single" w:sz="4" w:space="0" w:color="auto"/>
              <w:bottom w:val="single" w:sz="4" w:space="0" w:color="auto"/>
              <w:right w:val="single" w:sz="4" w:space="0" w:color="auto"/>
            </w:tcBorders>
          </w:tcPr>
          <w:p w:rsidR="00417922" w:rsidRDefault="00A313AE">
            <w:pPr>
              <w:pStyle w:val="afa"/>
              <w:jc w:val="center"/>
              <w:rPr>
                <w:rFonts w:ascii="Times New Roman" w:hAnsi="Times New Roman" w:cs="Times New Roman"/>
              </w:rPr>
            </w:pPr>
            <w:bookmarkStart w:id="21" w:name="sub_10003"/>
            <w:r>
              <w:rPr>
                <w:rFonts w:ascii="Times New Roman" w:hAnsi="Times New Roman" w:cs="Times New Roman"/>
              </w:rPr>
              <w:t>3.</w:t>
            </w:r>
            <w:bookmarkEnd w:id="21"/>
          </w:p>
        </w:tc>
        <w:tc>
          <w:tcPr>
            <w:tcW w:w="2077" w:type="dxa"/>
            <w:tcBorders>
              <w:top w:val="single" w:sz="4" w:space="0" w:color="auto"/>
              <w:left w:val="single" w:sz="4" w:space="0" w:color="auto"/>
              <w:bottom w:val="single" w:sz="4" w:space="0" w:color="auto"/>
              <w:right w:val="single" w:sz="4" w:space="0" w:color="auto"/>
            </w:tcBorders>
          </w:tcPr>
          <w:p w:rsidR="00417922" w:rsidRDefault="00A313AE">
            <w:pPr>
              <w:pStyle w:val="afe"/>
              <w:rPr>
                <w:rFonts w:ascii="Times New Roman" w:hAnsi="Times New Roman" w:cs="Times New Roman"/>
              </w:rPr>
            </w:pPr>
            <w:r>
              <w:rPr>
                <w:rFonts w:ascii="Times New Roman" w:hAnsi="Times New Roman" w:cs="Times New Roman"/>
              </w:rPr>
              <w:t>Состав Работ:</w:t>
            </w:r>
          </w:p>
        </w:tc>
        <w:tc>
          <w:tcPr>
            <w:tcW w:w="7103" w:type="dxa"/>
            <w:tcBorders>
              <w:top w:val="single" w:sz="4" w:space="0" w:color="auto"/>
              <w:left w:val="single" w:sz="4" w:space="0" w:color="auto"/>
              <w:bottom w:val="single" w:sz="4" w:space="0" w:color="auto"/>
            </w:tcBorders>
          </w:tcPr>
          <w:p w:rsidR="00417922" w:rsidRDefault="00A313AE">
            <w:pPr>
              <w:pStyle w:val="afa"/>
              <w:rPr>
                <w:rFonts w:ascii="Times New Roman" w:hAnsi="Times New Roman" w:cs="Times New Roman"/>
              </w:rPr>
            </w:pPr>
            <w:r>
              <w:rPr>
                <w:rFonts w:ascii="Times New Roman" w:hAnsi="Times New Roman" w:cs="Times New Roman"/>
              </w:rPr>
              <w:t xml:space="preserve">В состав Работ в соответствии с </w:t>
            </w:r>
            <w:hyperlink r:id="rId24" w:tooltip="http://mobileonline.garant.ru/document/redirect/70477668/0" w:history="1">
              <w:r>
                <w:rPr>
                  <w:rStyle w:val="afd"/>
                  <w:rFonts w:ascii="Times New Roman" w:eastAsia="Arial" w:hAnsi="Times New Roman"/>
                  <w:b w:val="0"/>
                  <w:color w:val="auto"/>
                </w:rPr>
                <w:t>ГОСТ Р 54265-2010</w:t>
              </w:r>
            </w:hyperlink>
            <w:r>
              <w:rPr>
                <w:rFonts w:ascii="Times New Roman" w:hAnsi="Times New Roman" w:cs="Times New Roman"/>
              </w:rPr>
              <w:t>. "Национальный стандарт Российской Федерации. Воздушный транспорт. Авиационные работы. Классификация" входят:</w:t>
            </w:r>
          </w:p>
          <w:p w:rsidR="00417922" w:rsidRDefault="00A313AE">
            <w:pPr>
              <w:pStyle w:val="afa"/>
              <w:rPr>
                <w:rFonts w:ascii="Times New Roman" w:hAnsi="Times New Roman" w:cs="Times New Roman"/>
              </w:rPr>
            </w:pPr>
            <w:r>
              <w:rPr>
                <w:rFonts w:ascii="Times New Roman" w:hAnsi="Times New Roman" w:cs="Times New Roman"/>
              </w:rPr>
              <w:t>1) доставка больных и медицинского персонала.</w:t>
            </w:r>
          </w:p>
          <w:p w:rsidR="00417922" w:rsidRDefault="00A313AE">
            <w:pPr>
              <w:pStyle w:val="afa"/>
              <w:rPr>
                <w:rFonts w:ascii="Times New Roman" w:hAnsi="Times New Roman" w:cs="Times New Roman"/>
              </w:rPr>
            </w:pPr>
            <w:r>
              <w:rPr>
                <w:rFonts w:ascii="Times New Roman" w:hAnsi="Times New Roman" w:cs="Times New Roman"/>
              </w:rPr>
              <w:t>К авиационной работе "доставка больных и медицинского персонала" относится эвакуация больных и перевозка медицинского персонала внутри фюзеляжа воздушного судна с использованием специальных сидений, носилок для больных и санитарного оборудования для ухода за больными.</w:t>
            </w:r>
          </w:p>
          <w:p w:rsidR="00417922" w:rsidRDefault="00A313AE">
            <w:pPr>
              <w:pStyle w:val="afa"/>
              <w:rPr>
                <w:rFonts w:ascii="Times New Roman" w:hAnsi="Times New Roman" w:cs="Times New Roman"/>
              </w:rPr>
            </w:pPr>
            <w:r>
              <w:rPr>
                <w:rFonts w:ascii="Times New Roman" w:hAnsi="Times New Roman" w:cs="Times New Roman"/>
              </w:rPr>
              <w:t>2) доставка медицинских грузов.</w:t>
            </w:r>
          </w:p>
          <w:p w:rsidR="00417922" w:rsidRDefault="00A313AE">
            <w:pPr>
              <w:pStyle w:val="afa"/>
              <w:rPr>
                <w:rFonts w:ascii="Times New Roman" w:hAnsi="Times New Roman" w:cs="Times New Roman"/>
              </w:rPr>
            </w:pPr>
            <w:r>
              <w:rPr>
                <w:rFonts w:ascii="Times New Roman" w:hAnsi="Times New Roman" w:cs="Times New Roman"/>
              </w:rPr>
              <w:t>К авиационной работе "доставка медицинских грузов" относится транспортирование внутри фюзеляжа или на внешней подвеске воздушного судна специальной медицинской и лабораторной аппаратуры, лекарственных и дезинфекционных средств, крови и кровезаменителей, других медицинских грузов к месту спасения жизни больного, проведения неотложных диагностических и лабораторных исследований, оказания консультативной и организационно-методической помощи, проведения срочных противоэпидемиологических мероприятий.</w:t>
            </w:r>
          </w:p>
        </w:tc>
      </w:tr>
      <w:tr w:rsidR="00417922">
        <w:tc>
          <w:tcPr>
            <w:tcW w:w="900" w:type="dxa"/>
            <w:tcBorders>
              <w:top w:val="single" w:sz="4" w:space="0" w:color="auto"/>
              <w:bottom w:val="single" w:sz="4" w:space="0" w:color="auto"/>
              <w:right w:val="single" w:sz="4" w:space="0" w:color="auto"/>
            </w:tcBorders>
          </w:tcPr>
          <w:p w:rsidR="00417922" w:rsidRDefault="00A313AE">
            <w:pPr>
              <w:pStyle w:val="afa"/>
              <w:jc w:val="center"/>
              <w:rPr>
                <w:rFonts w:ascii="Times New Roman" w:hAnsi="Times New Roman" w:cs="Times New Roman"/>
              </w:rPr>
            </w:pPr>
            <w:bookmarkStart w:id="22" w:name="sub_10004"/>
            <w:r>
              <w:rPr>
                <w:rFonts w:ascii="Times New Roman" w:hAnsi="Times New Roman" w:cs="Times New Roman"/>
              </w:rPr>
              <w:t>4.</w:t>
            </w:r>
            <w:bookmarkEnd w:id="22"/>
          </w:p>
        </w:tc>
        <w:tc>
          <w:tcPr>
            <w:tcW w:w="2077" w:type="dxa"/>
            <w:tcBorders>
              <w:top w:val="single" w:sz="4" w:space="0" w:color="auto"/>
              <w:left w:val="single" w:sz="4" w:space="0" w:color="auto"/>
              <w:bottom w:val="single" w:sz="4" w:space="0" w:color="auto"/>
              <w:right w:val="single" w:sz="4" w:space="0" w:color="auto"/>
            </w:tcBorders>
          </w:tcPr>
          <w:p w:rsidR="00417922" w:rsidRDefault="00A313AE">
            <w:pPr>
              <w:pStyle w:val="afe"/>
              <w:rPr>
                <w:rFonts w:ascii="Times New Roman" w:hAnsi="Times New Roman" w:cs="Times New Roman"/>
              </w:rPr>
            </w:pPr>
            <w:r>
              <w:rPr>
                <w:rFonts w:ascii="Times New Roman" w:hAnsi="Times New Roman" w:cs="Times New Roman"/>
              </w:rPr>
              <w:t>Объем (время) Работ:</w:t>
            </w:r>
          </w:p>
        </w:tc>
        <w:tc>
          <w:tcPr>
            <w:tcW w:w="7103" w:type="dxa"/>
            <w:tcBorders>
              <w:top w:val="single" w:sz="4" w:space="0" w:color="auto"/>
              <w:left w:val="single" w:sz="4" w:space="0" w:color="auto"/>
              <w:bottom w:val="single" w:sz="4" w:space="0" w:color="auto"/>
            </w:tcBorders>
          </w:tcPr>
          <w:p w:rsidR="00417922" w:rsidRDefault="00A313AE">
            <w:pPr>
              <w:pStyle w:val="afa"/>
              <w:rPr>
                <w:rFonts w:ascii="Times New Roman" w:hAnsi="Times New Roman" w:cs="Times New Roman"/>
              </w:rPr>
            </w:pPr>
            <w:r>
              <w:rPr>
                <w:rFonts w:ascii="Times New Roman" w:hAnsi="Times New Roman" w:cs="Times New Roman"/>
                <w:color w:val="000000"/>
              </w:rPr>
              <w:t>Определяется из фактической потребности Заказчика</w:t>
            </w:r>
            <w:r>
              <w:rPr>
                <w:rFonts w:ascii="Times New Roman" w:hAnsi="Times New Roman" w:cs="Times New Roman"/>
              </w:rPr>
              <w:t>.</w:t>
            </w:r>
          </w:p>
          <w:p w:rsidR="00417922" w:rsidRDefault="00A313AE">
            <w:pPr>
              <w:pStyle w:val="afa"/>
              <w:rPr>
                <w:rFonts w:ascii="Times New Roman" w:hAnsi="Times New Roman" w:cs="Times New Roman"/>
              </w:rPr>
            </w:pPr>
            <w:r>
              <w:rPr>
                <w:rFonts w:ascii="Times New Roman" w:hAnsi="Times New Roman" w:cs="Times New Roman"/>
              </w:rPr>
              <w:t>Летный час - 60 минут полетного времени.</w:t>
            </w:r>
          </w:p>
          <w:p w:rsidR="00417922" w:rsidRDefault="00A313AE">
            <w:pPr>
              <w:pStyle w:val="afa"/>
              <w:rPr>
                <w:rFonts w:ascii="Times New Roman" w:hAnsi="Times New Roman" w:cs="Times New Roman"/>
              </w:rPr>
            </w:pPr>
            <w:r>
              <w:rPr>
                <w:rFonts w:ascii="Times New Roman" w:hAnsi="Times New Roman" w:cs="Times New Roman"/>
              </w:rPr>
              <w:t xml:space="preserve">Полетное время - время с момента начала вращения лопастей несущих винтов воздушного судна перед взлетом и до момента их полной остановки после окончания полета. </w:t>
            </w:r>
          </w:p>
        </w:tc>
      </w:tr>
      <w:tr w:rsidR="00417922">
        <w:tc>
          <w:tcPr>
            <w:tcW w:w="900" w:type="dxa"/>
            <w:tcBorders>
              <w:top w:val="single" w:sz="4" w:space="0" w:color="auto"/>
              <w:bottom w:val="single" w:sz="4" w:space="0" w:color="auto"/>
              <w:right w:val="single" w:sz="4" w:space="0" w:color="auto"/>
            </w:tcBorders>
          </w:tcPr>
          <w:p w:rsidR="00417922" w:rsidRDefault="00A313AE">
            <w:pPr>
              <w:pStyle w:val="afa"/>
              <w:jc w:val="center"/>
              <w:rPr>
                <w:rFonts w:ascii="Times New Roman" w:hAnsi="Times New Roman" w:cs="Times New Roman"/>
              </w:rPr>
            </w:pPr>
            <w:bookmarkStart w:id="23" w:name="sub_10005"/>
            <w:r>
              <w:rPr>
                <w:rFonts w:ascii="Times New Roman" w:hAnsi="Times New Roman" w:cs="Times New Roman"/>
              </w:rPr>
              <w:t>5.</w:t>
            </w:r>
            <w:bookmarkEnd w:id="23"/>
          </w:p>
        </w:tc>
        <w:tc>
          <w:tcPr>
            <w:tcW w:w="2077" w:type="dxa"/>
            <w:tcBorders>
              <w:top w:val="single" w:sz="4" w:space="0" w:color="auto"/>
              <w:left w:val="single" w:sz="4" w:space="0" w:color="auto"/>
              <w:bottom w:val="single" w:sz="4" w:space="0" w:color="auto"/>
              <w:right w:val="single" w:sz="4" w:space="0" w:color="auto"/>
            </w:tcBorders>
          </w:tcPr>
          <w:p w:rsidR="00417922" w:rsidRDefault="00A313AE">
            <w:pPr>
              <w:pStyle w:val="afe"/>
              <w:rPr>
                <w:rFonts w:ascii="Times New Roman" w:hAnsi="Times New Roman" w:cs="Times New Roman"/>
              </w:rPr>
            </w:pPr>
            <w:r>
              <w:rPr>
                <w:rFonts w:ascii="Times New Roman" w:hAnsi="Times New Roman" w:cs="Times New Roman"/>
              </w:rPr>
              <w:t>Основание для выполнения Работ:</w:t>
            </w:r>
          </w:p>
        </w:tc>
        <w:tc>
          <w:tcPr>
            <w:tcW w:w="7103" w:type="dxa"/>
            <w:tcBorders>
              <w:top w:val="single" w:sz="4" w:space="0" w:color="auto"/>
              <w:left w:val="single" w:sz="4" w:space="0" w:color="auto"/>
              <w:bottom w:val="single" w:sz="4" w:space="0" w:color="auto"/>
            </w:tcBorders>
          </w:tcPr>
          <w:p w:rsidR="00417922" w:rsidRDefault="00A313AE">
            <w:pPr>
              <w:pStyle w:val="afa"/>
              <w:rPr>
                <w:rFonts w:ascii="Times New Roman" w:hAnsi="Times New Roman" w:cs="Times New Roman"/>
              </w:rPr>
            </w:pPr>
            <w:r>
              <w:rPr>
                <w:rFonts w:ascii="Times New Roman" w:hAnsi="Times New Roman" w:cs="Times New Roman"/>
              </w:rPr>
              <w:t>Работы выполняются на основании Заявок Заказчика (</w:t>
            </w:r>
            <w:hyperlink w:anchor="sub_20000" w:tooltip="#sub_20000" w:history="1">
              <w:r>
                <w:rPr>
                  <w:rStyle w:val="afd"/>
                  <w:rFonts w:ascii="Times New Roman" w:eastAsia="Arial" w:hAnsi="Times New Roman"/>
                  <w:b w:val="0"/>
                  <w:color w:val="auto"/>
                </w:rPr>
                <w:t>приложение N 2</w:t>
              </w:r>
            </w:hyperlink>
            <w:r>
              <w:rPr>
                <w:rFonts w:ascii="Times New Roman" w:hAnsi="Times New Roman" w:cs="Times New Roman"/>
                <w:b/>
              </w:rPr>
              <w:t xml:space="preserve"> </w:t>
            </w:r>
            <w:r>
              <w:rPr>
                <w:rFonts w:ascii="Times New Roman" w:hAnsi="Times New Roman" w:cs="Times New Roman"/>
              </w:rPr>
              <w:t>к Контракту).</w:t>
            </w:r>
          </w:p>
        </w:tc>
      </w:tr>
      <w:tr w:rsidR="00417922">
        <w:tc>
          <w:tcPr>
            <w:tcW w:w="900" w:type="dxa"/>
            <w:tcBorders>
              <w:top w:val="single" w:sz="4" w:space="0" w:color="auto"/>
              <w:bottom w:val="single" w:sz="4" w:space="0" w:color="auto"/>
              <w:right w:val="single" w:sz="4" w:space="0" w:color="auto"/>
            </w:tcBorders>
          </w:tcPr>
          <w:p w:rsidR="00417922" w:rsidRDefault="00A313AE">
            <w:pPr>
              <w:pStyle w:val="afa"/>
              <w:jc w:val="center"/>
              <w:rPr>
                <w:rFonts w:ascii="Times New Roman" w:hAnsi="Times New Roman" w:cs="Times New Roman"/>
              </w:rPr>
            </w:pPr>
            <w:bookmarkStart w:id="24" w:name="sub_10006"/>
            <w:r>
              <w:rPr>
                <w:rFonts w:ascii="Times New Roman" w:hAnsi="Times New Roman" w:cs="Times New Roman"/>
              </w:rPr>
              <w:lastRenderedPageBreak/>
              <w:t>6.</w:t>
            </w:r>
            <w:bookmarkEnd w:id="24"/>
          </w:p>
        </w:tc>
        <w:tc>
          <w:tcPr>
            <w:tcW w:w="2077" w:type="dxa"/>
            <w:tcBorders>
              <w:top w:val="single" w:sz="4" w:space="0" w:color="auto"/>
              <w:left w:val="single" w:sz="4" w:space="0" w:color="auto"/>
              <w:bottom w:val="single" w:sz="4" w:space="0" w:color="auto"/>
              <w:right w:val="single" w:sz="4" w:space="0" w:color="auto"/>
            </w:tcBorders>
          </w:tcPr>
          <w:p w:rsidR="00417922" w:rsidRDefault="00A313AE">
            <w:pPr>
              <w:pStyle w:val="afe"/>
              <w:rPr>
                <w:rFonts w:ascii="Times New Roman" w:hAnsi="Times New Roman" w:cs="Times New Roman"/>
              </w:rPr>
            </w:pPr>
            <w:r>
              <w:rPr>
                <w:rFonts w:ascii="Times New Roman" w:hAnsi="Times New Roman" w:cs="Times New Roman"/>
              </w:rPr>
              <w:t>Место выполнения Работ:</w:t>
            </w:r>
          </w:p>
        </w:tc>
        <w:tc>
          <w:tcPr>
            <w:tcW w:w="7103" w:type="dxa"/>
            <w:tcBorders>
              <w:top w:val="single" w:sz="4" w:space="0" w:color="auto"/>
              <w:left w:val="single" w:sz="4" w:space="0" w:color="auto"/>
              <w:bottom w:val="single" w:sz="4" w:space="0" w:color="auto"/>
            </w:tcBorders>
          </w:tcPr>
          <w:p w:rsidR="00417922" w:rsidRDefault="00A313AE">
            <w:pPr>
              <w:jc w:val="both"/>
              <w:rPr>
                <w:rFonts w:ascii="Times New Roman" w:hAnsi="Times New Roman"/>
                <w:sz w:val="24"/>
                <w:szCs w:val="24"/>
              </w:rPr>
            </w:pPr>
            <w:r>
              <w:rPr>
                <w:rFonts w:ascii="Times New Roman" w:hAnsi="Times New Roman"/>
                <w:bCs/>
                <w:sz w:val="24"/>
                <w:szCs w:val="24"/>
              </w:rPr>
              <w:t>территория Кемеровской области-Кузбасса, другие прилегающие регионы Российской Федерации (при необходимости)</w:t>
            </w:r>
            <w:r>
              <w:rPr>
                <w:rFonts w:ascii="Times New Roman" w:hAnsi="Times New Roman"/>
                <w:sz w:val="24"/>
                <w:szCs w:val="24"/>
              </w:rPr>
              <w:t>.</w:t>
            </w:r>
          </w:p>
        </w:tc>
      </w:tr>
      <w:tr w:rsidR="00417922">
        <w:tc>
          <w:tcPr>
            <w:tcW w:w="900" w:type="dxa"/>
            <w:tcBorders>
              <w:top w:val="single" w:sz="4" w:space="0" w:color="auto"/>
              <w:bottom w:val="single" w:sz="4" w:space="0" w:color="auto"/>
              <w:right w:val="single" w:sz="4" w:space="0" w:color="auto"/>
            </w:tcBorders>
          </w:tcPr>
          <w:p w:rsidR="00417922" w:rsidRDefault="00A313AE">
            <w:pPr>
              <w:pStyle w:val="afa"/>
              <w:jc w:val="center"/>
              <w:rPr>
                <w:rFonts w:ascii="Times New Roman" w:hAnsi="Times New Roman" w:cs="Times New Roman"/>
              </w:rPr>
            </w:pPr>
            <w:bookmarkStart w:id="25" w:name="sub_10061"/>
            <w:r>
              <w:rPr>
                <w:rFonts w:ascii="Times New Roman" w:hAnsi="Times New Roman" w:cs="Times New Roman"/>
              </w:rPr>
              <w:t>6.1.</w:t>
            </w:r>
            <w:bookmarkEnd w:id="25"/>
          </w:p>
        </w:tc>
        <w:tc>
          <w:tcPr>
            <w:tcW w:w="2077" w:type="dxa"/>
            <w:tcBorders>
              <w:top w:val="single" w:sz="4" w:space="0" w:color="auto"/>
              <w:left w:val="single" w:sz="4" w:space="0" w:color="auto"/>
              <w:bottom w:val="single" w:sz="4" w:space="0" w:color="auto"/>
              <w:right w:val="single" w:sz="4" w:space="0" w:color="auto"/>
            </w:tcBorders>
          </w:tcPr>
          <w:p w:rsidR="00417922" w:rsidRDefault="00A313AE">
            <w:pPr>
              <w:pStyle w:val="afe"/>
              <w:rPr>
                <w:rFonts w:ascii="Times New Roman" w:hAnsi="Times New Roman" w:cs="Times New Roman"/>
              </w:rPr>
            </w:pPr>
            <w:r>
              <w:rPr>
                <w:rFonts w:ascii="Times New Roman" w:hAnsi="Times New Roman" w:cs="Times New Roman"/>
              </w:rPr>
              <w:t>Место (места) базирования воздушных судов:</w:t>
            </w:r>
          </w:p>
        </w:tc>
        <w:tc>
          <w:tcPr>
            <w:tcW w:w="7103" w:type="dxa"/>
            <w:tcBorders>
              <w:top w:val="single" w:sz="4" w:space="0" w:color="auto"/>
              <w:left w:val="single" w:sz="4" w:space="0" w:color="auto"/>
              <w:bottom w:val="single" w:sz="4" w:space="0" w:color="auto"/>
            </w:tcBorders>
          </w:tcPr>
          <w:p w:rsidR="00417922" w:rsidRDefault="00A313AE">
            <w:pPr>
              <w:jc w:val="both"/>
              <w:rPr>
                <w:rFonts w:ascii="Times New Roman" w:hAnsi="Times New Roman"/>
                <w:sz w:val="24"/>
                <w:szCs w:val="24"/>
              </w:rPr>
            </w:pPr>
            <w:r>
              <w:rPr>
                <w:rFonts w:ascii="Times New Roman" w:hAnsi="Times New Roman"/>
                <w:sz w:val="24"/>
                <w:szCs w:val="24"/>
              </w:rPr>
              <w:t>Кемеровская область-Кузбасс</w:t>
            </w:r>
          </w:p>
        </w:tc>
      </w:tr>
      <w:tr w:rsidR="00417922">
        <w:tc>
          <w:tcPr>
            <w:tcW w:w="900" w:type="dxa"/>
            <w:tcBorders>
              <w:top w:val="single" w:sz="4" w:space="0" w:color="auto"/>
              <w:bottom w:val="single" w:sz="4" w:space="0" w:color="auto"/>
              <w:right w:val="single" w:sz="4" w:space="0" w:color="auto"/>
            </w:tcBorders>
          </w:tcPr>
          <w:p w:rsidR="00417922" w:rsidRDefault="00A313AE">
            <w:pPr>
              <w:pStyle w:val="afa"/>
              <w:jc w:val="center"/>
              <w:rPr>
                <w:rFonts w:ascii="Times New Roman" w:hAnsi="Times New Roman" w:cs="Times New Roman"/>
              </w:rPr>
            </w:pPr>
            <w:bookmarkStart w:id="26" w:name="sub_10007"/>
            <w:r>
              <w:rPr>
                <w:rFonts w:ascii="Times New Roman" w:hAnsi="Times New Roman" w:cs="Times New Roman"/>
              </w:rPr>
              <w:t>7.</w:t>
            </w:r>
            <w:bookmarkEnd w:id="26"/>
          </w:p>
        </w:tc>
        <w:tc>
          <w:tcPr>
            <w:tcW w:w="2077" w:type="dxa"/>
            <w:tcBorders>
              <w:top w:val="single" w:sz="4" w:space="0" w:color="auto"/>
              <w:left w:val="single" w:sz="4" w:space="0" w:color="auto"/>
              <w:bottom w:val="single" w:sz="4" w:space="0" w:color="auto"/>
              <w:right w:val="single" w:sz="4" w:space="0" w:color="auto"/>
            </w:tcBorders>
          </w:tcPr>
          <w:p w:rsidR="00417922" w:rsidRDefault="00A313AE">
            <w:pPr>
              <w:pStyle w:val="afe"/>
              <w:rPr>
                <w:rFonts w:ascii="Times New Roman" w:hAnsi="Times New Roman" w:cs="Times New Roman"/>
              </w:rPr>
            </w:pPr>
            <w:r>
              <w:rPr>
                <w:rFonts w:ascii="Times New Roman" w:hAnsi="Times New Roman" w:cs="Times New Roman"/>
              </w:rPr>
              <w:t>Режим выполнения Работ:</w:t>
            </w:r>
          </w:p>
        </w:tc>
        <w:tc>
          <w:tcPr>
            <w:tcW w:w="7103" w:type="dxa"/>
            <w:tcBorders>
              <w:top w:val="single" w:sz="4" w:space="0" w:color="auto"/>
              <w:left w:val="single" w:sz="4" w:space="0" w:color="auto"/>
              <w:bottom w:val="single" w:sz="4" w:space="0" w:color="auto"/>
            </w:tcBorders>
          </w:tcPr>
          <w:p w:rsidR="00417922" w:rsidRDefault="00A313AE">
            <w:pPr>
              <w:pStyle w:val="afa"/>
              <w:rPr>
                <w:rFonts w:ascii="Times New Roman" w:hAnsi="Times New Roman" w:cs="Times New Roman"/>
              </w:rPr>
            </w:pPr>
            <w:r>
              <w:rPr>
                <w:rFonts w:ascii="Times New Roman" w:hAnsi="Times New Roman" w:cs="Times New Roman"/>
                <w:bCs/>
              </w:rPr>
              <w:t>ежедневно, круглосуточно (включая выходные и праздничные дни).</w:t>
            </w:r>
          </w:p>
        </w:tc>
      </w:tr>
      <w:tr w:rsidR="00417922">
        <w:tc>
          <w:tcPr>
            <w:tcW w:w="900" w:type="dxa"/>
            <w:tcBorders>
              <w:top w:val="single" w:sz="4" w:space="0" w:color="auto"/>
              <w:bottom w:val="single" w:sz="4" w:space="0" w:color="auto"/>
              <w:right w:val="single" w:sz="4" w:space="0" w:color="auto"/>
            </w:tcBorders>
          </w:tcPr>
          <w:p w:rsidR="00417922" w:rsidRDefault="00A313AE">
            <w:pPr>
              <w:pStyle w:val="afa"/>
              <w:jc w:val="center"/>
              <w:rPr>
                <w:rFonts w:ascii="Times New Roman" w:hAnsi="Times New Roman" w:cs="Times New Roman"/>
              </w:rPr>
            </w:pPr>
            <w:bookmarkStart w:id="27" w:name="sub_10008"/>
            <w:r>
              <w:rPr>
                <w:rFonts w:ascii="Times New Roman" w:hAnsi="Times New Roman" w:cs="Times New Roman"/>
              </w:rPr>
              <w:t>8.</w:t>
            </w:r>
            <w:bookmarkEnd w:id="27"/>
          </w:p>
        </w:tc>
        <w:tc>
          <w:tcPr>
            <w:tcW w:w="9180" w:type="dxa"/>
            <w:gridSpan w:val="2"/>
            <w:tcBorders>
              <w:top w:val="single" w:sz="4" w:space="0" w:color="auto"/>
              <w:left w:val="single" w:sz="4" w:space="0" w:color="auto"/>
              <w:bottom w:val="single" w:sz="4" w:space="0" w:color="auto"/>
            </w:tcBorders>
          </w:tcPr>
          <w:p w:rsidR="00417922" w:rsidRDefault="00A313AE">
            <w:pPr>
              <w:pStyle w:val="afa"/>
              <w:rPr>
                <w:rFonts w:ascii="Times New Roman" w:hAnsi="Times New Roman" w:cs="Times New Roman"/>
              </w:rPr>
            </w:pPr>
            <w:r>
              <w:rPr>
                <w:rFonts w:ascii="Times New Roman" w:hAnsi="Times New Roman" w:cs="Times New Roman"/>
              </w:rPr>
              <w:t>Порядок выполнения Работ.</w:t>
            </w:r>
          </w:p>
        </w:tc>
      </w:tr>
      <w:tr w:rsidR="00417922">
        <w:tc>
          <w:tcPr>
            <w:tcW w:w="900" w:type="dxa"/>
            <w:tcBorders>
              <w:top w:val="single" w:sz="4" w:space="0" w:color="auto"/>
              <w:bottom w:val="none" w:sz="4" w:space="0" w:color="000000"/>
              <w:right w:val="single" w:sz="4" w:space="0" w:color="auto"/>
            </w:tcBorders>
          </w:tcPr>
          <w:p w:rsidR="00417922" w:rsidRDefault="00A313AE">
            <w:pPr>
              <w:pStyle w:val="afa"/>
              <w:jc w:val="center"/>
              <w:rPr>
                <w:rFonts w:ascii="Times New Roman" w:hAnsi="Times New Roman" w:cs="Times New Roman"/>
              </w:rPr>
            </w:pPr>
            <w:bookmarkStart w:id="28" w:name="sub_100081"/>
            <w:r>
              <w:rPr>
                <w:rFonts w:ascii="Times New Roman" w:hAnsi="Times New Roman" w:cs="Times New Roman"/>
              </w:rPr>
              <w:t>8.1.</w:t>
            </w:r>
            <w:bookmarkEnd w:id="28"/>
          </w:p>
        </w:tc>
        <w:tc>
          <w:tcPr>
            <w:tcW w:w="2077" w:type="dxa"/>
            <w:tcBorders>
              <w:top w:val="single" w:sz="4" w:space="0" w:color="auto"/>
              <w:left w:val="single" w:sz="4" w:space="0" w:color="auto"/>
              <w:bottom w:val="none" w:sz="4" w:space="0" w:color="000000"/>
              <w:right w:val="single" w:sz="4" w:space="0" w:color="auto"/>
            </w:tcBorders>
          </w:tcPr>
          <w:p w:rsidR="00417922" w:rsidRDefault="00A313AE">
            <w:pPr>
              <w:pStyle w:val="afe"/>
              <w:rPr>
                <w:rFonts w:ascii="Times New Roman" w:hAnsi="Times New Roman" w:cs="Times New Roman"/>
              </w:rPr>
            </w:pPr>
            <w:r>
              <w:rPr>
                <w:rFonts w:ascii="Times New Roman" w:hAnsi="Times New Roman" w:cs="Times New Roman"/>
              </w:rPr>
              <w:t>Порядок подачи и приема Заявок:</w:t>
            </w:r>
          </w:p>
        </w:tc>
        <w:tc>
          <w:tcPr>
            <w:tcW w:w="7103" w:type="dxa"/>
            <w:tcBorders>
              <w:top w:val="single" w:sz="4" w:space="0" w:color="auto"/>
              <w:left w:val="single" w:sz="4" w:space="0" w:color="auto"/>
              <w:bottom w:val="single" w:sz="4" w:space="0" w:color="auto"/>
            </w:tcBorders>
          </w:tcPr>
          <w:p w:rsidR="00417922" w:rsidRDefault="00A313AE">
            <w:pPr>
              <w:pStyle w:val="afa"/>
              <w:rPr>
                <w:rFonts w:ascii="Times New Roman" w:eastAsia="Calibri" w:hAnsi="Times New Roman" w:cs="Times New Roman"/>
              </w:rPr>
            </w:pPr>
            <w:r>
              <w:rPr>
                <w:rFonts w:ascii="Times New Roman" w:hAnsi="Times New Roman" w:cs="Times New Roman"/>
              </w:rPr>
              <w:t>Контактная информация диспетчера Исполнителя:</w:t>
            </w:r>
            <w:r>
              <w:rPr>
                <w:rFonts w:ascii="Times New Roman" w:eastAsia="Calibri" w:hAnsi="Times New Roman" w:cs="Times New Roman"/>
              </w:rPr>
              <w:t xml:space="preserve"> </w:t>
            </w:r>
          </w:p>
        </w:tc>
      </w:tr>
      <w:tr w:rsidR="00417922">
        <w:tc>
          <w:tcPr>
            <w:tcW w:w="900" w:type="dxa"/>
            <w:tcBorders>
              <w:top w:val="none" w:sz="4" w:space="0" w:color="000000"/>
              <w:bottom w:val="single" w:sz="4" w:space="0" w:color="auto"/>
              <w:right w:val="single" w:sz="4" w:space="0" w:color="auto"/>
            </w:tcBorders>
          </w:tcPr>
          <w:p w:rsidR="00417922" w:rsidRDefault="00417922">
            <w:pPr>
              <w:pStyle w:val="afa"/>
              <w:rPr>
                <w:rFonts w:ascii="Times New Roman" w:hAnsi="Times New Roman" w:cs="Times New Roman"/>
              </w:rPr>
            </w:pPr>
          </w:p>
        </w:tc>
        <w:tc>
          <w:tcPr>
            <w:tcW w:w="2077" w:type="dxa"/>
            <w:tcBorders>
              <w:top w:val="none" w:sz="4" w:space="0" w:color="000000"/>
              <w:left w:val="single" w:sz="4" w:space="0" w:color="auto"/>
              <w:bottom w:val="single" w:sz="4" w:space="0" w:color="auto"/>
              <w:right w:val="single" w:sz="4" w:space="0" w:color="auto"/>
            </w:tcBorders>
          </w:tcPr>
          <w:p w:rsidR="00417922" w:rsidRDefault="00417922">
            <w:pPr>
              <w:pStyle w:val="afa"/>
              <w:rPr>
                <w:rFonts w:ascii="Times New Roman" w:hAnsi="Times New Roman" w:cs="Times New Roman"/>
              </w:rPr>
            </w:pPr>
          </w:p>
        </w:tc>
        <w:tc>
          <w:tcPr>
            <w:tcW w:w="7103" w:type="dxa"/>
            <w:tcBorders>
              <w:top w:val="single" w:sz="4" w:space="0" w:color="auto"/>
              <w:left w:val="single" w:sz="4" w:space="0" w:color="auto"/>
              <w:bottom w:val="single" w:sz="4" w:space="0" w:color="auto"/>
            </w:tcBorders>
          </w:tcPr>
          <w:p w:rsidR="00417922" w:rsidRDefault="00A313AE">
            <w:pPr>
              <w:pStyle w:val="afa"/>
              <w:rPr>
                <w:rFonts w:ascii="Times New Roman" w:hAnsi="Times New Roman" w:cs="Times New Roman"/>
              </w:rPr>
            </w:pPr>
            <w:r>
              <w:rPr>
                <w:rFonts w:ascii="Times New Roman" w:hAnsi="Times New Roman" w:cs="Times New Roman"/>
              </w:rPr>
              <w:t>Заявка (</w:t>
            </w:r>
            <w:hyperlink w:anchor="sub_20000" w:tooltip="#sub_20000" w:history="1">
              <w:r>
                <w:rPr>
                  <w:rStyle w:val="afd"/>
                  <w:rFonts w:ascii="Times New Roman" w:eastAsia="Arial" w:hAnsi="Times New Roman"/>
                  <w:b w:val="0"/>
                  <w:color w:val="auto"/>
                </w:rPr>
                <w:t>приложение N 2</w:t>
              </w:r>
            </w:hyperlink>
            <w:r>
              <w:rPr>
                <w:rFonts w:ascii="Times New Roman" w:hAnsi="Times New Roman" w:cs="Times New Roman"/>
              </w:rPr>
              <w:t xml:space="preserve"> к Контракту) направляется Исполнителю по электронной почте в виде сканированной копии или иным способом, позволяющим зафиксировать дату, время, содержание, а также факт получения Заявки Исполнителем.</w:t>
            </w:r>
          </w:p>
          <w:p w:rsidR="00417922" w:rsidRDefault="00A313AE">
            <w:pPr>
              <w:pStyle w:val="afa"/>
              <w:rPr>
                <w:rFonts w:ascii="Times New Roman" w:hAnsi="Times New Roman" w:cs="Times New Roman"/>
              </w:rPr>
            </w:pPr>
            <w:r>
              <w:rPr>
                <w:rFonts w:ascii="Times New Roman" w:hAnsi="Times New Roman" w:cs="Times New Roman"/>
              </w:rPr>
              <w:t>Заявка (</w:t>
            </w:r>
            <w:hyperlink w:anchor="sub_20000" w:tooltip="#sub_20000" w:history="1">
              <w:r>
                <w:rPr>
                  <w:rStyle w:val="afd"/>
                  <w:rFonts w:ascii="Times New Roman" w:eastAsia="Arial" w:hAnsi="Times New Roman"/>
                  <w:b w:val="0"/>
                  <w:color w:val="auto"/>
                </w:rPr>
                <w:t>приложение N 2</w:t>
              </w:r>
            </w:hyperlink>
            <w:r>
              <w:rPr>
                <w:rFonts w:ascii="Times New Roman" w:hAnsi="Times New Roman" w:cs="Times New Roman"/>
              </w:rPr>
              <w:t xml:space="preserve"> к Контракту) должна быть подписана уполномоченным лицом Заказчика. При этом в случае </w:t>
            </w:r>
            <w:proofErr w:type="spellStart"/>
            <w:r>
              <w:rPr>
                <w:rFonts w:ascii="Times New Roman" w:hAnsi="Times New Roman" w:cs="Times New Roman"/>
              </w:rPr>
              <w:t>неопределения</w:t>
            </w:r>
            <w:proofErr w:type="spellEnd"/>
            <w:r>
              <w:rPr>
                <w:rFonts w:ascii="Times New Roman" w:hAnsi="Times New Roman" w:cs="Times New Roman"/>
              </w:rPr>
              <w:t xml:space="preserve"> Заказчиком лица, уполномоченного от имени Заказчика подписывать и направлять Заявки, Заявка должна быть подписана лицом, имеющим право без доверенности действовать от имени Заказчика, указанным в Едином государственном реестре юридических лиц.</w:t>
            </w:r>
          </w:p>
          <w:p w:rsidR="00417922" w:rsidRDefault="00A313AE">
            <w:pPr>
              <w:pStyle w:val="afa"/>
              <w:rPr>
                <w:rFonts w:ascii="Times New Roman" w:hAnsi="Times New Roman" w:cs="Times New Roman"/>
              </w:rPr>
            </w:pPr>
            <w:r>
              <w:rPr>
                <w:rFonts w:ascii="Times New Roman" w:hAnsi="Times New Roman" w:cs="Times New Roman"/>
              </w:rPr>
              <w:t>Заказчик направляет Исполнителю не более 1 Заявки (</w:t>
            </w:r>
            <w:hyperlink w:anchor="sub_20000" w:tooltip="#sub_20000" w:history="1">
              <w:r>
                <w:rPr>
                  <w:rStyle w:val="afd"/>
                  <w:rFonts w:ascii="Times New Roman" w:eastAsia="Arial" w:hAnsi="Times New Roman"/>
                  <w:b w:val="0"/>
                  <w:color w:val="auto"/>
                </w:rPr>
                <w:t>приложение N 2</w:t>
              </w:r>
            </w:hyperlink>
            <w:r>
              <w:rPr>
                <w:rFonts w:ascii="Times New Roman" w:hAnsi="Times New Roman" w:cs="Times New Roman"/>
              </w:rPr>
              <w:t xml:space="preserve"> к Контракту) для одновременного исполнения.</w:t>
            </w:r>
          </w:p>
          <w:p w:rsidR="00417922" w:rsidRDefault="00A313AE">
            <w:pPr>
              <w:pStyle w:val="afa"/>
              <w:rPr>
                <w:rFonts w:ascii="Times New Roman" w:hAnsi="Times New Roman" w:cs="Times New Roman"/>
              </w:rPr>
            </w:pPr>
            <w:r>
              <w:rPr>
                <w:rFonts w:ascii="Times New Roman" w:hAnsi="Times New Roman" w:cs="Times New Roman"/>
              </w:rPr>
              <w:t>Предоставление Исполнителю оригинала Заявки (</w:t>
            </w:r>
            <w:hyperlink w:anchor="sub_20000" w:tooltip="#sub_20000" w:history="1">
              <w:r>
                <w:rPr>
                  <w:rStyle w:val="afd"/>
                  <w:rFonts w:ascii="Times New Roman" w:eastAsia="Arial" w:hAnsi="Times New Roman"/>
                  <w:b w:val="0"/>
                  <w:color w:val="auto"/>
                </w:rPr>
                <w:t>приложение N 2</w:t>
              </w:r>
            </w:hyperlink>
            <w:r>
              <w:rPr>
                <w:rFonts w:ascii="Times New Roman" w:hAnsi="Times New Roman" w:cs="Times New Roman"/>
                <w:b/>
              </w:rPr>
              <w:t xml:space="preserve"> </w:t>
            </w:r>
            <w:r>
              <w:rPr>
                <w:rFonts w:ascii="Times New Roman" w:hAnsi="Times New Roman" w:cs="Times New Roman"/>
              </w:rPr>
              <w:t>к Контракту) осуществляется в срок не более 1 (одного) рабочего дня с даты направления Заявки по электронной почте в виде сканированной копии или иным способом, позволяющим зафиксировать получение Заявки Исполнителем.</w:t>
            </w:r>
          </w:p>
          <w:p w:rsidR="00417922" w:rsidRDefault="00A313AE">
            <w:pPr>
              <w:pStyle w:val="afa"/>
              <w:rPr>
                <w:rFonts w:ascii="Times New Roman" w:hAnsi="Times New Roman" w:cs="Times New Roman"/>
              </w:rPr>
            </w:pPr>
            <w:r>
              <w:rPr>
                <w:rFonts w:ascii="Times New Roman" w:hAnsi="Times New Roman" w:cs="Times New Roman"/>
              </w:rPr>
              <w:t>При передаче оригинала Заявки уполномоченному работнику Исполнителя в копии Заявки делается отметка о получении оригинала Заявки Исполнителем с указанием даты и времени получения Исполнителем Заявки, направленной по электронной почте в виде сканированной копии или иным способом, позволяющим зафиксировать получение Заявки Исполнителем.</w:t>
            </w:r>
          </w:p>
          <w:p w:rsidR="00417922" w:rsidRDefault="00A313AE">
            <w:pPr>
              <w:pStyle w:val="afa"/>
              <w:rPr>
                <w:rFonts w:ascii="Times New Roman" w:hAnsi="Times New Roman" w:cs="Times New Roman"/>
              </w:rPr>
            </w:pPr>
            <w:r>
              <w:rPr>
                <w:rFonts w:ascii="Times New Roman" w:hAnsi="Times New Roman" w:cs="Times New Roman"/>
              </w:rPr>
              <w:t>Заказчик обязан предоставить оригинал Заявки, соответствующий Заявке, направленной по электронной почте в виде сканированной копии или иным способом, позволяющим зафиксировать получение Заявки Исполнителем.</w:t>
            </w:r>
          </w:p>
        </w:tc>
      </w:tr>
      <w:tr w:rsidR="00417922">
        <w:tc>
          <w:tcPr>
            <w:tcW w:w="900" w:type="dxa"/>
            <w:tcBorders>
              <w:top w:val="single" w:sz="4" w:space="0" w:color="auto"/>
              <w:left w:val="single" w:sz="4" w:space="0" w:color="auto"/>
              <w:bottom w:val="single" w:sz="4" w:space="0" w:color="auto"/>
              <w:right w:val="single" w:sz="4" w:space="0" w:color="auto"/>
            </w:tcBorders>
          </w:tcPr>
          <w:p w:rsidR="00417922" w:rsidRDefault="00A313AE">
            <w:pPr>
              <w:pStyle w:val="afa"/>
              <w:jc w:val="center"/>
              <w:rPr>
                <w:rFonts w:ascii="Times New Roman" w:hAnsi="Times New Roman" w:cs="Times New Roman"/>
              </w:rPr>
            </w:pPr>
            <w:bookmarkStart w:id="29" w:name="sub_10082"/>
            <w:r>
              <w:rPr>
                <w:rFonts w:ascii="Times New Roman" w:hAnsi="Times New Roman" w:cs="Times New Roman"/>
              </w:rPr>
              <w:t>8.2.</w:t>
            </w:r>
            <w:bookmarkEnd w:id="29"/>
          </w:p>
        </w:tc>
        <w:tc>
          <w:tcPr>
            <w:tcW w:w="2077" w:type="dxa"/>
            <w:tcBorders>
              <w:top w:val="single" w:sz="4" w:space="0" w:color="auto"/>
              <w:left w:val="single" w:sz="4" w:space="0" w:color="auto"/>
              <w:bottom w:val="single" w:sz="4" w:space="0" w:color="auto"/>
              <w:right w:val="single" w:sz="4" w:space="0" w:color="auto"/>
            </w:tcBorders>
          </w:tcPr>
          <w:p w:rsidR="00417922" w:rsidRDefault="00A313AE">
            <w:pPr>
              <w:pStyle w:val="afe"/>
              <w:rPr>
                <w:rFonts w:ascii="Times New Roman" w:hAnsi="Times New Roman" w:cs="Times New Roman"/>
              </w:rPr>
            </w:pPr>
            <w:r>
              <w:rPr>
                <w:rFonts w:ascii="Times New Roman" w:hAnsi="Times New Roman" w:cs="Times New Roman"/>
              </w:rPr>
              <w:t>Выполнение Работ:</w:t>
            </w:r>
          </w:p>
        </w:tc>
        <w:tc>
          <w:tcPr>
            <w:tcW w:w="7103" w:type="dxa"/>
            <w:tcBorders>
              <w:top w:val="single" w:sz="4" w:space="0" w:color="auto"/>
              <w:left w:val="single" w:sz="4" w:space="0" w:color="auto"/>
              <w:bottom w:val="single" w:sz="4" w:space="0" w:color="auto"/>
              <w:right w:val="single" w:sz="4" w:space="0" w:color="auto"/>
            </w:tcBorders>
          </w:tcPr>
          <w:p w:rsidR="00417922" w:rsidRDefault="00A313AE">
            <w:pPr>
              <w:pStyle w:val="afa"/>
              <w:rPr>
                <w:rFonts w:ascii="Times New Roman" w:hAnsi="Times New Roman" w:cs="Times New Roman"/>
              </w:rPr>
            </w:pPr>
            <w:r>
              <w:rPr>
                <w:rFonts w:ascii="Times New Roman" w:hAnsi="Times New Roman" w:cs="Times New Roman"/>
              </w:rPr>
              <w:t>Срок выполнения работ: с момента заключения контракта по «31» декабря 2026 г.</w:t>
            </w:r>
          </w:p>
          <w:p w:rsidR="00417922" w:rsidRDefault="00A313AE">
            <w:pPr>
              <w:pStyle w:val="afa"/>
              <w:rPr>
                <w:rFonts w:ascii="Times New Roman" w:hAnsi="Times New Roman" w:cs="Times New Roman"/>
              </w:rPr>
            </w:pPr>
            <w:r>
              <w:rPr>
                <w:rFonts w:ascii="Times New Roman" w:hAnsi="Times New Roman" w:cs="Times New Roman"/>
              </w:rPr>
              <w:t>Исполнитель обязан обеспечить вылеты воздушного судна по Заявкам (</w:t>
            </w:r>
            <w:hyperlink w:anchor="sub_20000" w:tooltip="#sub_20000" w:history="1">
              <w:r>
                <w:rPr>
                  <w:rStyle w:val="afd"/>
                  <w:rFonts w:ascii="Times New Roman" w:eastAsia="Arial" w:hAnsi="Times New Roman"/>
                  <w:b w:val="0"/>
                  <w:color w:val="auto"/>
                </w:rPr>
                <w:t>приложение N 2</w:t>
              </w:r>
            </w:hyperlink>
            <w:r>
              <w:rPr>
                <w:rFonts w:ascii="Times New Roman" w:hAnsi="Times New Roman" w:cs="Times New Roman"/>
              </w:rPr>
              <w:t xml:space="preserve"> к Контракту) Заказчика в период действия контракта не позднее чем за 30 минут в теплое время года (среднесуточная температура наружного воздуха выше 10 градусов Цельсия) и не позднее чем за 60 минут в холодное время года</w:t>
            </w:r>
            <w:r>
              <w:rPr>
                <w:rFonts w:ascii="Times New Roman" w:hAnsi="Times New Roman" w:cs="Times New Roman"/>
                <w:vertAlign w:val="superscript"/>
              </w:rPr>
              <w:t xml:space="preserve"> </w:t>
            </w:r>
            <w:r>
              <w:rPr>
                <w:rFonts w:ascii="Times New Roman" w:hAnsi="Times New Roman" w:cs="Times New Roman"/>
              </w:rPr>
              <w:t>(среднесуточная температура наружного воздуха равна 10 градусам Цельсия или ниже)</w:t>
            </w:r>
            <w:r>
              <w:rPr>
                <w:rFonts w:ascii="Times New Roman" w:hAnsi="Times New Roman" w:cs="Times New Roman"/>
                <w:vertAlign w:val="superscript"/>
              </w:rPr>
              <w:t xml:space="preserve"> </w:t>
            </w:r>
            <w:r>
              <w:rPr>
                <w:rFonts w:ascii="Times New Roman" w:hAnsi="Times New Roman" w:cs="Times New Roman"/>
              </w:rPr>
              <w:t>с момента поступления Заявки.</w:t>
            </w:r>
          </w:p>
          <w:p w:rsidR="00417922" w:rsidRDefault="00A313AE">
            <w:pPr>
              <w:pStyle w:val="afa"/>
              <w:rPr>
                <w:rFonts w:ascii="Times New Roman" w:hAnsi="Times New Roman" w:cs="Times New Roman"/>
              </w:rPr>
            </w:pPr>
            <w:r>
              <w:rPr>
                <w:rFonts w:ascii="Times New Roman" w:hAnsi="Times New Roman" w:cs="Times New Roman"/>
              </w:rPr>
              <w:t>Полеты с целью оказания медицинской помощи осуществляются с учетом положений федеральных авиационных правил - по правилам визуальных полетов и правилам полетов по приборам.</w:t>
            </w:r>
          </w:p>
          <w:p w:rsidR="00417922" w:rsidRDefault="00A313AE">
            <w:pPr>
              <w:pStyle w:val="afa"/>
              <w:rPr>
                <w:rFonts w:ascii="Times New Roman" w:hAnsi="Times New Roman" w:cs="Times New Roman"/>
              </w:rPr>
            </w:pPr>
            <w:r>
              <w:rPr>
                <w:rFonts w:ascii="Times New Roman" w:hAnsi="Times New Roman" w:cs="Times New Roman"/>
              </w:rPr>
              <w:t xml:space="preserve">Полеты воздушных судов над населенными пунктами в целях </w:t>
            </w:r>
            <w:r>
              <w:rPr>
                <w:rFonts w:ascii="Times New Roman" w:hAnsi="Times New Roman" w:cs="Times New Roman"/>
              </w:rPr>
              <w:lastRenderedPageBreak/>
              <w:t>осуществления мероприятий по спасанию жизни и охране здоровья людей могут выполняться на высоте, обеспечивающей реализацию указанных мероприятий, с возложением ответственности за обеспечение безопасности выполнения полетов на уполномоченное лицо, организующее такие полеты (Исполнитель).</w:t>
            </w:r>
          </w:p>
          <w:p w:rsidR="00417922" w:rsidRDefault="00A313AE">
            <w:pPr>
              <w:pStyle w:val="afa"/>
              <w:rPr>
                <w:rFonts w:ascii="Times New Roman" w:hAnsi="Times New Roman" w:cs="Times New Roman"/>
              </w:rPr>
            </w:pPr>
            <w:r>
              <w:rPr>
                <w:rFonts w:ascii="Times New Roman" w:hAnsi="Times New Roman" w:cs="Times New Roman"/>
              </w:rPr>
              <w:t>Исполнитель предпринимает все необходимые действия, направленные на обеспечение выполнения Заявок (</w:t>
            </w:r>
            <w:hyperlink w:anchor="sub_20000" w:tooltip="#sub_20000" w:history="1">
              <w:r>
                <w:rPr>
                  <w:rStyle w:val="afd"/>
                  <w:rFonts w:ascii="Times New Roman" w:eastAsia="Arial" w:hAnsi="Times New Roman"/>
                  <w:b w:val="0"/>
                  <w:color w:val="auto"/>
                </w:rPr>
                <w:t>приложение N 2</w:t>
              </w:r>
            </w:hyperlink>
            <w:r>
              <w:rPr>
                <w:rFonts w:ascii="Times New Roman" w:hAnsi="Times New Roman" w:cs="Times New Roman"/>
              </w:rPr>
              <w:t xml:space="preserve"> к Контракту) Заказчика, в частности:</w:t>
            </w:r>
          </w:p>
          <w:p w:rsidR="00417922" w:rsidRDefault="00A313AE">
            <w:pPr>
              <w:pStyle w:val="afa"/>
              <w:rPr>
                <w:rFonts w:ascii="Times New Roman" w:hAnsi="Times New Roman" w:cs="Times New Roman"/>
                <w:b/>
              </w:rPr>
            </w:pPr>
            <w:r>
              <w:rPr>
                <w:rFonts w:ascii="Times New Roman" w:hAnsi="Times New Roman" w:cs="Times New Roman"/>
              </w:rPr>
              <w:t xml:space="preserve">выполнять предварительную и предполетную подготовку воздушного судна и экипажа на месте базирования в соответствии с требованиями, установленными </w:t>
            </w:r>
            <w:hyperlink r:id="rId25" w:tooltip="http://mobileonline.garant.ru/document/redirect/196235/10000" w:history="1">
              <w:r>
                <w:rPr>
                  <w:rStyle w:val="afd"/>
                  <w:rFonts w:ascii="Times New Roman" w:eastAsia="Arial" w:hAnsi="Times New Roman"/>
                  <w:b w:val="0"/>
                  <w:color w:val="auto"/>
                </w:rPr>
                <w:t>федеральными авиационными правилами</w:t>
              </w:r>
            </w:hyperlink>
            <w:r>
              <w:rPr>
                <w:rFonts w:ascii="Times New Roman" w:hAnsi="Times New Roman" w:cs="Times New Roman"/>
              </w:rPr>
              <w:t>;</w:t>
            </w:r>
          </w:p>
          <w:p w:rsidR="00417922" w:rsidRDefault="00A313AE">
            <w:pPr>
              <w:pStyle w:val="afa"/>
              <w:rPr>
                <w:rFonts w:ascii="Times New Roman" w:hAnsi="Times New Roman" w:cs="Times New Roman"/>
              </w:rPr>
            </w:pPr>
            <w:r>
              <w:rPr>
                <w:rFonts w:ascii="Times New Roman" w:hAnsi="Times New Roman" w:cs="Times New Roman"/>
              </w:rPr>
              <w:t xml:space="preserve">силами экипажа воздушного судна организовать предполетный досмотр работников бригады, пациентов и сопровождающих их лиц на предмет авиационной безопасности в соответствии со </w:t>
            </w:r>
            <w:hyperlink r:id="rId26" w:tooltip="http://mobileonline.garant.ru/document/redirect/10200300/83" w:history="1">
              <w:r>
                <w:rPr>
                  <w:rStyle w:val="afd"/>
                  <w:rFonts w:ascii="Times New Roman" w:eastAsia="Arial" w:hAnsi="Times New Roman"/>
                  <w:b w:val="0"/>
                  <w:color w:val="auto"/>
                </w:rPr>
                <w:t>статьей 83</w:t>
              </w:r>
            </w:hyperlink>
            <w:r>
              <w:rPr>
                <w:rFonts w:ascii="Times New Roman" w:hAnsi="Times New Roman" w:cs="Times New Roman"/>
              </w:rPr>
              <w:t xml:space="preserve"> Воздушного кодекса Российской Федерации;</w:t>
            </w:r>
          </w:p>
          <w:p w:rsidR="00417922" w:rsidRDefault="00A313AE">
            <w:pPr>
              <w:pStyle w:val="afa"/>
              <w:rPr>
                <w:rFonts w:ascii="Times New Roman" w:hAnsi="Times New Roman" w:cs="Times New Roman"/>
              </w:rPr>
            </w:pPr>
            <w:r>
              <w:rPr>
                <w:rFonts w:ascii="Times New Roman" w:hAnsi="Times New Roman" w:cs="Times New Roman"/>
              </w:rPr>
              <w:t>согласовывать с органами Единой системы организации воздушного движения Российской Федерации в соответствующей воздушной зоне согласно требованиям законодательства Российской Федерации условия и порядок выполнения полетов (в том числе согласование плана полета, вылета и посадки) в целях обеспечения выполнения Заявок (</w:t>
            </w:r>
            <w:hyperlink w:anchor="sub_20000" w:tooltip="#sub_20000" w:history="1">
              <w:r>
                <w:rPr>
                  <w:rStyle w:val="afd"/>
                  <w:rFonts w:ascii="Times New Roman" w:eastAsia="Arial" w:hAnsi="Times New Roman"/>
                  <w:b w:val="0"/>
                  <w:color w:val="auto"/>
                </w:rPr>
                <w:t>приложение N 2</w:t>
              </w:r>
            </w:hyperlink>
            <w:r>
              <w:rPr>
                <w:rFonts w:ascii="Times New Roman" w:hAnsi="Times New Roman" w:cs="Times New Roman"/>
                <w:b/>
              </w:rPr>
              <w:t xml:space="preserve"> </w:t>
            </w:r>
            <w:r>
              <w:rPr>
                <w:rFonts w:ascii="Times New Roman" w:hAnsi="Times New Roman" w:cs="Times New Roman"/>
              </w:rPr>
              <w:t>к Контракту) Заказчика;</w:t>
            </w:r>
          </w:p>
          <w:p w:rsidR="00417922" w:rsidRDefault="00A313AE">
            <w:pPr>
              <w:pStyle w:val="afa"/>
              <w:rPr>
                <w:rFonts w:ascii="Times New Roman" w:hAnsi="Times New Roman" w:cs="Times New Roman"/>
              </w:rPr>
            </w:pPr>
            <w:r>
              <w:rPr>
                <w:rFonts w:ascii="Times New Roman" w:hAnsi="Times New Roman" w:cs="Times New Roman"/>
              </w:rPr>
              <w:t>получать в установленном законодательством Российской Федерации порядке разрешение на выполнение полетов;</w:t>
            </w:r>
          </w:p>
          <w:p w:rsidR="00417922" w:rsidRDefault="00A313AE">
            <w:pPr>
              <w:pStyle w:val="afa"/>
              <w:rPr>
                <w:rFonts w:ascii="Times New Roman" w:hAnsi="Times New Roman" w:cs="Times New Roman"/>
              </w:rPr>
            </w:pPr>
            <w:r>
              <w:rPr>
                <w:rFonts w:ascii="Times New Roman" w:hAnsi="Times New Roman" w:cs="Times New Roman"/>
              </w:rPr>
              <w:t>организовать взаимодействие с операторами аэропортов, аэродромов, вертодромов вылета, по маршруту полета, а также запасными аэродромами;</w:t>
            </w:r>
          </w:p>
          <w:p w:rsidR="00417922" w:rsidRDefault="00A313AE">
            <w:pPr>
              <w:pStyle w:val="afa"/>
              <w:rPr>
                <w:rFonts w:ascii="Times New Roman" w:hAnsi="Times New Roman" w:cs="Times New Roman"/>
              </w:rPr>
            </w:pPr>
            <w:r>
              <w:rPr>
                <w:rFonts w:ascii="Times New Roman" w:hAnsi="Times New Roman" w:cs="Times New Roman"/>
              </w:rPr>
              <w:t>иметь авиационное топливо, горюче-смазочные материалы и специальные жидкости в объеме, необходимом для выполнения Работ по Контракту, и возможность заправки воздушного судна;</w:t>
            </w:r>
          </w:p>
          <w:p w:rsidR="00417922" w:rsidRDefault="00A313AE">
            <w:pPr>
              <w:pStyle w:val="afa"/>
              <w:rPr>
                <w:rFonts w:ascii="Times New Roman" w:hAnsi="Times New Roman" w:cs="Times New Roman"/>
              </w:rPr>
            </w:pPr>
            <w:r>
              <w:rPr>
                <w:rFonts w:ascii="Times New Roman" w:hAnsi="Times New Roman" w:cs="Times New Roman"/>
              </w:rPr>
              <w:t>осуществить вылет по маршруту полета в пункты посадок, указанные в Заявке (</w:t>
            </w:r>
            <w:hyperlink w:anchor="sub_20000" w:tooltip="#sub_20000" w:history="1">
              <w:r>
                <w:rPr>
                  <w:rStyle w:val="afd"/>
                  <w:rFonts w:ascii="Times New Roman" w:eastAsia="Arial" w:hAnsi="Times New Roman"/>
                  <w:b w:val="0"/>
                  <w:color w:val="auto"/>
                </w:rPr>
                <w:t>приложение N 2</w:t>
              </w:r>
            </w:hyperlink>
            <w:r>
              <w:rPr>
                <w:rFonts w:ascii="Times New Roman" w:hAnsi="Times New Roman" w:cs="Times New Roman"/>
              </w:rPr>
              <w:t xml:space="preserve"> к Контракту).</w:t>
            </w:r>
          </w:p>
          <w:p w:rsidR="00417922" w:rsidRDefault="00A313AE">
            <w:pPr>
              <w:pStyle w:val="afa"/>
              <w:rPr>
                <w:rFonts w:ascii="Times New Roman" w:hAnsi="Times New Roman" w:cs="Times New Roman"/>
              </w:rPr>
            </w:pPr>
            <w:r>
              <w:rPr>
                <w:rFonts w:ascii="Times New Roman" w:hAnsi="Times New Roman" w:cs="Times New Roman"/>
              </w:rPr>
              <w:t xml:space="preserve">В случае угрозы безопасности полета командир воздушного судна вправе отложить или отменить вылет с соблюдением условий, предусмотренных </w:t>
            </w:r>
            <w:hyperlink w:anchor="sub_1125" w:tooltip="#sub_1125" w:history="1">
              <w:r>
                <w:rPr>
                  <w:rStyle w:val="afd"/>
                  <w:rFonts w:ascii="Times New Roman" w:eastAsia="Arial" w:hAnsi="Times New Roman"/>
                  <w:b w:val="0"/>
                  <w:color w:val="auto"/>
                </w:rPr>
                <w:t>пунктом 12.5</w:t>
              </w:r>
            </w:hyperlink>
            <w:r>
              <w:rPr>
                <w:rFonts w:ascii="Times New Roman" w:hAnsi="Times New Roman" w:cs="Times New Roman"/>
              </w:rPr>
              <w:t xml:space="preserve"> Контракта.</w:t>
            </w:r>
          </w:p>
          <w:p w:rsidR="00417922" w:rsidRDefault="00A313AE">
            <w:pPr>
              <w:pStyle w:val="afa"/>
              <w:rPr>
                <w:rFonts w:ascii="Times New Roman" w:hAnsi="Times New Roman" w:cs="Times New Roman"/>
              </w:rPr>
            </w:pPr>
            <w:r>
              <w:rPr>
                <w:rFonts w:ascii="Times New Roman" w:hAnsi="Times New Roman" w:cs="Times New Roman"/>
              </w:rPr>
              <w:t xml:space="preserve">В соответствии со </w:t>
            </w:r>
            <w:hyperlink r:id="rId27" w:tooltip="http://mobileonline.garant.ru/document/redirect/10200300/58" w:history="1">
              <w:r>
                <w:rPr>
                  <w:rStyle w:val="afd"/>
                  <w:rFonts w:ascii="Times New Roman" w:eastAsia="Arial" w:hAnsi="Times New Roman"/>
                  <w:b w:val="0"/>
                  <w:color w:val="auto"/>
                </w:rPr>
                <w:t>статьей 58</w:t>
              </w:r>
            </w:hyperlink>
            <w:r>
              <w:rPr>
                <w:rFonts w:ascii="Times New Roman" w:hAnsi="Times New Roman" w:cs="Times New Roman"/>
              </w:rPr>
              <w:t xml:space="preserve"> Воздушного кодекса Российской Федерации командир воздушного судна имеет право на принятие решений по вопросам, связанным с технической стороной эксплуатации воздушного судна, включая подготовку к взлету, определение загрузки воздушного судна, количества людей на борту, перевозимого груза, соблюдение летной безопасности, полета, выполнения полета, прекращения полета, посадки, возвращения и иных решений в соответствии с указанной статьей.</w:t>
            </w:r>
          </w:p>
          <w:p w:rsidR="00417922" w:rsidRDefault="00A313AE">
            <w:pPr>
              <w:pStyle w:val="afa"/>
              <w:rPr>
                <w:rFonts w:ascii="Times New Roman" w:hAnsi="Times New Roman" w:cs="Times New Roman"/>
              </w:rPr>
            </w:pPr>
            <w:r>
              <w:rPr>
                <w:rFonts w:ascii="Times New Roman" w:hAnsi="Times New Roman" w:cs="Times New Roman"/>
              </w:rPr>
              <w:t xml:space="preserve">При получении команды в воздухе, командир воздушного судна может принять решение и выполнить полет к новому месту оказания экстренной медицинской помощи (пункт посадки) в медицинскую организацию, определенную Заказчиком в соответствии с требованиями </w:t>
            </w:r>
            <w:hyperlink w:anchor="sub_13312" w:tooltip="#sub_13312" w:history="1">
              <w:r>
                <w:rPr>
                  <w:rStyle w:val="afd"/>
                  <w:rFonts w:ascii="Times New Roman" w:eastAsia="Arial" w:hAnsi="Times New Roman"/>
                  <w:b w:val="0"/>
                  <w:color w:val="auto"/>
                </w:rPr>
                <w:t>пункта 3.3.12</w:t>
              </w:r>
            </w:hyperlink>
            <w:r>
              <w:rPr>
                <w:rFonts w:ascii="Times New Roman" w:hAnsi="Times New Roman" w:cs="Times New Roman"/>
              </w:rPr>
              <w:t xml:space="preserve"> Контракта, если имеется полная и достаточная информация для безопасного выполнения полета.</w:t>
            </w:r>
          </w:p>
        </w:tc>
      </w:tr>
      <w:tr w:rsidR="00417922">
        <w:tc>
          <w:tcPr>
            <w:tcW w:w="900" w:type="dxa"/>
            <w:tcBorders>
              <w:top w:val="single" w:sz="4" w:space="0" w:color="auto"/>
              <w:bottom w:val="single" w:sz="4" w:space="0" w:color="auto"/>
              <w:right w:val="single" w:sz="4" w:space="0" w:color="auto"/>
            </w:tcBorders>
          </w:tcPr>
          <w:p w:rsidR="00417922" w:rsidRDefault="00A313AE">
            <w:pPr>
              <w:pStyle w:val="afa"/>
              <w:jc w:val="center"/>
              <w:rPr>
                <w:rFonts w:ascii="Times New Roman" w:hAnsi="Times New Roman" w:cs="Times New Roman"/>
              </w:rPr>
            </w:pPr>
            <w:bookmarkStart w:id="30" w:name="sub_10009"/>
            <w:r>
              <w:rPr>
                <w:rFonts w:ascii="Times New Roman" w:hAnsi="Times New Roman" w:cs="Times New Roman"/>
              </w:rPr>
              <w:lastRenderedPageBreak/>
              <w:t>9.</w:t>
            </w:r>
            <w:bookmarkEnd w:id="30"/>
          </w:p>
        </w:tc>
        <w:tc>
          <w:tcPr>
            <w:tcW w:w="2077" w:type="dxa"/>
            <w:tcBorders>
              <w:top w:val="single" w:sz="4" w:space="0" w:color="auto"/>
              <w:left w:val="single" w:sz="4" w:space="0" w:color="auto"/>
              <w:bottom w:val="single" w:sz="4" w:space="0" w:color="auto"/>
              <w:right w:val="single" w:sz="4" w:space="0" w:color="auto"/>
            </w:tcBorders>
          </w:tcPr>
          <w:p w:rsidR="00417922" w:rsidRDefault="00A313AE">
            <w:pPr>
              <w:pStyle w:val="afe"/>
              <w:rPr>
                <w:rFonts w:ascii="Times New Roman" w:hAnsi="Times New Roman" w:cs="Times New Roman"/>
              </w:rPr>
            </w:pPr>
            <w:r>
              <w:rPr>
                <w:rFonts w:ascii="Times New Roman" w:hAnsi="Times New Roman" w:cs="Times New Roman"/>
              </w:rPr>
              <w:t>Требования к воздушному судну:</w:t>
            </w:r>
          </w:p>
        </w:tc>
        <w:tc>
          <w:tcPr>
            <w:tcW w:w="7103" w:type="dxa"/>
            <w:tcBorders>
              <w:top w:val="single" w:sz="4" w:space="0" w:color="auto"/>
              <w:left w:val="single" w:sz="4" w:space="0" w:color="auto"/>
              <w:bottom w:val="single" w:sz="4" w:space="0" w:color="auto"/>
            </w:tcBorders>
          </w:tcPr>
          <w:p w:rsidR="00417922" w:rsidRDefault="00A313AE">
            <w:pPr>
              <w:spacing w:after="0" w:line="240" w:lineRule="auto"/>
              <w:jc w:val="both"/>
              <w:rPr>
                <w:rFonts w:ascii="Times New Roman" w:hAnsi="Times New Roman"/>
                <w:sz w:val="24"/>
                <w:szCs w:val="24"/>
              </w:rPr>
            </w:pPr>
            <w:r>
              <w:rPr>
                <w:rFonts w:ascii="Times New Roman" w:hAnsi="Times New Roman"/>
                <w:sz w:val="24"/>
                <w:szCs w:val="24"/>
              </w:rPr>
              <w:t>Тип воздушного судна: вертолет.</w:t>
            </w:r>
          </w:p>
          <w:p w:rsidR="00417922" w:rsidRDefault="00417922">
            <w:pPr>
              <w:spacing w:after="0" w:line="240" w:lineRule="auto"/>
              <w:jc w:val="both"/>
              <w:rPr>
                <w:rFonts w:ascii="Times New Roman" w:hAnsi="Times New Roman"/>
                <w:sz w:val="24"/>
                <w:szCs w:val="24"/>
              </w:rPr>
            </w:pPr>
          </w:p>
          <w:p w:rsidR="00417922" w:rsidRDefault="00A313AE">
            <w:pPr>
              <w:spacing w:after="0" w:line="240" w:lineRule="auto"/>
              <w:jc w:val="both"/>
              <w:rPr>
                <w:rFonts w:ascii="Times New Roman" w:hAnsi="Times New Roman"/>
                <w:sz w:val="24"/>
                <w:szCs w:val="24"/>
              </w:rPr>
            </w:pPr>
            <w:r>
              <w:rPr>
                <w:rFonts w:ascii="Times New Roman" w:hAnsi="Times New Roman"/>
                <w:sz w:val="24"/>
                <w:szCs w:val="24"/>
              </w:rPr>
              <w:lastRenderedPageBreak/>
              <w:t xml:space="preserve">Срок выпуска (возраст) воздушного судна: не ранее 1 января 2014 года выпуска. </w:t>
            </w:r>
          </w:p>
          <w:p w:rsidR="00417922" w:rsidRDefault="00417922">
            <w:pPr>
              <w:spacing w:after="0" w:line="240" w:lineRule="auto"/>
              <w:jc w:val="both"/>
              <w:rPr>
                <w:rFonts w:ascii="Times New Roman" w:hAnsi="Times New Roman"/>
                <w:sz w:val="24"/>
                <w:szCs w:val="24"/>
              </w:rPr>
            </w:pPr>
          </w:p>
          <w:p w:rsidR="00417922" w:rsidRDefault="00A313AE">
            <w:pPr>
              <w:spacing w:after="0" w:line="240" w:lineRule="auto"/>
              <w:jc w:val="both"/>
              <w:rPr>
                <w:rFonts w:ascii="Times New Roman" w:hAnsi="Times New Roman"/>
                <w:sz w:val="24"/>
                <w:szCs w:val="24"/>
              </w:rPr>
            </w:pPr>
            <w:r>
              <w:rPr>
                <w:rFonts w:ascii="Times New Roman" w:hAnsi="Times New Roman"/>
                <w:sz w:val="24"/>
                <w:szCs w:val="24"/>
              </w:rPr>
              <w:t xml:space="preserve">Дальность полета: не менее 400 (км). </w:t>
            </w:r>
          </w:p>
          <w:p w:rsidR="00417922" w:rsidRDefault="00417922">
            <w:pPr>
              <w:spacing w:after="0" w:line="240" w:lineRule="auto"/>
              <w:jc w:val="both"/>
              <w:rPr>
                <w:rFonts w:ascii="Times New Roman" w:hAnsi="Times New Roman"/>
                <w:sz w:val="24"/>
                <w:szCs w:val="24"/>
              </w:rPr>
            </w:pPr>
          </w:p>
          <w:p w:rsidR="00417922" w:rsidRDefault="00A313AE">
            <w:pPr>
              <w:spacing w:after="0" w:line="240" w:lineRule="auto"/>
              <w:jc w:val="both"/>
              <w:rPr>
                <w:rFonts w:ascii="Times New Roman" w:hAnsi="Times New Roman"/>
                <w:sz w:val="24"/>
                <w:szCs w:val="24"/>
              </w:rPr>
            </w:pPr>
            <w:r>
              <w:rPr>
                <w:rFonts w:ascii="Times New Roman" w:hAnsi="Times New Roman"/>
                <w:sz w:val="24"/>
                <w:szCs w:val="24"/>
              </w:rPr>
              <w:t xml:space="preserve">Наличие на воздушном судне, используемом для выполнения Работ, изображения красного креста в соответствии с требованиями законодательства Российской Федерации. </w:t>
            </w:r>
          </w:p>
          <w:p w:rsidR="00417922" w:rsidRDefault="00417922">
            <w:pPr>
              <w:spacing w:after="0" w:line="240" w:lineRule="auto"/>
              <w:jc w:val="both"/>
              <w:rPr>
                <w:rFonts w:ascii="Times New Roman" w:hAnsi="Times New Roman"/>
                <w:sz w:val="24"/>
                <w:szCs w:val="24"/>
              </w:rPr>
            </w:pPr>
          </w:p>
          <w:p w:rsidR="00417922" w:rsidRDefault="00A313AE">
            <w:pPr>
              <w:spacing w:after="0" w:line="240" w:lineRule="auto"/>
              <w:jc w:val="both"/>
              <w:rPr>
                <w:rFonts w:ascii="Times New Roman" w:hAnsi="Times New Roman"/>
                <w:sz w:val="24"/>
                <w:szCs w:val="24"/>
              </w:rPr>
            </w:pPr>
            <w:r>
              <w:rPr>
                <w:rFonts w:ascii="Times New Roman" w:hAnsi="Times New Roman"/>
                <w:sz w:val="24"/>
                <w:szCs w:val="24"/>
              </w:rPr>
              <w:t xml:space="preserve">Количество мест для медицинских работников и сопровождающих лиц: не менее 2 (двух) (шт.) </w:t>
            </w:r>
          </w:p>
          <w:p w:rsidR="00417922" w:rsidRDefault="00417922">
            <w:pPr>
              <w:spacing w:after="0" w:line="240" w:lineRule="auto"/>
              <w:jc w:val="both"/>
              <w:rPr>
                <w:rFonts w:ascii="Times New Roman" w:hAnsi="Times New Roman"/>
                <w:sz w:val="24"/>
                <w:szCs w:val="24"/>
              </w:rPr>
            </w:pPr>
          </w:p>
          <w:p w:rsidR="00417922" w:rsidRDefault="00A313AE">
            <w:pPr>
              <w:spacing w:after="0" w:line="240" w:lineRule="auto"/>
              <w:jc w:val="both"/>
              <w:rPr>
                <w:rFonts w:ascii="Times New Roman" w:hAnsi="Times New Roman"/>
                <w:sz w:val="24"/>
                <w:szCs w:val="24"/>
              </w:rPr>
            </w:pPr>
            <w:r>
              <w:rPr>
                <w:rFonts w:ascii="Times New Roman" w:hAnsi="Times New Roman"/>
                <w:sz w:val="24"/>
                <w:szCs w:val="24"/>
              </w:rPr>
              <w:t>Количество мест для пациентов: не менее 1 (одного) (шт.)</w:t>
            </w:r>
          </w:p>
        </w:tc>
      </w:tr>
      <w:tr w:rsidR="00417922">
        <w:tc>
          <w:tcPr>
            <w:tcW w:w="900" w:type="dxa"/>
            <w:tcBorders>
              <w:top w:val="none" w:sz="4" w:space="0" w:color="000000"/>
              <w:bottom w:val="single" w:sz="4" w:space="0" w:color="auto"/>
              <w:right w:val="single" w:sz="4" w:space="0" w:color="auto"/>
            </w:tcBorders>
          </w:tcPr>
          <w:p w:rsidR="00417922" w:rsidRDefault="00A313AE">
            <w:pPr>
              <w:pStyle w:val="afa"/>
              <w:jc w:val="center"/>
              <w:rPr>
                <w:rFonts w:ascii="Times New Roman" w:hAnsi="Times New Roman" w:cs="Times New Roman"/>
              </w:rPr>
            </w:pPr>
            <w:bookmarkStart w:id="31" w:name="sub_10010"/>
            <w:r>
              <w:rPr>
                <w:rFonts w:ascii="Times New Roman" w:hAnsi="Times New Roman" w:cs="Times New Roman"/>
              </w:rPr>
              <w:lastRenderedPageBreak/>
              <w:t>10.</w:t>
            </w:r>
            <w:bookmarkEnd w:id="31"/>
          </w:p>
        </w:tc>
        <w:tc>
          <w:tcPr>
            <w:tcW w:w="2077" w:type="dxa"/>
            <w:tcBorders>
              <w:top w:val="none" w:sz="4" w:space="0" w:color="000000"/>
              <w:left w:val="single" w:sz="4" w:space="0" w:color="auto"/>
              <w:bottom w:val="single" w:sz="4" w:space="0" w:color="auto"/>
              <w:right w:val="single" w:sz="4" w:space="0" w:color="auto"/>
            </w:tcBorders>
          </w:tcPr>
          <w:p w:rsidR="00417922" w:rsidRDefault="00A313AE">
            <w:pPr>
              <w:pStyle w:val="afe"/>
              <w:rPr>
                <w:rFonts w:ascii="Times New Roman" w:hAnsi="Times New Roman" w:cs="Times New Roman"/>
              </w:rPr>
            </w:pPr>
            <w:r>
              <w:rPr>
                <w:rFonts w:ascii="Times New Roman" w:hAnsi="Times New Roman" w:cs="Times New Roman"/>
              </w:rPr>
              <w:t>Требования к экипажу воздушного судна:</w:t>
            </w:r>
          </w:p>
        </w:tc>
        <w:tc>
          <w:tcPr>
            <w:tcW w:w="7103" w:type="dxa"/>
            <w:tcBorders>
              <w:top w:val="single" w:sz="4" w:space="0" w:color="auto"/>
              <w:left w:val="single" w:sz="4" w:space="0" w:color="auto"/>
              <w:bottom w:val="single" w:sz="4" w:space="0" w:color="auto"/>
            </w:tcBorders>
          </w:tcPr>
          <w:p w:rsidR="00417922" w:rsidRDefault="00A313AE">
            <w:pPr>
              <w:pStyle w:val="afa"/>
              <w:rPr>
                <w:rFonts w:ascii="Times New Roman" w:hAnsi="Times New Roman" w:cs="Times New Roman"/>
              </w:rPr>
            </w:pPr>
            <w:r>
              <w:rPr>
                <w:rFonts w:ascii="Times New Roman" w:hAnsi="Times New Roman" w:cs="Times New Roman"/>
              </w:rPr>
              <w:t>Экипаж воздушного судна должен иметь все необходимые для выполнения Работ допуски, предусмотренные действующим законодательством Российской Федерации.</w:t>
            </w:r>
          </w:p>
        </w:tc>
      </w:tr>
      <w:tr w:rsidR="00417922">
        <w:tc>
          <w:tcPr>
            <w:tcW w:w="900" w:type="dxa"/>
            <w:tcBorders>
              <w:top w:val="single" w:sz="4" w:space="0" w:color="auto"/>
              <w:left w:val="single" w:sz="4" w:space="0" w:color="auto"/>
              <w:bottom w:val="single" w:sz="4" w:space="0" w:color="auto"/>
              <w:right w:val="single" w:sz="4" w:space="0" w:color="auto"/>
            </w:tcBorders>
          </w:tcPr>
          <w:p w:rsidR="00417922" w:rsidRDefault="00A313AE">
            <w:pPr>
              <w:pStyle w:val="afa"/>
              <w:jc w:val="center"/>
              <w:rPr>
                <w:rFonts w:ascii="Times New Roman" w:hAnsi="Times New Roman" w:cs="Times New Roman"/>
              </w:rPr>
            </w:pPr>
            <w:bookmarkStart w:id="32" w:name="sub_10011"/>
            <w:r>
              <w:rPr>
                <w:rFonts w:ascii="Times New Roman" w:hAnsi="Times New Roman" w:cs="Times New Roman"/>
              </w:rPr>
              <w:t>11.</w:t>
            </w:r>
            <w:bookmarkEnd w:id="32"/>
          </w:p>
        </w:tc>
        <w:tc>
          <w:tcPr>
            <w:tcW w:w="2077" w:type="dxa"/>
            <w:tcBorders>
              <w:top w:val="single" w:sz="4" w:space="0" w:color="auto"/>
              <w:left w:val="single" w:sz="4" w:space="0" w:color="auto"/>
              <w:bottom w:val="single" w:sz="4" w:space="0" w:color="auto"/>
              <w:right w:val="single" w:sz="4" w:space="0" w:color="auto"/>
            </w:tcBorders>
          </w:tcPr>
          <w:p w:rsidR="00417922" w:rsidRDefault="00A313AE">
            <w:pPr>
              <w:pStyle w:val="afe"/>
              <w:rPr>
                <w:rFonts w:ascii="Times New Roman" w:hAnsi="Times New Roman" w:cs="Times New Roman"/>
              </w:rPr>
            </w:pPr>
            <w:r>
              <w:rPr>
                <w:rFonts w:ascii="Times New Roman" w:hAnsi="Times New Roman" w:cs="Times New Roman"/>
              </w:rPr>
              <w:t>Требования к лицам, находящимся на борту воздушного судна (за исключением экипажа):</w:t>
            </w:r>
          </w:p>
        </w:tc>
        <w:tc>
          <w:tcPr>
            <w:tcW w:w="7103" w:type="dxa"/>
            <w:tcBorders>
              <w:top w:val="single" w:sz="4" w:space="0" w:color="auto"/>
              <w:left w:val="single" w:sz="4" w:space="0" w:color="auto"/>
              <w:bottom w:val="single" w:sz="4" w:space="0" w:color="auto"/>
              <w:right w:val="single" w:sz="4" w:space="0" w:color="auto"/>
            </w:tcBorders>
          </w:tcPr>
          <w:p w:rsidR="00417922" w:rsidRDefault="00A313AE">
            <w:pPr>
              <w:pStyle w:val="afa"/>
              <w:rPr>
                <w:rFonts w:ascii="Times New Roman" w:hAnsi="Times New Roman" w:cs="Times New Roman"/>
              </w:rPr>
            </w:pPr>
            <w:r>
              <w:rPr>
                <w:rFonts w:ascii="Times New Roman" w:hAnsi="Times New Roman" w:cs="Times New Roman"/>
              </w:rPr>
              <w:t>Лица, находящиеся на борту воздушного судна, должны пройти инструктаж, предусмотренный условиями Контракта.</w:t>
            </w:r>
          </w:p>
        </w:tc>
      </w:tr>
      <w:tr w:rsidR="00417922">
        <w:tc>
          <w:tcPr>
            <w:tcW w:w="900" w:type="dxa"/>
            <w:tcBorders>
              <w:top w:val="single" w:sz="4" w:space="0" w:color="auto"/>
              <w:bottom w:val="single" w:sz="4" w:space="0" w:color="auto"/>
              <w:right w:val="single" w:sz="4" w:space="0" w:color="auto"/>
            </w:tcBorders>
          </w:tcPr>
          <w:p w:rsidR="00417922" w:rsidRDefault="00A313AE">
            <w:pPr>
              <w:pStyle w:val="afa"/>
              <w:jc w:val="center"/>
              <w:rPr>
                <w:rFonts w:ascii="Times New Roman" w:hAnsi="Times New Roman" w:cs="Times New Roman"/>
              </w:rPr>
            </w:pPr>
            <w:bookmarkStart w:id="33" w:name="sub_10012"/>
            <w:r>
              <w:rPr>
                <w:rFonts w:ascii="Times New Roman" w:hAnsi="Times New Roman" w:cs="Times New Roman"/>
              </w:rPr>
              <w:t>12.</w:t>
            </w:r>
            <w:bookmarkEnd w:id="33"/>
          </w:p>
        </w:tc>
        <w:tc>
          <w:tcPr>
            <w:tcW w:w="2077" w:type="dxa"/>
            <w:tcBorders>
              <w:top w:val="single" w:sz="4" w:space="0" w:color="auto"/>
              <w:left w:val="single" w:sz="4" w:space="0" w:color="auto"/>
              <w:bottom w:val="single" w:sz="4" w:space="0" w:color="auto"/>
              <w:right w:val="single" w:sz="4" w:space="0" w:color="auto"/>
            </w:tcBorders>
          </w:tcPr>
          <w:p w:rsidR="00417922" w:rsidRDefault="00A313AE">
            <w:pPr>
              <w:pStyle w:val="afe"/>
              <w:rPr>
                <w:rFonts w:ascii="Times New Roman" w:hAnsi="Times New Roman" w:cs="Times New Roman"/>
              </w:rPr>
            </w:pPr>
            <w:r>
              <w:rPr>
                <w:rFonts w:ascii="Times New Roman" w:hAnsi="Times New Roman" w:cs="Times New Roman"/>
              </w:rPr>
              <w:t>Дополнительные условия и требования выполнения Работ:</w:t>
            </w:r>
          </w:p>
        </w:tc>
        <w:tc>
          <w:tcPr>
            <w:tcW w:w="7103" w:type="dxa"/>
            <w:tcBorders>
              <w:top w:val="single" w:sz="4" w:space="0" w:color="auto"/>
              <w:left w:val="single" w:sz="4" w:space="0" w:color="auto"/>
              <w:bottom w:val="single" w:sz="4" w:space="0" w:color="auto"/>
            </w:tcBorders>
          </w:tcPr>
          <w:p w:rsidR="00417922" w:rsidRDefault="00A313AE">
            <w:pPr>
              <w:spacing w:after="0" w:line="240" w:lineRule="auto"/>
              <w:jc w:val="both"/>
              <w:rPr>
                <w:rFonts w:ascii="Times New Roman" w:hAnsi="Times New Roman"/>
                <w:sz w:val="24"/>
                <w:szCs w:val="24"/>
              </w:rPr>
            </w:pPr>
            <w:r>
              <w:rPr>
                <w:rFonts w:ascii="Times New Roman" w:hAnsi="Times New Roman"/>
                <w:sz w:val="24"/>
                <w:szCs w:val="24"/>
              </w:rPr>
              <w:t>На борту воздушного судна должно находиться медицинское оборудование, соответствующее требованиям Федерального закона от 21.11.2011 N 323-ФЗ «Об основах охраны здоровья граждан в Российской Федерации», Приказа Министерства здравоохранения РФ от 20.06.13 №388н «Об утверждении порядка оказания скорой, в том числе скорой специализированной, медицинской помощи» Приказа Минздрава России от 19.04.2019 N 236н "О внесении изменений в приложение N 5 к Порядку оказания скорой, в том числе скорой специализированной, медицинской помощи, утвержденному Приказа МЗ РФ от 20.06.2013 N 388н "Об утверждении порядка оказания скорой, в том числе скорой специализированной, медицинской помощи" (Зарегистрировано в Минюсте России 23.05.2019 N 54706), сертифицированным на территории Российской Федерации и обеспечивающим: - автономную работу медицинского оборудования, использование которого на борту воздушного судна не приводит к изменениям конструкции воздушного судна; - возможность оказания скорой, в том числе скорой специализированной медицинской помощи, пациенту на месте происшествия или по месту его нахождения; - возможность выполнения санитарно-авиационной эвакуации при оказании скорой, в том числе скорой специализированной медицинской помощи.</w:t>
            </w:r>
          </w:p>
          <w:p w:rsidR="00417922" w:rsidRDefault="00A313AE">
            <w:pPr>
              <w:spacing w:after="0" w:line="240" w:lineRule="auto"/>
              <w:jc w:val="both"/>
              <w:rPr>
                <w:rFonts w:ascii="Times New Roman" w:hAnsi="Times New Roman"/>
                <w:sz w:val="24"/>
                <w:szCs w:val="24"/>
              </w:rPr>
            </w:pPr>
            <w:r>
              <w:rPr>
                <w:rFonts w:ascii="Times New Roman" w:hAnsi="Times New Roman"/>
                <w:sz w:val="24"/>
                <w:szCs w:val="24"/>
              </w:rPr>
              <w:t>В случае отсутствия условий безопасного полета (погодные условия в пункте вылета и/или пункте прилета и/или на маршруте полета, введение запретов на использование воздушного пространства по маршруту полетов, отсутствие информации о готовности, либо медицинского учреждения к приему воздушного судна) Исполнитель вправе отказаться от выполнения Заявки (приложение № 2 к Контракту).</w:t>
            </w:r>
          </w:p>
          <w:p w:rsidR="00417922" w:rsidRDefault="00A313AE">
            <w:pPr>
              <w:shd w:val="clear" w:color="auto" w:fill="FFFFFF"/>
              <w:spacing w:after="0" w:line="240" w:lineRule="auto"/>
              <w:jc w:val="both"/>
              <w:rPr>
                <w:rFonts w:ascii="Times New Roman" w:hAnsi="Times New Roman"/>
                <w:sz w:val="24"/>
                <w:szCs w:val="24"/>
              </w:rPr>
            </w:pPr>
            <w:r>
              <w:rPr>
                <w:rFonts w:ascii="Times New Roman" w:hAnsi="Times New Roman"/>
                <w:sz w:val="24"/>
                <w:szCs w:val="24"/>
              </w:rPr>
              <w:lastRenderedPageBreak/>
              <w:t>В указанном случае оплате подлежат все летные часы, совершенные Исполнителем для выполнения Заявки (приложение № 2 к Контракту).</w:t>
            </w:r>
          </w:p>
          <w:p w:rsidR="00417922" w:rsidRDefault="00A313AE">
            <w:pPr>
              <w:shd w:val="clear" w:color="auto" w:fill="FFFFFF"/>
              <w:spacing w:after="0" w:line="240" w:lineRule="auto"/>
              <w:jc w:val="both"/>
              <w:rPr>
                <w:rFonts w:ascii="Times New Roman" w:hAnsi="Times New Roman"/>
                <w:sz w:val="24"/>
                <w:szCs w:val="24"/>
              </w:rPr>
            </w:pPr>
            <w:r>
              <w:rPr>
                <w:rFonts w:ascii="Times New Roman" w:hAnsi="Times New Roman"/>
                <w:sz w:val="24"/>
                <w:szCs w:val="24"/>
              </w:rPr>
              <w:t>Ответственное лицо для взаимодействия с Исполнителем в рамках исполнения Контракта, отдельных его условий, предусмотренных п. 3.3.2. – 3.3.13, действует на основании соглашения, заключенного между Заказчиком и ответственным лицом (соглашение в рамках исполнения Контракта).</w:t>
            </w:r>
          </w:p>
        </w:tc>
      </w:tr>
    </w:tbl>
    <w:p w:rsidR="00417922" w:rsidRDefault="00417922">
      <w:pPr>
        <w:pStyle w:val="ConsPlusNormal"/>
        <w:jc w:val="both"/>
        <w:rPr>
          <w:rFonts w:ascii="Times New Roman" w:hAnsi="Times New Roman" w:cs="Times New Roman"/>
          <w:color w:val="000000" w:themeColor="text1"/>
          <w:sz w:val="24"/>
          <w:szCs w:val="24"/>
        </w:rPr>
      </w:pPr>
    </w:p>
    <w:p w:rsidR="00417922" w:rsidRDefault="00417922">
      <w:pPr>
        <w:pStyle w:val="ConsPlusNormal"/>
        <w:jc w:val="both"/>
        <w:rPr>
          <w:rFonts w:ascii="Times New Roman" w:hAnsi="Times New Roman" w:cs="Times New Roman"/>
          <w:color w:val="000000" w:themeColor="text1"/>
          <w:sz w:val="24"/>
          <w:szCs w:val="24"/>
        </w:rPr>
      </w:pPr>
    </w:p>
    <w:p w:rsidR="00417922" w:rsidRDefault="00417922">
      <w:pPr>
        <w:pStyle w:val="ConsPlusNormal"/>
        <w:jc w:val="both"/>
        <w:rPr>
          <w:rFonts w:ascii="Times New Roman" w:hAnsi="Times New Roman" w:cs="Times New Roman"/>
          <w:sz w:val="24"/>
          <w:szCs w:val="24"/>
        </w:rPr>
      </w:pPr>
    </w:p>
    <w:p w:rsidR="00417922" w:rsidRDefault="00A313AE">
      <w:pPr>
        <w:pStyle w:val="ConsPlusNormal"/>
        <w:jc w:val="both"/>
        <w:rPr>
          <w:rFonts w:ascii="Times New Roman" w:hAnsi="Times New Roman" w:cs="Times New Roman"/>
          <w:sz w:val="24"/>
          <w:szCs w:val="24"/>
        </w:rPr>
      </w:pPr>
      <w:r>
        <w:rPr>
          <w:rFonts w:ascii="Times New Roman" w:hAnsi="Times New Roman" w:cs="Times New Roman"/>
          <w:sz w:val="24"/>
          <w:szCs w:val="24"/>
        </w:rPr>
        <w:t>От Заказчика: ___________________</w:t>
      </w:r>
      <w:r>
        <w:rPr>
          <w:rFonts w:ascii="Times New Roman" w:hAnsi="Times New Roman" w:cs="Times New Roman"/>
          <w:sz w:val="24"/>
          <w:szCs w:val="24"/>
        </w:rPr>
        <w:tab/>
      </w:r>
      <w:r>
        <w:rPr>
          <w:rFonts w:ascii="Times New Roman" w:hAnsi="Times New Roman" w:cs="Times New Roman"/>
          <w:sz w:val="24"/>
          <w:szCs w:val="24"/>
        </w:rPr>
        <w:tab/>
        <w:t>От Исполнителя: ______________</w:t>
      </w:r>
    </w:p>
    <w:p w:rsidR="00417922" w:rsidRDefault="00A313AE">
      <w:pPr>
        <w:pStyle w:val="ConsPlusNormal"/>
        <w:jc w:val="both"/>
        <w:rPr>
          <w:rFonts w:ascii="Times New Roman" w:hAnsi="Times New Roman" w:cs="Times New Roman"/>
          <w:sz w:val="24"/>
          <w:szCs w:val="24"/>
        </w:rPr>
      </w:pPr>
      <w:r>
        <w:rPr>
          <w:rFonts w:ascii="Times New Roman" w:hAnsi="Times New Roman" w:cs="Times New Roman"/>
          <w:sz w:val="24"/>
          <w:szCs w:val="24"/>
        </w:rPr>
        <w:t>Э.П.</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Э.П.</w:t>
      </w: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A313AE">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Приложение №3</w:t>
      </w:r>
    </w:p>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к Контракту</w:t>
      </w:r>
    </w:p>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от «____» _____________ 2026 г.  </w:t>
      </w:r>
    </w:p>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 ____________</w:t>
      </w:r>
    </w:p>
    <w:p w:rsidR="00417922" w:rsidRDefault="00417922">
      <w:pPr>
        <w:pStyle w:val="ConsPlusNormal"/>
        <w:jc w:val="both"/>
        <w:rPr>
          <w:rFonts w:ascii="Times New Roman" w:hAnsi="Times New Roman" w:cs="Times New Roman"/>
          <w:sz w:val="24"/>
          <w:szCs w:val="24"/>
        </w:rPr>
      </w:pPr>
    </w:p>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ОБРАЗЕЦ</w:t>
      </w:r>
    </w:p>
    <w:p w:rsidR="00417922" w:rsidRDefault="00417922">
      <w:pPr>
        <w:pStyle w:val="ConsPlusNormal"/>
        <w:jc w:val="both"/>
        <w:rPr>
          <w:rFonts w:ascii="Times New Roman" w:hAnsi="Times New Roman" w:cs="Times New Roman"/>
          <w:sz w:val="24"/>
          <w:szCs w:val="24"/>
        </w:rPr>
      </w:pPr>
    </w:p>
    <w:p w:rsidR="00417922" w:rsidRDefault="00A313AE">
      <w:pPr>
        <w:pStyle w:val="ConsPlusNonformat"/>
        <w:jc w:val="center"/>
        <w:rPr>
          <w:rFonts w:ascii="Times New Roman" w:hAnsi="Times New Roman" w:cs="Times New Roman"/>
          <w:sz w:val="24"/>
          <w:szCs w:val="24"/>
        </w:rPr>
      </w:pPr>
      <w:bookmarkStart w:id="34" w:name="P504"/>
      <w:bookmarkEnd w:id="34"/>
      <w:r>
        <w:rPr>
          <w:rFonts w:ascii="Times New Roman" w:hAnsi="Times New Roman" w:cs="Times New Roman"/>
          <w:sz w:val="24"/>
          <w:szCs w:val="24"/>
        </w:rPr>
        <w:t>Заявка от «____» ____________ 20___г. № _______</w:t>
      </w:r>
    </w:p>
    <w:p w:rsidR="00417922" w:rsidRDefault="00A313AE">
      <w:pPr>
        <w:pStyle w:val="ConsPlusNonformat"/>
        <w:jc w:val="center"/>
        <w:rPr>
          <w:rFonts w:ascii="Times New Roman" w:hAnsi="Times New Roman" w:cs="Times New Roman"/>
          <w:sz w:val="24"/>
          <w:szCs w:val="24"/>
        </w:rPr>
      </w:pPr>
      <w:r>
        <w:rPr>
          <w:rFonts w:ascii="Times New Roman" w:hAnsi="Times New Roman" w:cs="Times New Roman"/>
          <w:sz w:val="24"/>
          <w:szCs w:val="24"/>
        </w:rPr>
        <w:t>на выполнение авиационных работ с целью оказания медицинской помощи</w:t>
      </w:r>
    </w:p>
    <w:p w:rsidR="00417922" w:rsidRDefault="00A313AE">
      <w:pPr>
        <w:pStyle w:val="ConsPlusNonformat"/>
        <w:jc w:val="center"/>
        <w:rPr>
          <w:rFonts w:ascii="Times New Roman" w:hAnsi="Times New Roman" w:cs="Times New Roman"/>
          <w:sz w:val="24"/>
          <w:szCs w:val="24"/>
        </w:rPr>
      </w:pPr>
      <w:r>
        <w:rPr>
          <w:rFonts w:ascii="Times New Roman" w:hAnsi="Times New Roman" w:cs="Times New Roman"/>
          <w:sz w:val="24"/>
          <w:szCs w:val="24"/>
        </w:rPr>
        <w:t>на территории Российской Федерации</w:t>
      </w:r>
    </w:p>
    <w:p w:rsidR="00417922" w:rsidRDefault="00417922">
      <w:pPr>
        <w:pStyle w:val="ConsPlusNonformat"/>
        <w:jc w:val="both"/>
        <w:rPr>
          <w:rFonts w:ascii="Times New Roman" w:hAnsi="Times New Roman" w:cs="Times New Roman"/>
          <w:sz w:val="24"/>
          <w:szCs w:val="24"/>
        </w:rPr>
      </w:pPr>
    </w:p>
    <w:p w:rsidR="00417922" w:rsidRDefault="00A313AE">
      <w:pPr>
        <w:pStyle w:val="ConsPlusNonformat"/>
        <w:rPr>
          <w:rFonts w:ascii="Times New Roman" w:hAnsi="Times New Roman" w:cs="Times New Roman"/>
          <w:sz w:val="24"/>
          <w:szCs w:val="24"/>
        </w:rPr>
      </w:pPr>
      <w:r>
        <w:rPr>
          <w:rFonts w:ascii="Times New Roman" w:hAnsi="Times New Roman" w:cs="Times New Roman"/>
          <w:sz w:val="24"/>
          <w:szCs w:val="24"/>
        </w:rPr>
        <w:t>Заказчик: _____________________________________</w:t>
      </w:r>
    </w:p>
    <w:p w:rsidR="00417922" w:rsidRDefault="00417922">
      <w:pPr>
        <w:pStyle w:val="ConsPlusNonformat"/>
        <w:rPr>
          <w:rFonts w:ascii="Times New Roman" w:hAnsi="Times New Roman" w:cs="Times New Roman"/>
          <w:sz w:val="24"/>
          <w:szCs w:val="24"/>
        </w:rPr>
      </w:pPr>
    </w:p>
    <w:p w:rsidR="00417922" w:rsidRDefault="00A313AE">
      <w:pPr>
        <w:pStyle w:val="ConsPlusNonformat"/>
        <w:rPr>
          <w:rFonts w:ascii="Times New Roman" w:hAnsi="Times New Roman" w:cs="Times New Roman"/>
          <w:sz w:val="24"/>
          <w:szCs w:val="24"/>
        </w:rPr>
      </w:pPr>
      <w:r>
        <w:rPr>
          <w:rFonts w:ascii="Times New Roman" w:hAnsi="Times New Roman" w:cs="Times New Roman"/>
          <w:sz w:val="24"/>
          <w:szCs w:val="24"/>
        </w:rPr>
        <w:t>Исполнителю: _____________________________________</w:t>
      </w:r>
    </w:p>
    <w:p w:rsidR="00417922" w:rsidRDefault="00417922">
      <w:pPr>
        <w:pStyle w:val="ConsPlusNonformat"/>
        <w:rPr>
          <w:rFonts w:ascii="Times New Roman" w:hAnsi="Times New Roman" w:cs="Times New Roman"/>
          <w:sz w:val="24"/>
          <w:szCs w:val="24"/>
        </w:rPr>
      </w:pP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Направляет настоящую Заявку на выполнение авиационных работ с целью оказания медицинской помощи в соответствии с Контрактом от «____» ____________ 20__г.  № _______</w:t>
      </w:r>
    </w:p>
    <w:p w:rsidR="00417922" w:rsidRDefault="00417922">
      <w:pPr>
        <w:pStyle w:val="ConsPlusNonformat"/>
        <w:rPr>
          <w:rFonts w:ascii="Times New Roman" w:hAnsi="Times New Roman" w:cs="Times New Roman"/>
          <w:sz w:val="24"/>
          <w:szCs w:val="24"/>
        </w:rPr>
      </w:pPr>
    </w:p>
    <w:p w:rsidR="00417922" w:rsidRDefault="00A313AE">
      <w:pPr>
        <w:pStyle w:val="ConsPlusNonformat"/>
        <w:rPr>
          <w:rFonts w:ascii="Times New Roman" w:hAnsi="Times New Roman" w:cs="Times New Roman"/>
          <w:sz w:val="24"/>
          <w:szCs w:val="24"/>
        </w:rPr>
      </w:pPr>
      <w:r>
        <w:rPr>
          <w:rFonts w:ascii="Times New Roman" w:hAnsi="Times New Roman" w:cs="Times New Roman"/>
          <w:sz w:val="24"/>
          <w:szCs w:val="24"/>
        </w:rPr>
        <w:t>Дата _____________ ч. ________ мин. "__" _________ 20__ г.</w:t>
      </w:r>
    </w:p>
    <w:p w:rsidR="00417922" w:rsidRDefault="00417922">
      <w:pPr>
        <w:pStyle w:val="ConsPlusNonformat"/>
        <w:rPr>
          <w:rFonts w:ascii="Times New Roman" w:hAnsi="Times New Roman" w:cs="Times New Roman"/>
          <w:sz w:val="24"/>
          <w:szCs w:val="24"/>
        </w:rPr>
      </w:pPr>
    </w:p>
    <w:p w:rsidR="00417922" w:rsidRDefault="00A313AE">
      <w:pPr>
        <w:pStyle w:val="ConsPlusNonformat"/>
        <w:rPr>
          <w:rFonts w:ascii="Times New Roman" w:hAnsi="Times New Roman" w:cs="Times New Roman"/>
          <w:sz w:val="24"/>
          <w:szCs w:val="24"/>
        </w:rPr>
      </w:pPr>
      <w:r>
        <w:rPr>
          <w:rFonts w:ascii="Times New Roman" w:hAnsi="Times New Roman" w:cs="Times New Roman"/>
          <w:sz w:val="24"/>
          <w:szCs w:val="24"/>
        </w:rPr>
        <w:t>Цель полета: __________________________________________________</w:t>
      </w:r>
    </w:p>
    <w:p w:rsidR="00417922" w:rsidRDefault="00417922">
      <w:pPr>
        <w:pStyle w:val="ConsPlusNonformat"/>
        <w:rPr>
          <w:rFonts w:ascii="Times New Roman" w:hAnsi="Times New Roman" w:cs="Times New Roman"/>
          <w:sz w:val="24"/>
          <w:szCs w:val="24"/>
        </w:rPr>
      </w:pPr>
    </w:p>
    <w:p w:rsidR="00417922" w:rsidRDefault="00A313AE">
      <w:pPr>
        <w:pStyle w:val="ConsPlusNonformat"/>
        <w:rPr>
          <w:rFonts w:ascii="Times New Roman" w:hAnsi="Times New Roman" w:cs="Times New Roman"/>
          <w:sz w:val="24"/>
          <w:szCs w:val="24"/>
        </w:rPr>
      </w:pPr>
      <w:r>
        <w:rPr>
          <w:rFonts w:ascii="Times New Roman" w:hAnsi="Times New Roman" w:cs="Times New Roman"/>
          <w:sz w:val="24"/>
          <w:szCs w:val="24"/>
        </w:rPr>
        <w:t>Маршрут полета: _______________________________________________</w:t>
      </w:r>
    </w:p>
    <w:p w:rsidR="00417922" w:rsidRDefault="00417922">
      <w:pPr>
        <w:pStyle w:val="ConsPlusNonformat"/>
        <w:rPr>
          <w:rFonts w:ascii="Times New Roman" w:hAnsi="Times New Roman" w:cs="Times New Roman"/>
          <w:sz w:val="24"/>
          <w:szCs w:val="24"/>
        </w:rPr>
      </w:pPr>
    </w:p>
    <w:p w:rsidR="00417922" w:rsidRDefault="00A313AE">
      <w:pPr>
        <w:pStyle w:val="ConsPlusNonformat"/>
        <w:rPr>
          <w:rFonts w:ascii="Times New Roman" w:hAnsi="Times New Roman" w:cs="Times New Roman"/>
          <w:sz w:val="24"/>
          <w:szCs w:val="24"/>
        </w:rPr>
      </w:pPr>
      <w:r>
        <w:rPr>
          <w:rFonts w:ascii="Times New Roman" w:hAnsi="Times New Roman" w:cs="Times New Roman"/>
          <w:sz w:val="24"/>
          <w:szCs w:val="24"/>
        </w:rPr>
        <w:t>Пункты посадок: ____________________________________________________</w:t>
      </w:r>
    </w:p>
    <w:p w:rsidR="00417922" w:rsidRDefault="00417922">
      <w:pPr>
        <w:pStyle w:val="ConsPlusNonformat"/>
        <w:rPr>
          <w:rFonts w:ascii="Times New Roman" w:hAnsi="Times New Roman" w:cs="Times New Roman"/>
          <w:sz w:val="24"/>
          <w:szCs w:val="24"/>
        </w:rPr>
      </w:pP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Представители Заказчика на борту воздушного судна (медицинские работники) в количестве ____ чел., а также пациент(-ы) (пострадавший(-</w:t>
      </w:r>
      <w:proofErr w:type="spellStart"/>
      <w:r>
        <w:rPr>
          <w:rFonts w:ascii="Times New Roman" w:hAnsi="Times New Roman" w:cs="Times New Roman"/>
          <w:sz w:val="24"/>
          <w:szCs w:val="24"/>
        </w:rPr>
        <w:t>ие</w:t>
      </w:r>
      <w:proofErr w:type="spellEnd"/>
      <w:r>
        <w:rPr>
          <w:rFonts w:ascii="Times New Roman" w:hAnsi="Times New Roman" w:cs="Times New Roman"/>
          <w:sz w:val="24"/>
          <w:szCs w:val="24"/>
        </w:rPr>
        <w:t>)) ___ чел. и сопровождающие лица в количестве ___ чел.</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С инструкцией (инструкциями) по правилам поведения и об обязанностях медицинского   персонала на воздушном судне, а также с инструкцией (инструкциями) по охране труда и мерам безопасности при выполнении полетов ознакомлены.</w:t>
      </w:r>
    </w:p>
    <w:p w:rsidR="00417922" w:rsidRDefault="00417922">
      <w:pPr>
        <w:pStyle w:val="ConsPlusNonformat"/>
        <w:rPr>
          <w:rFonts w:ascii="Times New Roman" w:hAnsi="Times New Roman" w:cs="Times New Roman"/>
          <w:sz w:val="24"/>
          <w:szCs w:val="24"/>
        </w:rPr>
      </w:pPr>
    </w:p>
    <w:p w:rsidR="00417922" w:rsidRDefault="00A313AE">
      <w:pPr>
        <w:pStyle w:val="ConsPlusNonformat"/>
        <w:rPr>
          <w:rFonts w:ascii="Times New Roman" w:hAnsi="Times New Roman" w:cs="Times New Roman"/>
          <w:sz w:val="24"/>
          <w:szCs w:val="24"/>
        </w:rPr>
      </w:pPr>
      <w:r>
        <w:rPr>
          <w:rFonts w:ascii="Times New Roman" w:hAnsi="Times New Roman" w:cs="Times New Roman"/>
          <w:sz w:val="24"/>
          <w:szCs w:val="24"/>
        </w:rPr>
        <w:t>Заявка выдана __ ч. __ мин. "__" ___________ 20__ г.</w:t>
      </w:r>
    </w:p>
    <w:p w:rsidR="00417922" w:rsidRDefault="00417922">
      <w:pPr>
        <w:pStyle w:val="ConsPlusNonformat"/>
        <w:rPr>
          <w:rFonts w:ascii="Times New Roman" w:hAnsi="Times New Roman" w:cs="Times New Roman"/>
          <w:sz w:val="24"/>
          <w:szCs w:val="24"/>
        </w:rPr>
      </w:pPr>
    </w:p>
    <w:p w:rsidR="00417922" w:rsidRDefault="00A313AE">
      <w:pPr>
        <w:pStyle w:val="ConsPlusNonformat"/>
        <w:rPr>
          <w:rFonts w:ascii="Times New Roman" w:hAnsi="Times New Roman" w:cs="Times New Roman"/>
          <w:sz w:val="24"/>
          <w:szCs w:val="24"/>
        </w:rPr>
      </w:pPr>
      <w:r>
        <w:rPr>
          <w:rFonts w:ascii="Times New Roman" w:hAnsi="Times New Roman" w:cs="Times New Roman"/>
          <w:sz w:val="24"/>
          <w:szCs w:val="24"/>
        </w:rPr>
        <w:t>Представитель Заказчика</w:t>
      </w:r>
    </w:p>
    <w:p w:rsidR="00417922" w:rsidRDefault="00417922">
      <w:pPr>
        <w:pStyle w:val="ConsPlusNonformat"/>
        <w:rPr>
          <w:rFonts w:ascii="Times New Roman" w:hAnsi="Times New Roman" w:cs="Times New Roman"/>
          <w:sz w:val="24"/>
          <w:szCs w:val="24"/>
        </w:rPr>
      </w:pPr>
    </w:p>
    <w:p w:rsidR="00417922" w:rsidRDefault="00A313AE">
      <w:pPr>
        <w:pStyle w:val="ConsPlusNonformat"/>
        <w:rPr>
          <w:rFonts w:ascii="Times New Roman" w:hAnsi="Times New Roman" w:cs="Times New Roman"/>
          <w:sz w:val="24"/>
          <w:szCs w:val="24"/>
        </w:rPr>
      </w:pPr>
      <w:r>
        <w:rPr>
          <w:rFonts w:ascii="Times New Roman" w:hAnsi="Times New Roman" w:cs="Times New Roman"/>
          <w:sz w:val="24"/>
          <w:szCs w:val="24"/>
        </w:rPr>
        <w:t>_________________________________________________</w:t>
      </w:r>
    </w:p>
    <w:p w:rsidR="00417922" w:rsidRDefault="00A313AE">
      <w:pPr>
        <w:pStyle w:val="ConsPlusNonformat"/>
        <w:rPr>
          <w:rFonts w:ascii="Times New Roman" w:hAnsi="Times New Roman" w:cs="Times New Roman"/>
          <w:sz w:val="24"/>
          <w:szCs w:val="24"/>
        </w:rPr>
      </w:pPr>
      <w:r>
        <w:rPr>
          <w:rFonts w:ascii="Times New Roman" w:hAnsi="Times New Roman" w:cs="Times New Roman"/>
          <w:sz w:val="24"/>
          <w:szCs w:val="24"/>
        </w:rPr>
        <w:t xml:space="preserve">                       (должность, подпись, фамилия)</w:t>
      </w:r>
    </w:p>
    <w:p w:rsidR="00417922" w:rsidRDefault="00417922">
      <w:pPr>
        <w:pStyle w:val="ConsPlusNonformat"/>
        <w:rPr>
          <w:rFonts w:ascii="Times New Roman" w:hAnsi="Times New Roman" w:cs="Times New Roman"/>
          <w:sz w:val="24"/>
          <w:szCs w:val="24"/>
        </w:rPr>
      </w:pPr>
    </w:p>
    <w:p w:rsidR="00417922" w:rsidRDefault="00A313AE">
      <w:pPr>
        <w:pStyle w:val="ConsPlusNonformat"/>
        <w:rPr>
          <w:rFonts w:ascii="Times New Roman" w:hAnsi="Times New Roman" w:cs="Times New Roman"/>
          <w:sz w:val="24"/>
          <w:szCs w:val="24"/>
        </w:rPr>
      </w:pPr>
      <w:r>
        <w:rPr>
          <w:rFonts w:ascii="Times New Roman" w:hAnsi="Times New Roman" w:cs="Times New Roman"/>
          <w:sz w:val="24"/>
          <w:szCs w:val="24"/>
        </w:rPr>
        <w:t xml:space="preserve">М.П. Заказчика </w:t>
      </w:r>
    </w:p>
    <w:p w:rsidR="00417922" w:rsidRDefault="00417922">
      <w:pPr>
        <w:pStyle w:val="ConsPlusNonformat"/>
        <w:rPr>
          <w:rFonts w:ascii="Times New Roman" w:hAnsi="Times New Roman" w:cs="Times New Roman"/>
          <w:sz w:val="24"/>
          <w:szCs w:val="24"/>
        </w:rPr>
      </w:pPr>
    </w:p>
    <w:p w:rsidR="00417922" w:rsidRDefault="00A313AE">
      <w:pPr>
        <w:pStyle w:val="ConsPlusNonformat"/>
        <w:rPr>
          <w:rFonts w:ascii="Times New Roman" w:hAnsi="Times New Roman" w:cs="Times New Roman"/>
          <w:sz w:val="24"/>
          <w:szCs w:val="24"/>
        </w:rPr>
      </w:pPr>
      <w:r>
        <w:rPr>
          <w:rFonts w:ascii="Times New Roman" w:hAnsi="Times New Roman" w:cs="Times New Roman"/>
          <w:sz w:val="24"/>
          <w:szCs w:val="24"/>
        </w:rPr>
        <w:t>Заявку получил(а) __ ч. __ мин. "__" ___________ 20__ г.</w:t>
      </w:r>
    </w:p>
    <w:p w:rsidR="00417922" w:rsidRDefault="00417922">
      <w:pPr>
        <w:pStyle w:val="ConsPlusNonformat"/>
        <w:rPr>
          <w:rFonts w:ascii="Times New Roman" w:hAnsi="Times New Roman" w:cs="Times New Roman"/>
          <w:sz w:val="24"/>
          <w:szCs w:val="24"/>
        </w:rPr>
      </w:pPr>
    </w:p>
    <w:p w:rsidR="00417922" w:rsidRDefault="00A313AE">
      <w:pPr>
        <w:pStyle w:val="ConsPlusNonformat"/>
        <w:rPr>
          <w:rFonts w:ascii="Times New Roman" w:hAnsi="Times New Roman" w:cs="Times New Roman"/>
          <w:sz w:val="24"/>
          <w:szCs w:val="24"/>
        </w:rPr>
      </w:pPr>
      <w:r>
        <w:rPr>
          <w:rFonts w:ascii="Times New Roman" w:hAnsi="Times New Roman" w:cs="Times New Roman"/>
          <w:sz w:val="24"/>
          <w:szCs w:val="24"/>
        </w:rPr>
        <w:t>_______________________________________________________</w:t>
      </w:r>
    </w:p>
    <w:p w:rsidR="00417922" w:rsidRDefault="00A313AE">
      <w:pPr>
        <w:pStyle w:val="ConsPlusNonformat"/>
        <w:rPr>
          <w:rFonts w:ascii="Times New Roman" w:hAnsi="Times New Roman" w:cs="Times New Roman"/>
          <w:sz w:val="24"/>
          <w:szCs w:val="24"/>
        </w:rPr>
      </w:pPr>
      <w:r>
        <w:rPr>
          <w:rFonts w:ascii="Times New Roman" w:hAnsi="Times New Roman" w:cs="Times New Roman"/>
          <w:sz w:val="24"/>
          <w:szCs w:val="24"/>
        </w:rPr>
        <w:t xml:space="preserve">                       (должность, подпись, фамилия)</w:t>
      </w:r>
    </w:p>
    <w:p w:rsidR="00417922" w:rsidRDefault="00417922">
      <w:pPr>
        <w:pStyle w:val="ConsPlusNormal"/>
        <w:rPr>
          <w:rFonts w:ascii="Times New Roman" w:hAnsi="Times New Roman" w:cs="Times New Roman"/>
          <w:sz w:val="24"/>
          <w:szCs w:val="24"/>
        </w:rPr>
      </w:pPr>
    </w:p>
    <w:p w:rsidR="00417922" w:rsidRDefault="00417922">
      <w:pPr>
        <w:pStyle w:val="ConsPlusNormal"/>
        <w:rPr>
          <w:rFonts w:ascii="Times New Roman" w:hAnsi="Times New Roman" w:cs="Times New Roman"/>
          <w:sz w:val="24"/>
          <w:szCs w:val="24"/>
        </w:rPr>
      </w:pPr>
    </w:p>
    <w:p w:rsidR="00417922" w:rsidRDefault="00417922">
      <w:pPr>
        <w:pStyle w:val="ConsPlusNormal"/>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A313AE">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Приложение № 4</w:t>
      </w:r>
    </w:p>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к Контракту</w:t>
      </w:r>
    </w:p>
    <w:p w:rsidR="00417922" w:rsidRDefault="00A313AE">
      <w:pPr>
        <w:widowControl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от «____» _____________ 2026 г.  </w:t>
      </w:r>
    </w:p>
    <w:p w:rsidR="00417922" w:rsidRDefault="00A313AE">
      <w:pPr>
        <w:widowControl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____________</w:t>
      </w:r>
    </w:p>
    <w:p w:rsidR="00417922" w:rsidRDefault="00417922">
      <w:pPr>
        <w:pStyle w:val="ConsPlusNormal"/>
        <w:rPr>
          <w:rFonts w:ascii="Times New Roman" w:hAnsi="Times New Roman" w:cs="Times New Roman"/>
          <w:sz w:val="24"/>
          <w:szCs w:val="24"/>
        </w:rPr>
      </w:pPr>
    </w:p>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ОБРАЗЕЦ</w:t>
      </w:r>
    </w:p>
    <w:p w:rsidR="00417922" w:rsidRDefault="00417922">
      <w:pPr>
        <w:pStyle w:val="ConsPlusNormal"/>
        <w:jc w:val="both"/>
        <w:rPr>
          <w:rFonts w:ascii="Times New Roman" w:hAnsi="Times New Roman" w:cs="Times New Roman"/>
          <w:sz w:val="24"/>
          <w:szCs w:val="24"/>
        </w:rPr>
      </w:pPr>
    </w:p>
    <w:p w:rsidR="00417922" w:rsidRDefault="00A313AE">
      <w:pPr>
        <w:pStyle w:val="ConsPlusNonformat"/>
        <w:jc w:val="center"/>
        <w:rPr>
          <w:rFonts w:ascii="Times New Roman" w:hAnsi="Times New Roman" w:cs="Times New Roman"/>
          <w:sz w:val="24"/>
          <w:szCs w:val="24"/>
        </w:rPr>
      </w:pPr>
      <w:bookmarkStart w:id="35" w:name="P553"/>
      <w:bookmarkEnd w:id="35"/>
      <w:r>
        <w:rPr>
          <w:rFonts w:ascii="Times New Roman" w:hAnsi="Times New Roman" w:cs="Times New Roman"/>
          <w:sz w:val="24"/>
          <w:szCs w:val="24"/>
        </w:rPr>
        <w:t>Отчет о выполнении авиационных работ в целях</w:t>
      </w:r>
    </w:p>
    <w:p w:rsidR="00417922" w:rsidRDefault="00A313AE">
      <w:pPr>
        <w:pStyle w:val="ConsPlusNonformat"/>
        <w:jc w:val="center"/>
        <w:rPr>
          <w:rFonts w:ascii="Times New Roman" w:hAnsi="Times New Roman" w:cs="Times New Roman"/>
          <w:sz w:val="24"/>
          <w:szCs w:val="24"/>
        </w:rPr>
      </w:pPr>
      <w:r>
        <w:rPr>
          <w:rFonts w:ascii="Times New Roman" w:hAnsi="Times New Roman" w:cs="Times New Roman"/>
          <w:sz w:val="24"/>
          <w:szCs w:val="24"/>
        </w:rPr>
        <w:t>оказания медицинской помощи на территории Российской Федерации</w:t>
      </w:r>
    </w:p>
    <w:p w:rsidR="00417922" w:rsidRDefault="00A313AE">
      <w:pPr>
        <w:pStyle w:val="ConsPlusNonformat"/>
        <w:jc w:val="center"/>
        <w:rPr>
          <w:rFonts w:ascii="Times New Roman" w:hAnsi="Times New Roman" w:cs="Times New Roman"/>
          <w:sz w:val="24"/>
          <w:szCs w:val="24"/>
        </w:rPr>
      </w:pPr>
      <w:r>
        <w:rPr>
          <w:rFonts w:ascii="Times New Roman" w:hAnsi="Times New Roman" w:cs="Times New Roman"/>
          <w:sz w:val="24"/>
          <w:szCs w:val="24"/>
        </w:rPr>
        <w:t>к Заявке от «____» ______________ 20___г. № ____</w:t>
      </w:r>
    </w:p>
    <w:p w:rsidR="00417922" w:rsidRDefault="00417922">
      <w:pPr>
        <w:pStyle w:val="ConsPlusNonformat"/>
        <w:jc w:val="both"/>
        <w:rPr>
          <w:rFonts w:ascii="Times New Roman" w:hAnsi="Times New Roman" w:cs="Times New Roman"/>
          <w:sz w:val="24"/>
          <w:szCs w:val="24"/>
        </w:rPr>
      </w:pPr>
    </w:p>
    <w:p w:rsidR="00417922" w:rsidRDefault="00A313AE">
      <w:pPr>
        <w:pStyle w:val="ConsPlusNonformat"/>
        <w:ind w:firstLine="708"/>
        <w:jc w:val="both"/>
        <w:rPr>
          <w:rFonts w:ascii="Times New Roman" w:hAnsi="Times New Roman" w:cs="Times New Roman"/>
          <w:sz w:val="24"/>
          <w:szCs w:val="24"/>
        </w:rPr>
      </w:pPr>
      <w:r>
        <w:rPr>
          <w:rFonts w:ascii="Times New Roman" w:hAnsi="Times New Roman" w:cs="Times New Roman"/>
          <w:sz w:val="24"/>
          <w:szCs w:val="24"/>
        </w:rPr>
        <w:t>Согласно Контракту от «____» __________ 20__ г. № ________ на выполнение авиационных работ с целью оказания медицинской помощи на территории Российской Федерации «____» _____________ 20__ г., выполнены авиационные работы согласно Заявке от «____</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______________ 20___ г. № ____.</w:t>
      </w:r>
    </w:p>
    <w:p w:rsidR="00417922" w:rsidRDefault="00417922">
      <w:pPr>
        <w:pStyle w:val="ConsPlusNonformat"/>
        <w:jc w:val="both"/>
        <w:rPr>
          <w:rFonts w:ascii="Times New Roman" w:hAnsi="Times New Roman" w:cs="Times New Roman"/>
          <w:sz w:val="24"/>
          <w:szCs w:val="24"/>
        </w:rPr>
      </w:pP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Маршрут и загрузка воздушного судна по Заявке</w:t>
      </w:r>
    </w:p>
    <w:p w:rsidR="00417922" w:rsidRDefault="00417922">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041"/>
        <w:gridCol w:w="1417"/>
        <w:gridCol w:w="1757"/>
        <w:gridCol w:w="1361"/>
        <w:gridCol w:w="1191"/>
        <w:gridCol w:w="1304"/>
      </w:tblGrid>
      <w:tr w:rsidR="00417922">
        <w:tc>
          <w:tcPr>
            <w:tcW w:w="2041" w:type="dxa"/>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Посадочная площадка, пункт отправления</w:t>
            </w:r>
          </w:p>
        </w:tc>
        <w:tc>
          <w:tcPr>
            <w:tcW w:w="1417" w:type="dxa"/>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Время вылета (запуска)</w:t>
            </w:r>
          </w:p>
        </w:tc>
        <w:tc>
          <w:tcPr>
            <w:tcW w:w="1757" w:type="dxa"/>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Посадочная площадка, пункт назначения</w:t>
            </w:r>
          </w:p>
        </w:tc>
        <w:tc>
          <w:tcPr>
            <w:tcW w:w="1361" w:type="dxa"/>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Время посадки (остановки винтов)</w:t>
            </w:r>
          </w:p>
        </w:tc>
        <w:tc>
          <w:tcPr>
            <w:tcW w:w="1191" w:type="dxa"/>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Общее полетное время</w:t>
            </w:r>
          </w:p>
        </w:tc>
        <w:tc>
          <w:tcPr>
            <w:tcW w:w="1304" w:type="dxa"/>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Кол-во пациентов</w:t>
            </w:r>
          </w:p>
        </w:tc>
      </w:tr>
      <w:tr w:rsidR="00417922">
        <w:tc>
          <w:tcPr>
            <w:tcW w:w="2041" w:type="dxa"/>
          </w:tcPr>
          <w:p w:rsidR="00417922" w:rsidRDefault="00417922">
            <w:pPr>
              <w:pStyle w:val="ConsPlusNormal"/>
              <w:rPr>
                <w:rFonts w:ascii="Times New Roman" w:hAnsi="Times New Roman" w:cs="Times New Roman"/>
                <w:sz w:val="24"/>
                <w:szCs w:val="24"/>
              </w:rPr>
            </w:pPr>
          </w:p>
        </w:tc>
        <w:tc>
          <w:tcPr>
            <w:tcW w:w="1417" w:type="dxa"/>
          </w:tcPr>
          <w:p w:rsidR="00417922" w:rsidRDefault="00417922">
            <w:pPr>
              <w:pStyle w:val="ConsPlusNormal"/>
              <w:rPr>
                <w:rFonts w:ascii="Times New Roman" w:hAnsi="Times New Roman" w:cs="Times New Roman"/>
                <w:sz w:val="24"/>
                <w:szCs w:val="24"/>
              </w:rPr>
            </w:pPr>
          </w:p>
        </w:tc>
        <w:tc>
          <w:tcPr>
            <w:tcW w:w="1757" w:type="dxa"/>
          </w:tcPr>
          <w:p w:rsidR="00417922" w:rsidRDefault="00417922">
            <w:pPr>
              <w:pStyle w:val="ConsPlusNormal"/>
              <w:rPr>
                <w:rFonts w:ascii="Times New Roman" w:hAnsi="Times New Roman" w:cs="Times New Roman"/>
                <w:sz w:val="24"/>
                <w:szCs w:val="24"/>
              </w:rPr>
            </w:pPr>
          </w:p>
        </w:tc>
        <w:tc>
          <w:tcPr>
            <w:tcW w:w="1361" w:type="dxa"/>
          </w:tcPr>
          <w:p w:rsidR="00417922" w:rsidRDefault="00417922">
            <w:pPr>
              <w:pStyle w:val="ConsPlusNormal"/>
              <w:rPr>
                <w:rFonts w:ascii="Times New Roman" w:hAnsi="Times New Roman" w:cs="Times New Roman"/>
                <w:sz w:val="24"/>
                <w:szCs w:val="24"/>
              </w:rPr>
            </w:pPr>
          </w:p>
        </w:tc>
        <w:tc>
          <w:tcPr>
            <w:tcW w:w="1191" w:type="dxa"/>
          </w:tcPr>
          <w:p w:rsidR="00417922" w:rsidRDefault="00417922">
            <w:pPr>
              <w:pStyle w:val="ConsPlusNormal"/>
              <w:rPr>
                <w:rFonts w:ascii="Times New Roman" w:hAnsi="Times New Roman" w:cs="Times New Roman"/>
                <w:sz w:val="24"/>
                <w:szCs w:val="24"/>
              </w:rPr>
            </w:pPr>
          </w:p>
        </w:tc>
        <w:tc>
          <w:tcPr>
            <w:tcW w:w="1304" w:type="dxa"/>
          </w:tcPr>
          <w:p w:rsidR="00417922" w:rsidRDefault="00417922">
            <w:pPr>
              <w:pStyle w:val="ConsPlusNormal"/>
              <w:rPr>
                <w:rFonts w:ascii="Times New Roman" w:hAnsi="Times New Roman" w:cs="Times New Roman"/>
                <w:sz w:val="24"/>
                <w:szCs w:val="24"/>
              </w:rPr>
            </w:pPr>
          </w:p>
        </w:tc>
      </w:tr>
      <w:tr w:rsidR="00417922">
        <w:tc>
          <w:tcPr>
            <w:tcW w:w="2041" w:type="dxa"/>
          </w:tcPr>
          <w:p w:rsidR="00417922" w:rsidRDefault="00417922">
            <w:pPr>
              <w:pStyle w:val="ConsPlusNormal"/>
              <w:rPr>
                <w:rFonts w:ascii="Times New Roman" w:hAnsi="Times New Roman" w:cs="Times New Roman"/>
                <w:sz w:val="24"/>
                <w:szCs w:val="24"/>
              </w:rPr>
            </w:pPr>
          </w:p>
        </w:tc>
        <w:tc>
          <w:tcPr>
            <w:tcW w:w="1417" w:type="dxa"/>
          </w:tcPr>
          <w:p w:rsidR="00417922" w:rsidRDefault="00417922">
            <w:pPr>
              <w:pStyle w:val="ConsPlusNormal"/>
              <w:rPr>
                <w:rFonts w:ascii="Times New Roman" w:hAnsi="Times New Roman" w:cs="Times New Roman"/>
                <w:sz w:val="24"/>
                <w:szCs w:val="24"/>
              </w:rPr>
            </w:pPr>
          </w:p>
        </w:tc>
        <w:tc>
          <w:tcPr>
            <w:tcW w:w="1757" w:type="dxa"/>
          </w:tcPr>
          <w:p w:rsidR="00417922" w:rsidRDefault="00417922">
            <w:pPr>
              <w:pStyle w:val="ConsPlusNormal"/>
              <w:rPr>
                <w:rFonts w:ascii="Times New Roman" w:hAnsi="Times New Roman" w:cs="Times New Roman"/>
                <w:sz w:val="24"/>
                <w:szCs w:val="24"/>
              </w:rPr>
            </w:pPr>
          </w:p>
        </w:tc>
        <w:tc>
          <w:tcPr>
            <w:tcW w:w="1361" w:type="dxa"/>
          </w:tcPr>
          <w:p w:rsidR="00417922" w:rsidRDefault="00417922">
            <w:pPr>
              <w:pStyle w:val="ConsPlusNormal"/>
              <w:rPr>
                <w:rFonts w:ascii="Times New Roman" w:hAnsi="Times New Roman" w:cs="Times New Roman"/>
                <w:sz w:val="24"/>
                <w:szCs w:val="24"/>
              </w:rPr>
            </w:pPr>
          </w:p>
        </w:tc>
        <w:tc>
          <w:tcPr>
            <w:tcW w:w="1191" w:type="dxa"/>
          </w:tcPr>
          <w:p w:rsidR="00417922" w:rsidRDefault="00417922">
            <w:pPr>
              <w:pStyle w:val="ConsPlusNormal"/>
              <w:rPr>
                <w:rFonts w:ascii="Times New Roman" w:hAnsi="Times New Roman" w:cs="Times New Roman"/>
                <w:sz w:val="24"/>
                <w:szCs w:val="24"/>
              </w:rPr>
            </w:pPr>
          </w:p>
        </w:tc>
        <w:tc>
          <w:tcPr>
            <w:tcW w:w="1304" w:type="dxa"/>
          </w:tcPr>
          <w:p w:rsidR="00417922" w:rsidRDefault="00417922">
            <w:pPr>
              <w:pStyle w:val="ConsPlusNormal"/>
              <w:rPr>
                <w:rFonts w:ascii="Times New Roman" w:hAnsi="Times New Roman" w:cs="Times New Roman"/>
                <w:sz w:val="24"/>
                <w:szCs w:val="24"/>
              </w:rPr>
            </w:pPr>
          </w:p>
        </w:tc>
      </w:tr>
      <w:tr w:rsidR="00417922">
        <w:tc>
          <w:tcPr>
            <w:tcW w:w="2041" w:type="dxa"/>
          </w:tcPr>
          <w:p w:rsidR="00417922" w:rsidRDefault="00417922">
            <w:pPr>
              <w:pStyle w:val="ConsPlusNormal"/>
              <w:rPr>
                <w:rFonts w:ascii="Times New Roman" w:hAnsi="Times New Roman" w:cs="Times New Roman"/>
                <w:sz w:val="24"/>
                <w:szCs w:val="24"/>
              </w:rPr>
            </w:pPr>
          </w:p>
        </w:tc>
        <w:tc>
          <w:tcPr>
            <w:tcW w:w="1417" w:type="dxa"/>
          </w:tcPr>
          <w:p w:rsidR="00417922" w:rsidRDefault="00417922">
            <w:pPr>
              <w:pStyle w:val="ConsPlusNormal"/>
              <w:rPr>
                <w:rFonts w:ascii="Times New Roman" w:hAnsi="Times New Roman" w:cs="Times New Roman"/>
                <w:sz w:val="24"/>
                <w:szCs w:val="24"/>
              </w:rPr>
            </w:pPr>
          </w:p>
        </w:tc>
        <w:tc>
          <w:tcPr>
            <w:tcW w:w="1757" w:type="dxa"/>
          </w:tcPr>
          <w:p w:rsidR="00417922" w:rsidRDefault="00417922">
            <w:pPr>
              <w:pStyle w:val="ConsPlusNormal"/>
              <w:rPr>
                <w:rFonts w:ascii="Times New Roman" w:hAnsi="Times New Roman" w:cs="Times New Roman"/>
                <w:sz w:val="24"/>
                <w:szCs w:val="24"/>
              </w:rPr>
            </w:pPr>
          </w:p>
        </w:tc>
        <w:tc>
          <w:tcPr>
            <w:tcW w:w="1361" w:type="dxa"/>
          </w:tcPr>
          <w:p w:rsidR="00417922" w:rsidRDefault="00417922">
            <w:pPr>
              <w:pStyle w:val="ConsPlusNormal"/>
              <w:rPr>
                <w:rFonts w:ascii="Times New Roman" w:hAnsi="Times New Roman" w:cs="Times New Roman"/>
                <w:sz w:val="24"/>
                <w:szCs w:val="24"/>
              </w:rPr>
            </w:pPr>
          </w:p>
        </w:tc>
        <w:tc>
          <w:tcPr>
            <w:tcW w:w="1191" w:type="dxa"/>
          </w:tcPr>
          <w:p w:rsidR="00417922" w:rsidRDefault="00417922">
            <w:pPr>
              <w:pStyle w:val="ConsPlusNormal"/>
              <w:rPr>
                <w:rFonts w:ascii="Times New Roman" w:hAnsi="Times New Roman" w:cs="Times New Roman"/>
                <w:sz w:val="24"/>
                <w:szCs w:val="24"/>
              </w:rPr>
            </w:pPr>
          </w:p>
        </w:tc>
        <w:tc>
          <w:tcPr>
            <w:tcW w:w="1304" w:type="dxa"/>
          </w:tcPr>
          <w:p w:rsidR="00417922" w:rsidRDefault="00417922">
            <w:pPr>
              <w:pStyle w:val="ConsPlusNormal"/>
              <w:rPr>
                <w:rFonts w:ascii="Times New Roman" w:hAnsi="Times New Roman" w:cs="Times New Roman"/>
                <w:sz w:val="24"/>
                <w:szCs w:val="24"/>
              </w:rPr>
            </w:pPr>
          </w:p>
        </w:tc>
      </w:tr>
      <w:tr w:rsidR="00417922">
        <w:tc>
          <w:tcPr>
            <w:tcW w:w="2041" w:type="dxa"/>
          </w:tcPr>
          <w:p w:rsidR="00417922" w:rsidRDefault="00417922">
            <w:pPr>
              <w:pStyle w:val="ConsPlusNormal"/>
              <w:rPr>
                <w:rFonts w:ascii="Times New Roman" w:hAnsi="Times New Roman" w:cs="Times New Roman"/>
                <w:sz w:val="24"/>
                <w:szCs w:val="24"/>
              </w:rPr>
            </w:pPr>
          </w:p>
        </w:tc>
        <w:tc>
          <w:tcPr>
            <w:tcW w:w="1417" w:type="dxa"/>
          </w:tcPr>
          <w:p w:rsidR="00417922" w:rsidRDefault="00417922">
            <w:pPr>
              <w:pStyle w:val="ConsPlusNormal"/>
              <w:rPr>
                <w:rFonts w:ascii="Times New Roman" w:hAnsi="Times New Roman" w:cs="Times New Roman"/>
                <w:sz w:val="24"/>
                <w:szCs w:val="24"/>
              </w:rPr>
            </w:pPr>
          </w:p>
        </w:tc>
        <w:tc>
          <w:tcPr>
            <w:tcW w:w="1757" w:type="dxa"/>
          </w:tcPr>
          <w:p w:rsidR="00417922" w:rsidRDefault="00417922">
            <w:pPr>
              <w:pStyle w:val="ConsPlusNormal"/>
              <w:rPr>
                <w:rFonts w:ascii="Times New Roman" w:hAnsi="Times New Roman" w:cs="Times New Roman"/>
                <w:sz w:val="24"/>
                <w:szCs w:val="24"/>
              </w:rPr>
            </w:pPr>
          </w:p>
        </w:tc>
        <w:tc>
          <w:tcPr>
            <w:tcW w:w="1361" w:type="dxa"/>
          </w:tcPr>
          <w:p w:rsidR="00417922" w:rsidRDefault="00417922">
            <w:pPr>
              <w:pStyle w:val="ConsPlusNormal"/>
              <w:rPr>
                <w:rFonts w:ascii="Times New Roman" w:hAnsi="Times New Roman" w:cs="Times New Roman"/>
                <w:sz w:val="24"/>
                <w:szCs w:val="24"/>
              </w:rPr>
            </w:pPr>
          </w:p>
        </w:tc>
        <w:tc>
          <w:tcPr>
            <w:tcW w:w="1191" w:type="dxa"/>
          </w:tcPr>
          <w:p w:rsidR="00417922" w:rsidRDefault="00417922">
            <w:pPr>
              <w:pStyle w:val="ConsPlusNormal"/>
              <w:rPr>
                <w:rFonts w:ascii="Times New Roman" w:hAnsi="Times New Roman" w:cs="Times New Roman"/>
                <w:sz w:val="24"/>
                <w:szCs w:val="24"/>
              </w:rPr>
            </w:pPr>
          </w:p>
        </w:tc>
        <w:tc>
          <w:tcPr>
            <w:tcW w:w="1304" w:type="dxa"/>
          </w:tcPr>
          <w:p w:rsidR="00417922" w:rsidRDefault="00417922">
            <w:pPr>
              <w:pStyle w:val="ConsPlusNormal"/>
              <w:rPr>
                <w:rFonts w:ascii="Times New Roman" w:hAnsi="Times New Roman" w:cs="Times New Roman"/>
                <w:sz w:val="24"/>
                <w:szCs w:val="24"/>
              </w:rPr>
            </w:pPr>
          </w:p>
        </w:tc>
      </w:tr>
    </w:tbl>
    <w:p w:rsidR="00417922" w:rsidRDefault="00417922">
      <w:pPr>
        <w:pStyle w:val="ConsPlusNormal"/>
        <w:jc w:val="both"/>
        <w:rPr>
          <w:rFonts w:ascii="Times New Roman" w:hAnsi="Times New Roman" w:cs="Times New Roman"/>
          <w:sz w:val="24"/>
          <w:szCs w:val="24"/>
        </w:rPr>
      </w:pPr>
    </w:p>
    <w:p w:rsidR="00417922" w:rsidRDefault="00A313AE">
      <w:pPr>
        <w:pStyle w:val="ConsPlusNormal"/>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(Должность, Ф.И.О, подпись командира воздушного судна)</w:t>
      </w:r>
    </w:p>
    <w:p w:rsidR="00417922" w:rsidRDefault="00417922">
      <w:pPr>
        <w:pStyle w:val="ConsPlusNonformat"/>
        <w:jc w:val="both"/>
        <w:rPr>
          <w:rFonts w:ascii="Times New Roman" w:hAnsi="Times New Roman" w:cs="Times New Roman"/>
          <w:sz w:val="24"/>
          <w:szCs w:val="24"/>
        </w:rPr>
      </w:pP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(Ф.И.О, должность, подпись медицинского работника бригады, назначенного</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старшим указанной бригады)</w:t>
      </w:r>
    </w:p>
    <w:p w:rsidR="00417922" w:rsidRDefault="00417922">
      <w:pPr>
        <w:pStyle w:val="ConsPlusNonformat"/>
        <w:jc w:val="both"/>
        <w:rPr>
          <w:rFonts w:ascii="Times New Roman" w:hAnsi="Times New Roman" w:cs="Times New Roman"/>
          <w:sz w:val="24"/>
          <w:szCs w:val="24"/>
        </w:rPr>
      </w:pP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ИСПОЛНИТЕЛЬ:</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(должность)</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(подпись, фамилия и инициалы)</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«____» ____________ 20__ г.</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М.П. (при наличии)</w:t>
      </w: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A313AE">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Приложение № 5</w:t>
      </w:r>
    </w:p>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к Контракту</w:t>
      </w:r>
    </w:p>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от «____» _____________ 2026 г.  </w:t>
      </w:r>
    </w:p>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 ___________</w:t>
      </w:r>
    </w:p>
    <w:p w:rsidR="00417922" w:rsidRDefault="00417922">
      <w:pPr>
        <w:pStyle w:val="ConsPlusNormal"/>
        <w:jc w:val="both"/>
        <w:rPr>
          <w:rFonts w:ascii="Times New Roman" w:hAnsi="Times New Roman" w:cs="Times New Roman"/>
          <w:sz w:val="24"/>
          <w:szCs w:val="24"/>
        </w:rPr>
      </w:pPr>
    </w:p>
    <w:p w:rsidR="00417922" w:rsidRDefault="00A313AE">
      <w:pPr>
        <w:pStyle w:val="ConsPlusNormal"/>
        <w:jc w:val="center"/>
        <w:rPr>
          <w:rFonts w:ascii="Times New Roman" w:hAnsi="Times New Roman" w:cs="Times New Roman"/>
          <w:sz w:val="24"/>
          <w:szCs w:val="24"/>
        </w:rPr>
      </w:pPr>
      <w:bookmarkStart w:id="36" w:name="P616"/>
      <w:bookmarkEnd w:id="36"/>
      <w:r>
        <w:rPr>
          <w:rFonts w:ascii="Times New Roman" w:hAnsi="Times New Roman" w:cs="Times New Roman"/>
          <w:sz w:val="24"/>
          <w:szCs w:val="24"/>
        </w:rPr>
        <w:t xml:space="preserve">Расчет цены единицы работы </w:t>
      </w:r>
    </w:p>
    <w:p w:rsidR="00417922" w:rsidRDefault="00417922">
      <w:pPr>
        <w:pStyle w:val="ConsPlusNormal"/>
        <w:jc w:val="center"/>
        <w:rPr>
          <w:rFonts w:ascii="Times New Roman" w:hAnsi="Times New Roman" w:cs="Times New Roman"/>
          <w:sz w:val="24"/>
          <w:szCs w:val="24"/>
        </w:rPr>
      </w:pPr>
    </w:p>
    <w:p w:rsidR="00417922" w:rsidRDefault="00417922">
      <w:pPr>
        <w:pStyle w:val="ConsPlusNormal"/>
        <w:jc w:val="center"/>
        <w:rPr>
          <w:rFonts w:ascii="Times New Roman" w:hAnsi="Times New Roman" w:cs="Times New Roman"/>
          <w:sz w:val="24"/>
          <w:szCs w:val="24"/>
        </w:rPr>
      </w:pPr>
    </w:p>
    <w:p w:rsidR="00417922" w:rsidRDefault="00417922">
      <w:pPr>
        <w:pStyle w:val="ConsPlusNormal"/>
        <w:jc w:val="center"/>
        <w:rPr>
          <w:rFonts w:ascii="Times New Roman" w:hAnsi="Times New Roman" w:cs="Times New Roman"/>
          <w:sz w:val="24"/>
          <w:szCs w:val="24"/>
        </w:rPr>
      </w:pPr>
    </w:p>
    <w:p w:rsidR="00417922" w:rsidRDefault="00417922">
      <w:pPr>
        <w:pStyle w:val="ConsPlusNormal"/>
        <w:jc w:val="center"/>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11"/>
        <w:gridCol w:w="4512"/>
      </w:tblGrid>
      <w:tr w:rsidR="00417922">
        <w:tc>
          <w:tcPr>
            <w:tcW w:w="4511" w:type="dxa"/>
            <w:tcBorders>
              <w:top w:val="none" w:sz="4" w:space="0" w:color="000000"/>
              <w:left w:val="none" w:sz="4" w:space="0" w:color="000000"/>
              <w:bottom w:val="none" w:sz="4" w:space="0" w:color="000000"/>
              <w:right w:val="none" w:sz="4" w:space="0" w:color="000000"/>
            </w:tcBorders>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ЗАКАЗЧИК:</w:t>
            </w:r>
          </w:p>
        </w:tc>
        <w:tc>
          <w:tcPr>
            <w:tcW w:w="4512" w:type="dxa"/>
            <w:tcBorders>
              <w:top w:val="none" w:sz="4" w:space="0" w:color="000000"/>
              <w:left w:val="none" w:sz="4" w:space="0" w:color="000000"/>
              <w:bottom w:val="none" w:sz="4" w:space="0" w:color="000000"/>
              <w:right w:val="none" w:sz="4" w:space="0" w:color="000000"/>
            </w:tcBorders>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ИСПОЛНИТЕЛЬ:</w:t>
            </w:r>
          </w:p>
        </w:tc>
      </w:tr>
      <w:tr w:rsidR="00417922">
        <w:tc>
          <w:tcPr>
            <w:tcW w:w="4511" w:type="dxa"/>
            <w:tcBorders>
              <w:top w:val="none" w:sz="4" w:space="0" w:color="000000"/>
              <w:left w:val="none" w:sz="4" w:space="0" w:color="000000"/>
              <w:bottom w:val="none" w:sz="4" w:space="0" w:color="000000"/>
              <w:right w:val="none" w:sz="4" w:space="0" w:color="000000"/>
            </w:tcBorders>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_____________________________</w:t>
            </w:r>
          </w:p>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(должность)</w:t>
            </w:r>
          </w:p>
        </w:tc>
        <w:tc>
          <w:tcPr>
            <w:tcW w:w="4512" w:type="dxa"/>
            <w:tcBorders>
              <w:top w:val="none" w:sz="4" w:space="0" w:color="000000"/>
              <w:left w:val="none" w:sz="4" w:space="0" w:color="000000"/>
              <w:bottom w:val="none" w:sz="4" w:space="0" w:color="000000"/>
              <w:right w:val="none" w:sz="4" w:space="0" w:color="000000"/>
            </w:tcBorders>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_____________________________</w:t>
            </w:r>
          </w:p>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(должность)</w:t>
            </w:r>
          </w:p>
        </w:tc>
      </w:tr>
      <w:tr w:rsidR="00417922">
        <w:tc>
          <w:tcPr>
            <w:tcW w:w="4511" w:type="dxa"/>
            <w:tcBorders>
              <w:top w:val="none" w:sz="4" w:space="0" w:color="000000"/>
              <w:left w:val="none" w:sz="4" w:space="0" w:color="000000"/>
              <w:bottom w:val="none" w:sz="4" w:space="0" w:color="000000"/>
              <w:right w:val="none" w:sz="4" w:space="0" w:color="000000"/>
            </w:tcBorders>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_______________________________</w:t>
            </w:r>
          </w:p>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(подпись, фамилия и инициалы)</w:t>
            </w:r>
          </w:p>
          <w:p w:rsidR="00417922" w:rsidRDefault="00417922">
            <w:pPr>
              <w:pStyle w:val="ConsPlusNormal"/>
              <w:rPr>
                <w:rFonts w:ascii="Times New Roman" w:hAnsi="Times New Roman" w:cs="Times New Roman"/>
                <w:sz w:val="24"/>
                <w:szCs w:val="24"/>
              </w:rPr>
            </w:pPr>
          </w:p>
          <w:p w:rsidR="00417922" w:rsidRDefault="00A313AE">
            <w:pPr>
              <w:pStyle w:val="ConsPlusNormal"/>
              <w:rPr>
                <w:rFonts w:ascii="Times New Roman" w:hAnsi="Times New Roman" w:cs="Times New Roman"/>
                <w:sz w:val="24"/>
                <w:szCs w:val="24"/>
              </w:rPr>
            </w:pPr>
            <w:r>
              <w:rPr>
                <w:rFonts w:ascii="Times New Roman" w:hAnsi="Times New Roman" w:cs="Times New Roman"/>
                <w:sz w:val="24"/>
                <w:szCs w:val="24"/>
              </w:rPr>
              <w:t xml:space="preserve">     «___» ___________________ 20__ г.</w:t>
            </w:r>
          </w:p>
        </w:tc>
        <w:tc>
          <w:tcPr>
            <w:tcW w:w="4512" w:type="dxa"/>
            <w:tcBorders>
              <w:top w:val="none" w:sz="4" w:space="0" w:color="000000"/>
              <w:left w:val="none" w:sz="4" w:space="0" w:color="000000"/>
              <w:bottom w:val="none" w:sz="4" w:space="0" w:color="000000"/>
              <w:right w:val="none" w:sz="4" w:space="0" w:color="000000"/>
            </w:tcBorders>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_______________________________</w:t>
            </w:r>
          </w:p>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(подпись, фамилия и инициалы)</w:t>
            </w:r>
          </w:p>
          <w:p w:rsidR="00417922" w:rsidRDefault="00417922">
            <w:pPr>
              <w:pStyle w:val="ConsPlusNormal"/>
              <w:rPr>
                <w:rFonts w:ascii="Times New Roman" w:hAnsi="Times New Roman" w:cs="Times New Roman"/>
                <w:sz w:val="24"/>
                <w:szCs w:val="24"/>
              </w:rPr>
            </w:pPr>
          </w:p>
          <w:p w:rsidR="00417922" w:rsidRDefault="00A313AE">
            <w:pPr>
              <w:pStyle w:val="ConsPlusNormal"/>
              <w:rPr>
                <w:rFonts w:ascii="Times New Roman" w:hAnsi="Times New Roman" w:cs="Times New Roman"/>
                <w:sz w:val="24"/>
                <w:szCs w:val="24"/>
              </w:rPr>
            </w:pPr>
            <w:r>
              <w:rPr>
                <w:rFonts w:ascii="Times New Roman" w:hAnsi="Times New Roman" w:cs="Times New Roman"/>
                <w:sz w:val="24"/>
                <w:szCs w:val="24"/>
              </w:rPr>
              <w:t xml:space="preserve">     «___» ___________________ 20__ г.</w:t>
            </w:r>
          </w:p>
        </w:tc>
      </w:tr>
      <w:tr w:rsidR="00417922">
        <w:tc>
          <w:tcPr>
            <w:tcW w:w="4511" w:type="dxa"/>
            <w:tcBorders>
              <w:top w:val="none" w:sz="4" w:space="0" w:color="000000"/>
              <w:left w:val="none" w:sz="4" w:space="0" w:color="000000"/>
              <w:bottom w:val="none" w:sz="4" w:space="0" w:color="000000"/>
              <w:right w:val="none" w:sz="4" w:space="0" w:color="000000"/>
            </w:tcBorders>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Э.П. </w:t>
            </w:r>
          </w:p>
        </w:tc>
        <w:tc>
          <w:tcPr>
            <w:tcW w:w="4512" w:type="dxa"/>
            <w:tcBorders>
              <w:top w:val="none" w:sz="4" w:space="0" w:color="000000"/>
              <w:left w:val="none" w:sz="4" w:space="0" w:color="000000"/>
              <w:bottom w:val="none" w:sz="4" w:space="0" w:color="000000"/>
              <w:right w:val="none" w:sz="4" w:space="0" w:color="000000"/>
            </w:tcBorders>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Э.П. </w:t>
            </w:r>
          </w:p>
        </w:tc>
      </w:tr>
    </w:tbl>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A313AE">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Приложение № 6</w:t>
      </w:r>
    </w:p>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к Контракту</w:t>
      </w:r>
    </w:p>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от «____» _____________ 2026 г.  </w:t>
      </w:r>
    </w:p>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 ___________</w:t>
      </w:r>
    </w:p>
    <w:p w:rsidR="00417922" w:rsidRDefault="00417922">
      <w:pPr>
        <w:pStyle w:val="ConsPlusNormal"/>
        <w:jc w:val="both"/>
        <w:rPr>
          <w:rFonts w:ascii="Times New Roman" w:hAnsi="Times New Roman" w:cs="Times New Roman"/>
          <w:sz w:val="24"/>
          <w:szCs w:val="24"/>
        </w:rPr>
      </w:pPr>
    </w:p>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ОБРАЗЕЦ</w:t>
      </w:r>
    </w:p>
    <w:p w:rsidR="00417922" w:rsidRDefault="00417922">
      <w:pPr>
        <w:pStyle w:val="ConsPlusNormal"/>
        <w:jc w:val="both"/>
        <w:rPr>
          <w:rFonts w:ascii="Times New Roman" w:hAnsi="Times New Roman" w:cs="Times New Roman"/>
          <w:sz w:val="24"/>
          <w:szCs w:val="24"/>
        </w:rPr>
      </w:pPr>
    </w:p>
    <w:p w:rsidR="00417922" w:rsidRDefault="00A313AE">
      <w:pPr>
        <w:pStyle w:val="ConsPlusNonformat"/>
        <w:jc w:val="center"/>
        <w:rPr>
          <w:rFonts w:ascii="Times New Roman" w:hAnsi="Times New Roman" w:cs="Times New Roman"/>
          <w:sz w:val="24"/>
          <w:szCs w:val="24"/>
        </w:rPr>
      </w:pPr>
      <w:bookmarkStart w:id="37" w:name="P645"/>
      <w:bookmarkEnd w:id="37"/>
      <w:r>
        <w:rPr>
          <w:rFonts w:ascii="Times New Roman" w:hAnsi="Times New Roman" w:cs="Times New Roman"/>
          <w:sz w:val="24"/>
          <w:szCs w:val="24"/>
        </w:rPr>
        <w:t>Акт сдачи-приемки выполненных работ за отчетный месяц</w:t>
      </w:r>
    </w:p>
    <w:p w:rsidR="00417922" w:rsidRDefault="00417922">
      <w:pPr>
        <w:pStyle w:val="ConsPlusNonformat"/>
        <w:jc w:val="both"/>
        <w:rPr>
          <w:rFonts w:ascii="Times New Roman" w:hAnsi="Times New Roman" w:cs="Times New Roman"/>
          <w:sz w:val="24"/>
          <w:szCs w:val="24"/>
        </w:rPr>
      </w:pP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г. ________________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 __________ 20__ г.</w:t>
      </w:r>
    </w:p>
    <w:p w:rsidR="00417922" w:rsidRDefault="00417922">
      <w:pPr>
        <w:pStyle w:val="ConsPlusNonformat"/>
        <w:jc w:val="both"/>
        <w:rPr>
          <w:rFonts w:ascii="Times New Roman" w:hAnsi="Times New Roman" w:cs="Times New Roman"/>
          <w:sz w:val="24"/>
          <w:szCs w:val="24"/>
        </w:rPr>
      </w:pPr>
    </w:p>
    <w:p w:rsidR="00417922" w:rsidRDefault="00A313AE">
      <w:pPr>
        <w:pStyle w:val="ConsPlusNonformat"/>
        <w:ind w:firstLine="708"/>
        <w:jc w:val="both"/>
        <w:rPr>
          <w:rFonts w:ascii="Times New Roman" w:hAnsi="Times New Roman" w:cs="Times New Roman"/>
          <w:sz w:val="24"/>
          <w:szCs w:val="24"/>
        </w:rPr>
      </w:pPr>
      <w:r>
        <w:rPr>
          <w:rFonts w:ascii="Times New Roman" w:hAnsi="Times New Roman" w:cs="Times New Roman"/>
          <w:sz w:val="24"/>
          <w:szCs w:val="24"/>
        </w:rPr>
        <w:t>Государственное казенное учреждение здравоохранения «Агентство по закупкам в сфере здравоохранения» (ГКУ «АЗ СЗ»), именуемое в дальнейшем "Заказчик", в лице ____________________________________________________________________, действующего на основании _________________________________________________, с одной стороны, и _____________________________________, именуемое в дальнейшем "Исполнитель", в лице _________________________________________________________,</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действующего на основании _________________________________________________, с другой стороны, вместе именуемые "Стороны", составили настоящий Акт сдачи-приемки   выполненных Работ за отчетный месяц (далее - Акт) о следующем:</w:t>
      </w:r>
    </w:p>
    <w:p w:rsidR="00417922" w:rsidRDefault="00417922">
      <w:pPr>
        <w:pStyle w:val="ConsPlusNonformat"/>
        <w:jc w:val="both"/>
        <w:rPr>
          <w:rFonts w:ascii="Times New Roman" w:hAnsi="Times New Roman" w:cs="Times New Roman"/>
          <w:sz w:val="24"/>
          <w:szCs w:val="24"/>
        </w:rPr>
      </w:pPr>
    </w:p>
    <w:p w:rsidR="00417922" w:rsidRDefault="00A313AE">
      <w:pPr>
        <w:pStyle w:val="ConsPlusNonformat"/>
        <w:ind w:firstLine="708"/>
        <w:jc w:val="both"/>
        <w:rPr>
          <w:rFonts w:ascii="Times New Roman" w:hAnsi="Times New Roman" w:cs="Times New Roman"/>
          <w:sz w:val="24"/>
          <w:szCs w:val="24"/>
        </w:rPr>
      </w:pPr>
      <w:r>
        <w:rPr>
          <w:rFonts w:ascii="Times New Roman" w:hAnsi="Times New Roman" w:cs="Times New Roman"/>
          <w:sz w:val="24"/>
          <w:szCs w:val="24"/>
        </w:rPr>
        <w:t>В соответствии с Контрактом от «___» _________ 20__ г. № ___ (далее - Контракт) Исполнитель выполнил авиационные Работы в целях оказания медицинской помощи, а Заказчик принял указанные Работы:</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1. Работы выполнены в период с «___» _________ 20__ г. по «___» ___________ 20__ г.;</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2. Количество летных часов _________;</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3. Качество    выполненных    Работ    соответствует/не   соответствует   требованиям Контракта (указать нужное);</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4. Недостатки выполненных Работ выявлены/не выявлены (указать нужное)</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5. Выявленные недостатки: ____________________________________________________</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__________________________________________________________________________________________________________________________________________________________             </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(указываются при наличии)</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6. Сумма, подлежащая уплате Исполнителю в соответствии с условиями Контракта: ________________ (______________________________) рублей _____ копеек.</w:t>
      </w:r>
    </w:p>
    <w:p w:rsidR="00417922" w:rsidRDefault="00417922">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11"/>
        <w:gridCol w:w="4512"/>
      </w:tblGrid>
      <w:tr w:rsidR="00417922">
        <w:tc>
          <w:tcPr>
            <w:tcW w:w="4511" w:type="dxa"/>
            <w:tcBorders>
              <w:top w:val="none" w:sz="4" w:space="0" w:color="000000"/>
              <w:left w:val="none" w:sz="4" w:space="0" w:color="000000"/>
              <w:bottom w:val="none" w:sz="4" w:space="0" w:color="000000"/>
              <w:right w:val="none" w:sz="4" w:space="0" w:color="000000"/>
            </w:tcBorders>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ЗАКАЗЧИК:</w:t>
            </w:r>
          </w:p>
        </w:tc>
        <w:tc>
          <w:tcPr>
            <w:tcW w:w="4512" w:type="dxa"/>
            <w:tcBorders>
              <w:top w:val="none" w:sz="4" w:space="0" w:color="000000"/>
              <w:left w:val="none" w:sz="4" w:space="0" w:color="000000"/>
              <w:bottom w:val="none" w:sz="4" w:space="0" w:color="000000"/>
              <w:right w:val="none" w:sz="4" w:space="0" w:color="000000"/>
            </w:tcBorders>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ИСПОЛНИТЕЛЬ:</w:t>
            </w:r>
          </w:p>
        </w:tc>
      </w:tr>
      <w:tr w:rsidR="00417922">
        <w:tc>
          <w:tcPr>
            <w:tcW w:w="4511" w:type="dxa"/>
            <w:tcBorders>
              <w:top w:val="none" w:sz="4" w:space="0" w:color="000000"/>
              <w:left w:val="none" w:sz="4" w:space="0" w:color="000000"/>
              <w:bottom w:val="none" w:sz="4" w:space="0" w:color="000000"/>
              <w:right w:val="none" w:sz="4" w:space="0" w:color="000000"/>
            </w:tcBorders>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_____________________________</w:t>
            </w:r>
          </w:p>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(должность)</w:t>
            </w:r>
          </w:p>
        </w:tc>
        <w:tc>
          <w:tcPr>
            <w:tcW w:w="4512" w:type="dxa"/>
            <w:tcBorders>
              <w:top w:val="none" w:sz="4" w:space="0" w:color="000000"/>
              <w:left w:val="none" w:sz="4" w:space="0" w:color="000000"/>
              <w:bottom w:val="none" w:sz="4" w:space="0" w:color="000000"/>
              <w:right w:val="none" w:sz="4" w:space="0" w:color="000000"/>
            </w:tcBorders>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_____________________________</w:t>
            </w:r>
          </w:p>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(должность)</w:t>
            </w:r>
          </w:p>
        </w:tc>
      </w:tr>
      <w:tr w:rsidR="00417922">
        <w:tc>
          <w:tcPr>
            <w:tcW w:w="4511" w:type="dxa"/>
            <w:tcBorders>
              <w:top w:val="none" w:sz="4" w:space="0" w:color="000000"/>
              <w:left w:val="none" w:sz="4" w:space="0" w:color="000000"/>
              <w:bottom w:val="none" w:sz="4" w:space="0" w:color="000000"/>
              <w:right w:val="none" w:sz="4" w:space="0" w:color="000000"/>
            </w:tcBorders>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_______________________________</w:t>
            </w:r>
          </w:p>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(подпись, фамилия и инициалы)</w:t>
            </w:r>
          </w:p>
          <w:p w:rsidR="00417922" w:rsidRDefault="00417922">
            <w:pPr>
              <w:pStyle w:val="ConsPlusNormal"/>
              <w:rPr>
                <w:rFonts w:ascii="Times New Roman" w:hAnsi="Times New Roman" w:cs="Times New Roman"/>
                <w:sz w:val="24"/>
                <w:szCs w:val="24"/>
              </w:rPr>
            </w:pPr>
          </w:p>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«___» ___________________ 20__ г.</w:t>
            </w:r>
          </w:p>
        </w:tc>
        <w:tc>
          <w:tcPr>
            <w:tcW w:w="4512" w:type="dxa"/>
            <w:tcBorders>
              <w:top w:val="none" w:sz="4" w:space="0" w:color="000000"/>
              <w:left w:val="none" w:sz="4" w:space="0" w:color="000000"/>
              <w:bottom w:val="none" w:sz="4" w:space="0" w:color="000000"/>
              <w:right w:val="none" w:sz="4" w:space="0" w:color="000000"/>
            </w:tcBorders>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_______________________________</w:t>
            </w:r>
          </w:p>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(подпись, фамилия и инициалы)</w:t>
            </w:r>
          </w:p>
          <w:p w:rsidR="00417922" w:rsidRDefault="00417922">
            <w:pPr>
              <w:pStyle w:val="ConsPlusNormal"/>
              <w:rPr>
                <w:rFonts w:ascii="Times New Roman" w:hAnsi="Times New Roman" w:cs="Times New Roman"/>
                <w:sz w:val="24"/>
                <w:szCs w:val="24"/>
              </w:rPr>
            </w:pPr>
          </w:p>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«___» ___________________ 20__ г.</w:t>
            </w:r>
          </w:p>
        </w:tc>
      </w:tr>
      <w:tr w:rsidR="00417922">
        <w:tc>
          <w:tcPr>
            <w:tcW w:w="4511" w:type="dxa"/>
            <w:tcBorders>
              <w:top w:val="none" w:sz="4" w:space="0" w:color="000000"/>
              <w:left w:val="none" w:sz="4" w:space="0" w:color="000000"/>
              <w:bottom w:val="none" w:sz="4" w:space="0" w:color="000000"/>
              <w:right w:val="none" w:sz="4" w:space="0" w:color="000000"/>
            </w:tcBorders>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М.П. </w:t>
            </w:r>
          </w:p>
        </w:tc>
        <w:tc>
          <w:tcPr>
            <w:tcW w:w="4512" w:type="dxa"/>
            <w:tcBorders>
              <w:top w:val="none" w:sz="4" w:space="0" w:color="000000"/>
              <w:left w:val="none" w:sz="4" w:space="0" w:color="000000"/>
              <w:bottom w:val="none" w:sz="4" w:space="0" w:color="000000"/>
              <w:right w:val="none" w:sz="4" w:space="0" w:color="000000"/>
            </w:tcBorders>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М.П. (при наличии)</w:t>
            </w:r>
          </w:p>
        </w:tc>
      </w:tr>
    </w:tbl>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A313AE">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Приложение № 7</w:t>
      </w:r>
    </w:p>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к Контракту</w:t>
      </w:r>
    </w:p>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от «____» _____________ 2026 г.  </w:t>
      </w:r>
    </w:p>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 ___________</w:t>
      </w:r>
    </w:p>
    <w:p w:rsidR="00417922" w:rsidRDefault="00417922">
      <w:pPr>
        <w:pStyle w:val="ConsPlusNormal"/>
        <w:jc w:val="both"/>
        <w:rPr>
          <w:rFonts w:ascii="Times New Roman" w:hAnsi="Times New Roman" w:cs="Times New Roman"/>
          <w:sz w:val="24"/>
          <w:szCs w:val="24"/>
        </w:rPr>
      </w:pPr>
    </w:p>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ОБРАЗЕЦ</w:t>
      </w:r>
    </w:p>
    <w:p w:rsidR="00417922" w:rsidRDefault="00417922">
      <w:pPr>
        <w:pStyle w:val="ConsPlusNormal"/>
        <w:jc w:val="both"/>
        <w:rPr>
          <w:rFonts w:ascii="Times New Roman" w:hAnsi="Times New Roman" w:cs="Times New Roman"/>
          <w:sz w:val="24"/>
          <w:szCs w:val="24"/>
        </w:rPr>
      </w:pPr>
    </w:p>
    <w:p w:rsidR="00417922" w:rsidRDefault="00A313AE">
      <w:pPr>
        <w:pStyle w:val="ConsPlusNonformat"/>
        <w:jc w:val="center"/>
        <w:rPr>
          <w:rFonts w:ascii="Times New Roman" w:hAnsi="Times New Roman" w:cs="Times New Roman"/>
          <w:sz w:val="24"/>
          <w:szCs w:val="24"/>
        </w:rPr>
      </w:pPr>
      <w:bookmarkStart w:id="38" w:name="P705"/>
      <w:bookmarkEnd w:id="38"/>
      <w:r>
        <w:rPr>
          <w:rFonts w:ascii="Times New Roman" w:hAnsi="Times New Roman" w:cs="Times New Roman"/>
          <w:sz w:val="24"/>
          <w:szCs w:val="24"/>
        </w:rPr>
        <w:t>Уведомление</w:t>
      </w:r>
    </w:p>
    <w:p w:rsidR="00417922" w:rsidRDefault="00A313A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о невозможности выполнения полета по Заявке </w:t>
      </w:r>
    </w:p>
    <w:p w:rsidR="00417922" w:rsidRDefault="00A313AE">
      <w:pPr>
        <w:pStyle w:val="ConsPlusNonformat"/>
        <w:jc w:val="center"/>
        <w:rPr>
          <w:rFonts w:ascii="Times New Roman" w:hAnsi="Times New Roman" w:cs="Times New Roman"/>
          <w:sz w:val="24"/>
          <w:szCs w:val="24"/>
        </w:rPr>
      </w:pPr>
      <w:r>
        <w:rPr>
          <w:rFonts w:ascii="Times New Roman" w:hAnsi="Times New Roman" w:cs="Times New Roman"/>
          <w:sz w:val="24"/>
          <w:szCs w:val="24"/>
        </w:rPr>
        <w:t>от «____» ______________ 20___г. № ____</w:t>
      </w:r>
    </w:p>
    <w:p w:rsidR="00417922" w:rsidRDefault="00417922">
      <w:pPr>
        <w:pStyle w:val="ConsPlusNonformat"/>
        <w:jc w:val="center"/>
        <w:rPr>
          <w:rFonts w:ascii="Times New Roman" w:hAnsi="Times New Roman" w:cs="Times New Roman"/>
          <w:sz w:val="24"/>
          <w:szCs w:val="24"/>
        </w:rPr>
      </w:pP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Исполнитель: ________________________________________</w:t>
      </w:r>
    </w:p>
    <w:p w:rsidR="00417922" w:rsidRDefault="00417922">
      <w:pPr>
        <w:pStyle w:val="ConsPlusNonformat"/>
        <w:jc w:val="both"/>
        <w:rPr>
          <w:rFonts w:ascii="Times New Roman" w:hAnsi="Times New Roman" w:cs="Times New Roman"/>
          <w:sz w:val="24"/>
          <w:szCs w:val="24"/>
        </w:rPr>
      </w:pP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Заказчику: __________________________________________</w:t>
      </w:r>
    </w:p>
    <w:p w:rsidR="00417922" w:rsidRDefault="00417922">
      <w:pPr>
        <w:pStyle w:val="ConsPlusNonformat"/>
        <w:jc w:val="both"/>
        <w:rPr>
          <w:rFonts w:ascii="Times New Roman" w:hAnsi="Times New Roman" w:cs="Times New Roman"/>
          <w:sz w:val="24"/>
          <w:szCs w:val="24"/>
        </w:rPr>
      </w:pP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Направляет настоящее уведомление о невозможности выполнения полета по Заявке от «____» ______________ 20___г. № ____ в соответствии с Контрактом от «____» ______________ 20__г. № ____.</w:t>
      </w:r>
    </w:p>
    <w:p w:rsidR="00417922" w:rsidRDefault="00417922">
      <w:pPr>
        <w:pStyle w:val="ConsPlusNonformat"/>
        <w:jc w:val="both"/>
        <w:rPr>
          <w:rFonts w:ascii="Times New Roman" w:hAnsi="Times New Roman" w:cs="Times New Roman"/>
          <w:sz w:val="24"/>
          <w:szCs w:val="24"/>
        </w:rPr>
      </w:pP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Причины невозможности выполнения Заявки: ____________________________________</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Предварительный срок выполнения Заявки: ______________________________________</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w:t>
      </w:r>
    </w:p>
    <w:p w:rsidR="00417922" w:rsidRDefault="00417922">
      <w:pPr>
        <w:pStyle w:val="ConsPlusNonformat"/>
        <w:jc w:val="both"/>
        <w:rPr>
          <w:rFonts w:ascii="Times New Roman" w:hAnsi="Times New Roman" w:cs="Times New Roman"/>
          <w:sz w:val="24"/>
          <w:szCs w:val="24"/>
        </w:rPr>
      </w:pP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Приложения: ________________________________________________________________</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w:t>
      </w:r>
    </w:p>
    <w:p w:rsidR="00417922" w:rsidRDefault="00417922">
      <w:pPr>
        <w:pStyle w:val="ConsPlusNonformat"/>
        <w:jc w:val="both"/>
        <w:rPr>
          <w:rFonts w:ascii="Times New Roman" w:hAnsi="Times New Roman" w:cs="Times New Roman"/>
          <w:sz w:val="24"/>
          <w:szCs w:val="24"/>
        </w:rPr>
      </w:pP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Уведомление направлено __ ч. __ мин. «____» ___________ 20__ г.</w:t>
      </w:r>
    </w:p>
    <w:p w:rsidR="00417922" w:rsidRDefault="00417922">
      <w:pPr>
        <w:pStyle w:val="ConsPlusNonformat"/>
        <w:jc w:val="both"/>
        <w:rPr>
          <w:rFonts w:ascii="Times New Roman" w:hAnsi="Times New Roman" w:cs="Times New Roman"/>
          <w:sz w:val="24"/>
          <w:szCs w:val="24"/>
        </w:rPr>
      </w:pP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Представитель Исполнителя</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(должность, подпись, фамилия)</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М.П. Исполнителя (при наличии)</w:t>
      </w:r>
    </w:p>
    <w:p w:rsidR="00417922" w:rsidRDefault="00417922">
      <w:pPr>
        <w:pStyle w:val="ConsPlusNonformat"/>
        <w:jc w:val="both"/>
        <w:rPr>
          <w:rFonts w:ascii="Times New Roman" w:hAnsi="Times New Roman" w:cs="Times New Roman"/>
          <w:sz w:val="24"/>
          <w:szCs w:val="24"/>
        </w:rPr>
      </w:pP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Уведомление получил(а) __ ч. __ мин. «____» __________ 20__ г.</w:t>
      </w:r>
    </w:p>
    <w:p w:rsidR="00417922" w:rsidRDefault="00417922">
      <w:pPr>
        <w:pStyle w:val="ConsPlusNonformat"/>
        <w:jc w:val="both"/>
        <w:rPr>
          <w:rFonts w:ascii="Times New Roman" w:hAnsi="Times New Roman" w:cs="Times New Roman"/>
          <w:sz w:val="24"/>
          <w:szCs w:val="24"/>
        </w:rPr>
      </w:pP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(должность, подпись, фамилия)</w:t>
      </w: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A313AE">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Приложение № 8</w:t>
      </w:r>
    </w:p>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к Контракту</w:t>
      </w:r>
    </w:p>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от «____» _____________ 2026 г.  </w:t>
      </w:r>
    </w:p>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 ____________</w:t>
      </w:r>
    </w:p>
    <w:p w:rsidR="00417922" w:rsidRDefault="00417922">
      <w:pPr>
        <w:pStyle w:val="ConsPlusNormal"/>
        <w:jc w:val="right"/>
        <w:rPr>
          <w:rFonts w:ascii="Times New Roman" w:hAnsi="Times New Roman" w:cs="Times New Roman"/>
          <w:sz w:val="24"/>
          <w:szCs w:val="24"/>
        </w:rPr>
      </w:pPr>
    </w:p>
    <w:p w:rsidR="00417922" w:rsidRDefault="00417922">
      <w:pPr>
        <w:pStyle w:val="ConsPlusNormal"/>
        <w:jc w:val="right"/>
        <w:rPr>
          <w:rFonts w:ascii="Times New Roman" w:hAnsi="Times New Roman" w:cs="Times New Roman"/>
          <w:sz w:val="24"/>
          <w:szCs w:val="24"/>
        </w:rPr>
      </w:pPr>
    </w:p>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ОБРАЗЕЦ</w:t>
      </w:r>
    </w:p>
    <w:p w:rsidR="00417922" w:rsidRDefault="00417922">
      <w:pPr>
        <w:pStyle w:val="ConsPlusNormal"/>
        <w:jc w:val="both"/>
        <w:rPr>
          <w:rFonts w:ascii="Times New Roman" w:hAnsi="Times New Roman" w:cs="Times New Roman"/>
          <w:sz w:val="24"/>
          <w:szCs w:val="24"/>
        </w:rPr>
      </w:pPr>
    </w:p>
    <w:p w:rsidR="00417922" w:rsidRDefault="00417922">
      <w:pPr>
        <w:pStyle w:val="ConsPlusNonformat"/>
        <w:jc w:val="center"/>
        <w:rPr>
          <w:rFonts w:ascii="Times New Roman" w:hAnsi="Times New Roman" w:cs="Times New Roman"/>
          <w:sz w:val="24"/>
          <w:szCs w:val="24"/>
        </w:rPr>
      </w:pPr>
      <w:bookmarkStart w:id="39" w:name="P740"/>
      <w:bookmarkEnd w:id="39"/>
    </w:p>
    <w:p w:rsidR="00417922" w:rsidRDefault="00A313AE">
      <w:pPr>
        <w:pStyle w:val="ConsPlusNonformat"/>
        <w:jc w:val="center"/>
        <w:rPr>
          <w:rFonts w:ascii="Times New Roman" w:hAnsi="Times New Roman" w:cs="Times New Roman"/>
          <w:sz w:val="24"/>
          <w:szCs w:val="24"/>
        </w:rPr>
      </w:pPr>
      <w:r>
        <w:rPr>
          <w:rFonts w:ascii="Times New Roman" w:hAnsi="Times New Roman" w:cs="Times New Roman"/>
          <w:sz w:val="24"/>
          <w:szCs w:val="24"/>
        </w:rPr>
        <w:t>Акт сверки расчетов</w:t>
      </w:r>
    </w:p>
    <w:p w:rsidR="00417922" w:rsidRDefault="00417922">
      <w:pPr>
        <w:pStyle w:val="ConsPlusNonformat"/>
        <w:jc w:val="both"/>
        <w:rPr>
          <w:rFonts w:ascii="Times New Roman" w:hAnsi="Times New Roman" w:cs="Times New Roman"/>
          <w:sz w:val="24"/>
          <w:szCs w:val="24"/>
        </w:rPr>
      </w:pP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г. ________________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 _______________ 20__ г.</w:t>
      </w:r>
    </w:p>
    <w:p w:rsidR="00417922" w:rsidRDefault="00417922">
      <w:pPr>
        <w:pStyle w:val="ConsPlusNonformat"/>
        <w:jc w:val="both"/>
        <w:rPr>
          <w:rFonts w:ascii="Times New Roman" w:hAnsi="Times New Roman" w:cs="Times New Roman"/>
          <w:sz w:val="24"/>
          <w:szCs w:val="24"/>
        </w:rPr>
      </w:pPr>
    </w:p>
    <w:p w:rsidR="00417922" w:rsidRDefault="00A313AE">
      <w:pPr>
        <w:pStyle w:val="ConsPlusNonformat"/>
        <w:ind w:firstLine="708"/>
        <w:jc w:val="both"/>
        <w:rPr>
          <w:rFonts w:ascii="Times New Roman" w:hAnsi="Times New Roman" w:cs="Times New Roman"/>
          <w:sz w:val="24"/>
          <w:szCs w:val="24"/>
        </w:rPr>
      </w:pPr>
      <w:r>
        <w:rPr>
          <w:rFonts w:ascii="Times New Roman" w:hAnsi="Times New Roman" w:cs="Times New Roman"/>
          <w:sz w:val="24"/>
          <w:szCs w:val="24"/>
        </w:rPr>
        <w:t>Государственное казенное учреждение здравоохранения «Агентство по закупкам в сфере здравоохранения» (ГКУ «АЗ СЗ»), именуемое в дальнейшем "Заказчик", в лице ____________________________________________________________________, действующего на основании _________________________________________________, с одной стороны, и _____________________________________, именуемое в дальнейшем "Исполнитель", в лице _________________________________________________________,</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действующего на основании _________________________________________________, с другой стороны, вместе именуемые "Стороны", составили настоящий Акт сверки расчетов (далее -  Акт) по Контракту от «____» __________ 20__ г.  № _______ (далее - Контракт):</w:t>
      </w:r>
    </w:p>
    <w:p w:rsidR="00417922" w:rsidRDefault="00417922">
      <w:pPr>
        <w:pStyle w:val="ConsPlusNonformat"/>
        <w:jc w:val="both"/>
        <w:rPr>
          <w:rFonts w:ascii="Times New Roman" w:hAnsi="Times New Roman" w:cs="Times New Roman"/>
          <w:sz w:val="24"/>
          <w:szCs w:val="24"/>
        </w:rPr>
      </w:pPr>
    </w:p>
    <w:p w:rsidR="00417922" w:rsidRDefault="00417922">
      <w:pPr>
        <w:pStyle w:val="ConsPlusNonformat"/>
        <w:jc w:val="both"/>
        <w:rPr>
          <w:rFonts w:ascii="Times New Roman" w:hAnsi="Times New Roman" w:cs="Times New Roman"/>
          <w:sz w:val="24"/>
          <w:szCs w:val="24"/>
        </w:rPr>
      </w:pP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1. Сдано Исполнителем Заказчику:</w:t>
      </w:r>
    </w:p>
    <w:p w:rsidR="00417922" w:rsidRDefault="00417922">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4422"/>
        <w:gridCol w:w="2040"/>
        <w:gridCol w:w="2040"/>
      </w:tblGrid>
      <w:tr w:rsidR="00417922">
        <w:tc>
          <w:tcPr>
            <w:tcW w:w="567" w:type="dxa"/>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 п/п</w:t>
            </w:r>
          </w:p>
        </w:tc>
        <w:tc>
          <w:tcPr>
            <w:tcW w:w="4422" w:type="dxa"/>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Наименование и количество Работ</w:t>
            </w:r>
          </w:p>
        </w:tc>
        <w:tc>
          <w:tcPr>
            <w:tcW w:w="2040" w:type="dxa"/>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Документ</w:t>
            </w:r>
          </w:p>
        </w:tc>
        <w:tc>
          <w:tcPr>
            <w:tcW w:w="2040" w:type="dxa"/>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Сумма, руб.</w:t>
            </w:r>
          </w:p>
        </w:tc>
      </w:tr>
      <w:tr w:rsidR="00417922">
        <w:tc>
          <w:tcPr>
            <w:tcW w:w="567" w:type="dxa"/>
          </w:tcPr>
          <w:p w:rsidR="00417922" w:rsidRDefault="00417922">
            <w:pPr>
              <w:pStyle w:val="ConsPlusNormal"/>
              <w:rPr>
                <w:rFonts w:ascii="Times New Roman" w:hAnsi="Times New Roman" w:cs="Times New Roman"/>
                <w:sz w:val="24"/>
                <w:szCs w:val="24"/>
              </w:rPr>
            </w:pPr>
          </w:p>
        </w:tc>
        <w:tc>
          <w:tcPr>
            <w:tcW w:w="4422" w:type="dxa"/>
          </w:tcPr>
          <w:p w:rsidR="00417922" w:rsidRDefault="00417922">
            <w:pPr>
              <w:pStyle w:val="ConsPlusNormal"/>
              <w:rPr>
                <w:rFonts w:ascii="Times New Roman" w:hAnsi="Times New Roman" w:cs="Times New Roman"/>
                <w:sz w:val="24"/>
                <w:szCs w:val="24"/>
              </w:rPr>
            </w:pPr>
          </w:p>
        </w:tc>
        <w:tc>
          <w:tcPr>
            <w:tcW w:w="2040" w:type="dxa"/>
          </w:tcPr>
          <w:p w:rsidR="00417922" w:rsidRDefault="00417922">
            <w:pPr>
              <w:pStyle w:val="ConsPlusNormal"/>
              <w:rPr>
                <w:rFonts w:ascii="Times New Roman" w:hAnsi="Times New Roman" w:cs="Times New Roman"/>
                <w:sz w:val="24"/>
                <w:szCs w:val="24"/>
              </w:rPr>
            </w:pPr>
          </w:p>
        </w:tc>
        <w:tc>
          <w:tcPr>
            <w:tcW w:w="2040" w:type="dxa"/>
          </w:tcPr>
          <w:p w:rsidR="00417922" w:rsidRDefault="00417922">
            <w:pPr>
              <w:pStyle w:val="ConsPlusNormal"/>
              <w:rPr>
                <w:rFonts w:ascii="Times New Roman" w:hAnsi="Times New Roman" w:cs="Times New Roman"/>
                <w:sz w:val="24"/>
                <w:szCs w:val="24"/>
              </w:rPr>
            </w:pPr>
          </w:p>
        </w:tc>
      </w:tr>
      <w:tr w:rsidR="00417922">
        <w:tc>
          <w:tcPr>
            <w:tcW w:w="567" w:type="dxa"/>
          </w:tcPr>
          <w:p w:rsidR="00417922" w:rsidRDefault="00417922">
            <w:pPr>
              <w:pStyle w:val="ConsPlusNormal"/>
              <w:rPr>
                <w:rFonts w:ascii="Times New Roman" w:hAnsi="Times New Roman" w:cs="Times New Roman"/>
                <w:sz w:val="24"/>
                <w:szCs w:val="24"/>
              </w:rPr>
            </w:pPr>
          </w:p>
        </w:tc>
        <w:tc>
          <w:tcPr>
            <w:tcW w:w="4422" w:type="dxa"/>
          </w:tcPr>
          <w:p w:rsidR="00417922" w:rsidRDefault="00417922">
            <w:pPr>
              <w:pStyle w:val="ConsPlusNormal"/>
              <w:rPr>
                <w:rFonts w:ascii="Times New Roman" w:hAnsi="Times New Roman" w:cs="Times New Roman"/>
                <w:sz w:val="24"/>
                <w:szCs w:val="24"/>
              </w:rPr>
            </w:pPr>
          </w:p>
        </w:tc>
        <w:tc>
          <w:tcPr>
            <w:tcW w:w="2040" w:type="dxa"/>
          </w:tcPr>
          <w:p w:rsidR="00417922" w:rsidRDefault="00417922">
            <w:pPr>
              <w:pStyle w:val="ConsPlusNormal"/>
              <w:rPr>
                <w:rFonts w:ascii="Times New Roman" w:hAnsi="Times New Roman" w:cs="Times New Roman"/>
                <w:sz w:val="24"/>
                <w:szCs w:val="24"/>
              </w:rPr>
            </w:pPr>
          </w:p>
        </w:tc>
        <w:tc>
          <w:tcPr>
            <w:tcW w:w="2040" w:type="dxa"/>
          </w:tcPr>
          <w:p w:rsidR="00417922" w:rsidRDefault="00417922">
            <w:pPr>
              <w:pStyle w:val="ConsPlusNormal"/>
              <w:rPr>
                <w:rFonts w:ascii="Times New Roman" w:hAnsi="Times New Roman" w:cs="Times New Roman"/>
                <w:sz w:val="24"/>
                <w:szCs w:val="24"/>
              </w:rPr>
            </w:pPr>
          </w:p>
        </w:tc>
      </w:tr>
      <w:tr w:rsidR="00417922">
        <w:tc>
          <w:tcPr>
            <w:tcW w:w="567" w:type="dxa"/>
          </w:tcPr>
          <w:p w:rsidR="00417922" w:rsidRDefault="00417922">
            <w:pPr>
              <w:pStyle w:val="ConsPlusNormal"/>
              <w:rPr>
                <w:rFonts w:ascii="Times New Roman" w:hAnsi="Times New Roman" w:cs="Times New Roman"/>
                <w:sz w:val="24"/>
                <w:szCs w:val="24"/>
              </w:rPr>
            </w:pPr>
          </w:p>
        </w:tc>
        <w:tc>
          <w:tcPr>
            <w:tcW w:w="4422" w:type="dxa"/>
          </w:tcPr>
          <w:p w:rsidR="00417922" w:rsidRDefault="00417922">
            <w:pPr>
              <w:pStyle w:val="ConsPlusNormal"/>
              <w:rPr>
                <w:rFonts w:ascii="Times New Roman" w:hAnsi="Times New Roman" w:cs="Times New Roman"/>
                <w:sz w:val="24"/>
                <w:szCs w:val="24"/>
              </w:rPr>
            </w:pPr>
          </w:p>
        </w:tc>
        <w:tc>
          <w:tcPr>
            <w:tcW w:w="2040" w:type="dxa"/>
          </w:tcPr>
          <w:p w:rsidR="00417922" w:rsidRDefault="00417922">
            <w:pPr>
              <w:pStyle w:val="ConsPlusNormal"/>
              <w:rPr>
                <w:rFonts w:ascii="Times New Roman" w:hAnsi="Times New Roman" w:cs="Times New Roman"/>
                <w:sz w:val="24"/>
                <w:szCs w:val="24"/>
              </w:rPr>
            </w:pPr>
          </w:p>
        </w:tc>
        <w:tc>
          <w:tcPr>
            <w:tcW w:w="2040" w:type="dxa"/>
          </w:tcPr>
          <w:p w:rsidR="00417922" w:rsidRDefault="00417922">
            <w:pPr>
              <w:pStyle w:val="ConsPlusNormal"/>
              <w:rPr>
                <w:rFonts w:ascii="Times New Roman" w:hAnsi="Times New Roman" w:cs="Times New Roman"/>
                <w:sz w:val="24"/>
                <w:szCs w:val="24"/>
              </w:rPr>
            </w:pPr>
          </w:p>
        </w:tc>
      </w:tr>
      <w:tr w:rsidR="00417922">
        <w:tc>
          <w:tcPr>
            <w:tcW w:w="7029" w:type="dxa"/>
            <w:gridSpan w:val="3"/>
          </w:tcPr>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ВСЕГО</w:t>
            </w:r>
          </w:p>
        </w:tc>
        <w:tc>
          <w:tcPr>
            <w:tcW w:w="2040" w:type="dxa"/>
          </w:tcPr>
          <w:p w:rsidR="00417922" w:rsidRDefault="00417922">
            <w:pPr>
              <w:pStyle w:val="ConsPlusNormal"/>
              <w:rPr>
                <w:rFonts w:ascii="Times New Roman" w:hAnsi="Times New Roman" w:cs="Times New Roman"/>
                <w:sz w:val="24"/>
                <w:szCs w:val="24"/>
              </w:rPr>
            </w:pPr>
          </w:p>
        </w:tc>
      </w:tr>
    </w:tbl>
    <w:p w:rsidR="00417922" w:rsidRDefault="00417922">
      <w:pPr>
        <w:pStyle w:val="ConsPlusNormal"/>
        <w:jc w:val="both"/>
        <w:rPr>
          <w:rFonts w:ascii="Times New Roman" w:hAnsi="Times New Roman" w:cs="Times New Roman"/>
          <w:sz w:val="24"/>
          <w:szCs w:val="24"/>
        </w:rPr>
      </w:pPr>
    </w:p>
    <w:p w:rsidR="00417922" w:rsidRDefault="00417922">
      <w:pPr>
        <w:pStyle w:val="ConsPlusNonformat"/>
        <w:jc w:val="both"/>
        <w:rPr>
          <w:rFonts w:ascii="Times New Roman" w:hAnsi="Times New Roman" w:cs="Times New Roman"/>
          <w:sz w:val="24"/>
          <w:szCs w:val="24"/>
        </w:rPr>
      </w:pP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2. Оплачено Заказчиком Исполнителю</w:t>
      </w:r>
    </w:p>
    <w:p w:rsidR="00417922" w:rsidRDefault="00417922">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4422"/>
        <w:gridCol w:w="2040"/>
        <w:gridCol w:w="2040"/>
      </w:tblGrid>
      <w:tr w:rsidR="00417922">
        <w:tc>
          <w:tcPr>
            <w:tcW w:w="567" w:type="dxa"/>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 п/п</w:t>
            </w:r>
          </w:p>
        </w:tc>
        <w:tc>
          <w:tcPr>
            <w:tcW w:w="4422" w:type="dxa"/>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Наименование и количество Работ</w:t>
            </w:r>
          </w:p>
        </w:tc>
        <w:tc>
          <w:tcPr>
            <w:tcW w:w="2040" w:type="dxa"/>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Документ</w:t>
            </w:r>
          </w:p>
        </w:tc>
        <w:tc>
          <w:tcPr>
            <w:tcW w:w="2040" w:type="dxa"/>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Сумма, руб.</w:t>
            </w:r>
          </w:p>
        </w:tc>
      </w:tr>
      <w:tr w:rsidR="00417922">
        <w:tc>
          <w:tcPr>
            <w:tcW w:w="567" w:type="dxa"/>
          </w:tcPr>
          <w:p w:rsidR="00417922" w:rsidRDefault="00417922">
            <w:pPr>
              <w:pStyle w:val="ConsPlusNormal"/>
              <w:rPr>
                <w:rFonts w:ascii="Times New Roman" w:hAnsi="Times New Roman" w:cs="Times New Roman"/>
                <w:sz w:val="24"/>
                <w:szCs w:val="24"/>
              </w:rPr>
            </w:pPr>
          </w:p>
        </w:tc>
        <w:tc>
          <w:tcPr>
            <w:tcW w:w="4422" w:type="dxa"/>
          </w:tcPr>
          <w:p w:rsidR="00417922" w:rsidRDefault="00417922">
            <w:pPr>
              <w:pStyle w:val="ConsPlusNormal"/>
              <w:rPr>
                <w:rFonts w:ascii="Times New Roman" w:hAnsi="Times New Roman" w:cs="Times New Roman"/>
                <w:sz w:val="24"/>
                <w:szCs w:val="24"/>
              </w:rPr>
            </w:pPr>
          </w:p>
        </w:tc>
        <w:tc>
          <w:tcPr>
            <w:tcW w:w="2040" w:type="dxa"/>
          </w:tcPr>
          <w:p w:rsidR="00417922" w:rsidRDefault="00417922">
            <w:pPr>
              <w:pStyle w:val="ConsPlusNormal"/>
              <w:rPr>
                <w:rFonts w:ascii="Times New Roman" w:hAnsi="Times New Roman" w:cs="Times New Roman"/>
                <w:sz w:val="24"/>
                <w:szCs w:val="24"/>
              </w:rPr>
            </w:pPr>
          </w:p>
        </w:tc>
        <w:tc>
          <w:tcPr>
            <w:tcW w:w="2040" w:type="dxa"/>
          </w:tcPr>
          <w:p w:rsidR="00417922" w:rsidRDefault="00417922">
            <w:pPr>
              <w:pStyle w:val="ConsPlusNormal"/>
              <w:rPr>
                <w:rFonts w:ascii="Times New Roman" w:hAnsi="Times New Roman" w:cs="Times New Roman"/>
                <w:sz w:val="24"/>
                <w:szCs w:val="24"/>
              </w:rPr>
            </w:pPr>
          </w:p>
        </w:tc>
      </w:tr>
      <w:tr w:rsidR="00417922">
        <w:tc>
          <w:tcPr>
            <w:tcW w:w="567" w:type="dxa"/>
          </w:tcPr>
          <w:p w:rsidR="00417922" w:rsidRDefault="00417922">
            <w:pPr>
              <w:pStyle w:val="ConsPlusNormal"/>
              <w:rPr>
                <w:rFonts w:ascii="Times New Roman" w:hAnsi="Times New Roman" w:cs="Times New Roman"/>
                <w:sz w:val="24"/>
                <w:szCs w:val="24"/>
              </w:rPr>
            </w:pPr>
          </w:p>
        </w:tc>
        <w:tc>
          <w:tcPr>
            <w:tcW w:w="4422" w:type="dxa"/>
          </w:tcPr>
          <w:p w:rsidR="00417922" w:rsidRDefault="00417922">
            <w:pPr>
              <w:pStyle w:val="ConsPlusNormal"/>
              <w:rPr>
                <w:rFonts w:ascii="Times New Roman" w:hAnsi="Times New Roman" w:cs="Times New Roman"/>
                <w:sz w:val="24"/>
                <w:szCs w:val="24"/>
              </w:rPr>
            </w:pPr>
          </w:p>
        </w:tc>
        <w:tc>
          <w:tcPr>
            <w:tcW w:w="2040" w:type="dxa"/>
          </w:tcPr>
          <w:p w:rsidR="00417922" w:rsidRDefault="00417922">
            <w:pPr>
              <w:pStyle w:val="ConsPlusNormal"/>
              <w:rPr>
                <w:rFonts w:ascii="Times New Roman" w:hAnsi="Times New Roman" w:cs="Times New Roman"/>
                <w:sz w:val="24"/>
                <w:szCs w:val="24"/>
              </w:rPr>
            </w:pPr>
          </w:p>
        </w:tc>
        <w:tc>
          <w:tcPr>
            <w:tcW w:w="2040" w:type="dxa"/>
          </w:tcPr>
          <w:p w:rsidR="00417922" w:rsidRDefault="00417922">
            <w:pPr>
              <w:pStyle w:val="ConsPlusNormal"/>
              <w:rPr>
                <w:rFonts w:ascii="Times New Roman" w:hAnsi="Times New Roman" w:cs="Times New Roman"/>
                <w:sz w:val="24"/>
                <w:szCs w:val="24"/>
              </w:rPr>
            </w:pPr>
          </w:p>
        </w:tc>
      </w:tr>
      <w:tr w:rsidR="00417922">
        <w:tc>
          <w:tcPr>
            <w:tcW w:w="567" w:type="dxa"/>
          </w:tcPr>
          <w:p w:rsidR="00417922" w:rsidRDefault="00417922">
            <w:pPr>
              <w:pStyle w:val="ConsPlusNormal"/>
              <w:rPr>
                <w:rFonts w:ascii="Times New Roman" w:hAnsi="Times New Roman" w:cs="Times New Roman"/>
                <w:sz w:val="24"/>
                <w:szCs w:val="24"/>
              </w:rPr>
            </w:pPr>
          </w:p>
        </w:tc>
        <w:tc>
          <w:tcPr>
            <w:tcW w:w="4422" w:type="dxa"/>
          </w:tcPr>
          <w:p w:rsidR="00417922" w:rsidRDefault="00417922">
            <w:pPr>
              <w:pStyle w:val="ConsPlusNormal"/>
              <w:rPr>
                <w:rFonts w:ascii="Times New Roman" w:hAnsi="Times New Roman" w:cs="Times New Roman"/>
                <w:sz w:val="24"/>
                <w:szCs w:val="24"/>
              </w:rPr>
            </w:pPr>
          </w:p>
        </w:tc>
        <w:tc>
          <w:tcPr>
            <w:tcW w:w="2040" w:type="dxa"/>
          </w:tcPr>
          <w:p w:rsidR="00417922" w:rsidRDefault="00417922">
            <w:pPr>
              <w:pStyle w:val="ConsPlusNormal"/>
              <w:rPr>
                <w:rFonts w:ascii="Times New Roman" w:hAnsi="Times New Roman" w:cs="Times New Roman"/>
                <w:sz w:val="24"/>
                <w:szCs w:val="24"/>
              </w:rPr>
            </w:pPr>
          </w:p>
        </w:tc>
        <w:tc>
          <w:tcPr>
            <w:tcW w:w="2040" w:type="dxa"/>
          </w:tcPr>
          <w:p w:rsidR="00417922" w:rsidRDefault="00417922">
            <w:pPr>
              <w:pStyle w:val="ConsPlusNormal"/>
              <w:rPr>
                <w:rFonts w:ascii="Times New Roman" w:hAnsi="Times New Roman" w:cs="Times New Roman"/>
                <w:sz w:val="24"/>
                <w:szCs w:val="24"/>
              </w:rPr>
            </w:pPr>
          </w:p>
        </w:tc>
      </w:tr>
      <w:tr w:rsidR="00417922">
        <w:tc>
          <w:tcPr>
            <w:tcW w:w="7029" w:type="dxa"/>
            <w:gridSpan w:val="3"/>
          </w:tcPr>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ВСЕГО</w:t>
            </w:r>
          </w:p>
        </w:tc>
        <w:tc>
          <w:tcPr>
            <w:tcW w:w="2040" w:type="dxa"/>
          </w:tcPr>
          <w:p w:rsidR="00417922" w:rsidRDefault="00417922">
            <w:pPr>
              <w:pStyle w:val="ConsPlusNormal"/>
              <w:rPr>
                <w:rFonts w:ascii="Times New Roman" w:hAnsi="Times New Roman" w:cs="Times New Roman"/>
                <w:sz w:val="24"/>
                <w:szCs w:val="24"/>
              </w:rPr>
            </w:pPr>
          </w:p>
        </w:tc>
      </w:tr>
    </w:tbl>
    <w:p w:rsidR="00417922" w:rsidRDefault="00417922">
      <w:pPr>
        <w:pStyle w:val="ConsPlusNormal"/>
        <w:jc w:val="both"/>
        <w:rPr>
          <w:rFonts w:ascii="Times New Roman" w:hAnsi="Times New Roman" w:cs="Times New Roman"/>
          <w:sz w:val="24"/>
          <w:szCs w:val="24"/>
        </w:rPr>
      </w:pP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3.  Задолженность Заказчика перед Исполнителем по Контракту по состоянию на «____» _________ 20__ г. составляет. _________________ (________________________________) рублей </w:t>
      </w:r>
      <w:r>
        <w:rPr>
          <w:rFonts w:ascii="Times New Roman" w:hAnsi="Times New Roman" w:cs="Times New Roman"/>
          <w:sz w:val="24"/>
          <w:szCs w:val="24"/>
        </w:rPr>
        <w:lastRenderedPageBreak/>
        <w:t>___ копеек.</w:t>
      </w:r>
    </w:p>
    <w:p w:rsidR="00417922" w:rsidRDefault="00417922">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11"/>
        <w:gridCol w:w="4512"/>
      </w:tblGrid>
      <w:tr w:rsidR="00417922">
        <w:tc>
          <w:tcPr>
            <w:tcW w:w="4511" w:type="dxa"/>
            <w:tcBorders>
              <w:top w:val="none" w:sz="4" w:space="0" w:color="000000"/>
              <w:left w:val="none" w:sz="4" w:space="0" w:color="000000"/>
              <w:bottom w:val="none" w:sz="4" w:space="0" w:color="000000"/>
              <w:right w:val="none" w:sz="4" w:space="0" w:color="000000"/>
            </w:tcBorders>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ЗАКАЗЧИК:</w:t>
            </w:r>
          </w:p>
        </w:tc>
        <w:tc>
          <w:tcPr>
            <w:tcW w:w="4512" w:type="dxa"/>
            <w:tcBorders>
              <w:top w:val="none" w:sz="4" w:space="0" w:color="000000"/>
              <w:left w:val="none" w:sz="4" w:space="0" w:color="000000"/>
              <w:bottom w:val="none" w:sz="4" w:space="0" w:color="000000"/>
              <w:right w:val="none" w:sz="4" w:space="0" w:color="000000"/>
            </w:tcBorders>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ИСПОЛНИТЕЛЬ:</w:t>
            </w:r>
          </w:p>
        </w:tc>
      </w:tr>
      <w:tr w:rsidR="00417922">
        <w:tc>
          <w:tcPr>
            <w:tcW w:w="4511" w:type="dxa"/>
            <w:tcBorders>
              <w:top w:val="none" w:sz="4" w:space="0" w:color="000000"/>
              <w:left w:val="none" w:sz="4" w:space="0" w:color="000000"/>
              <w:bottom w:val="none" w:sz="4" w:space="0" w:color="000000"/>
              <w:right w:val="none" w:sz="4" w:space="0" w:color="000000"/>
            </w:tcBorders>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_____________________________</w:t>
            </w:r>
          </w:p>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(должность)</w:t>
            </w:r>
          </w:p>
        </w:tc>
        <w:tc>
          <w:tcPr>
            <w:tcW w:w="4512" w:type="dxa"/>
            <w:tcBorders>
              <w:top w:val="none" w:sz="4" w:space="0" w:color="000000"/>
              <w:left w:val="none" w:sz="4" w:space="0" w:color="000000"/>
              <w:bottom w:val="none" w:sz="4" w:space="0" w:color="000000"/>
              <w:right w:val="none" w:sz="4" w:space="0" w:color="000000"/>
            </w:tcBorders>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_____________________________</w:t>
            </w:r>
          </w:p>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(должность)</w:t>
            </w:r>
          </w:p>
        </w:tc>
      </w:tr>
      <w:tr w:rsidR="00417922">
        <w:tc>
          <w:tcPr>
            <w:tcW w:w="4511" w:type="dxa"/>
            <w:tcBorders>
              <w:top w:val="none" w:sz="4" w:space="0" w:color="000000"/>
              <w:left w:val="none" w:sz="4" w:space="0" w:color="000000"/>
              <w:bottom w:val="none" w:sz="4" w:space="0" w:color="000000"/>
              <w:right w:val="none" w:sz="4" w:space="0" w:color="000000"/>
            </w:tcBorders>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_______________________________</w:t>
            </w:r>
          </w:p>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(подпись, фамилия и инициалы)</w:t>
            </w:r>
          </w:p>
          <w:p w:rsidR="00417922" w:rsidRDefault="00417922">
            <w:pPr>
              <w:pStyle w:val="ConsPlusNormal"/>
              <w:rPr>
                <w:rFonts w:ascii="Times New Roman" w:hAnsi="Times New Roman" w:cs="Times New Roman"/>
                <w:sz w:val="24"/>
                <w:szCs w:val="24"/>
              </w:rPr>
            </w:pPr>
          </w:p>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«___» ___________________ 20__ г.</w:t>
            </w:r>
          </w:p>
        </w:tc>
        <w:tc>
          <w:tcPr>
            <w:tcW w:w="4512" w:type="dxa"/>
            <w:tcBorders>
              <w:top w:val="none" w:sz="4" w:space="0" w:color="000000"/>
              <w:left w:val="none" w:sz="4" w:space="0" w:color="000000"/>
              <w:bottom w:val="none" w:sz="4" w:space="0" w:color="000000"/>
              <w:right w:val="none" w:sz="4" w:space="0" w:color="000000"/>
            </w:tcBorders>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_______________________________</w:t>
            </w:r>
          </w:p>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(подпись, фамилия и инициалы)</w:t>
            </w:r>
          </w:p>
          <w:p w:rsidR="00417922" w:rsidRDefault="00417922">
            <w:pPr>
              <w:pStyle w:val="ConsPlusNormal"/>
              <w:rPr>
                <w:rFonts w:ascii="Times New Roman" w:hAnsi="Times New Roman" w:cs="Times New Roman"/>
                <w:sz w:val="24"/>
                <w:szCs w:val="24"/>
              </w:rPr>
            </w:pPr>
          </w:p>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«___» ___________________ 20__ г.</w:t>
            </w:r>
          </w:p>
        </w:tc>
      </w:tr>
      <w:tr w:rsidR="00417922">
        <w:tc>
          <w:tcPr>
            <w:tcW w:w="4511" w:type="dxa"/>
            <w:tcBorders>
              <w:top w:val="none" w:sz="4" w:space="0" w:color="000000"/>
              <w:left w:val="none" w:sz="4" w:space="0" w:color="000000"/>
              <w:bottom w:val="none" w:sz="4" w:space="0" w:color="000000"/>
              <w:right w:val="none" w:sz="4" w:space="0" w:color="000000"/>
            </w:tcBorders>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М.П. </w:t>
            </w:r>
          </w:p>
        </w:tc>
        <w:tc>
          <w:tcPr>
            <w:tcW w:w="4512" w:type="dxa"/>
            <w:tcBorders>
              <w:top w:val="none" w:sz="4" w:space="0" w:color="000000"/>
              <w:left w:val="none" w:sz="4" w:space="0" w:color="000000"/>
              <w:bottom w:val="none" w:sz="4" w:space="0" w:color="000000"/>
              <w:right w:val="none" w:sz="4" w:space="0" w:color="000000"/>
            </w:tcBorders>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М.П. (при наличии)</w:t>
            </w:r>
          </w:p>
        </w:tc>
      </w:tr>
    </w:tbl>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sectPr w:rsidR="00417922">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7922" w:rsidRDefault="00A313AE">
      <w:pPr>
        <w:spacing w:after="0" w:line="240" w:lineRule="auto"/>
      </w:pPr>
      <w:r>
        <w:separator/>
      </w:r>
    </w:p>
  </w:endnote>
  <w:endnote w:type="continuationSeparator" w:id="0">
    <w:p w:rsidR="00417922" w:rsidRDefault="00A313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00"/>
    <w:family w:val="auto"/>
    <w:pitch w:val="default"/>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7922" w:rsidRDefault="00A313AE">
      <w:pPr>
        <w:spacing w:after="0" w:line="240" w:lineRule="auto"/>
      </w:pPr>
      <w:r>
        <w:separator/>
      </w:r>
    </w:p>
  </w:footnote>
  <w:footnote w:type="continuationSeparator" w:id="0">
    <w:p w:rsidR="00417922" w:rsidRDefault="00A313AE">
      <w:pPr>
        <w:spacing w:after="0" w:line="240" w:lineRule="auto"/>
      </w:pPr>
      <w:r>
        <w:continuationSeparator/>
      </w:r>
    </w:p>
  </w:footnote>
  <w:footnote w:id="1">
    <w:p w:rsidR="00417922" w:rsidRDefault="00A313AE">
      <w:pPr>
        <w:pStyle w:val="af7"/>
        <w:jc w:val="both"/>
        <w:rPr>
          <w:rFonts w:ascii="Times New Roman" w:hAnsi="Times New Roman" w:cs="Times New Roman"/>
        </w:rPr>
      </w:pPr>
      <w:r>
        <w:rPr>
          <w:rStyle w:val="af9"/>
          <w:rFonts w:ascii="Times New Roman" w:hAnsi="Times New Roman" w:cs="Times New Roman"/>
        </w:rPr>
        <w:footnoteRef/>
      </w:r>
      <w:r>
        <w:rPr>
          <w:rFonts w:ascii="Times New Roman" w:hAnsi="Times New Roman" w:cs="Times New Roman"/>
        </w:rPr>
        <w:t xml:space="preserve"> Весенне-летний период в авиации, срок которого определяется территориальными органами Федерального агентства воздушного транспорта, действующими на территории выполнения работ согласно пункту 6 Технического задания (приложение № 2 к Контракту).</w:t>
      </w:r>
    </w:p>
  </w:footnote>
  <w:footnote w:id="2">
    <w:p w:rsidR="00417922" w:rsidRDefault="00A313AE">
      <w:pPr>
        <w:pStyle w:val="af7"/>
        <w:jc w:val="both"/>
        <w:rPr>
          <w:rFonts w:ascii="Times New Roman" w:hAnsi="Times New Roman" w:cs="Times New Roman"/>
        </w:rPr>
      </w:pPr>
      <w:r>
        <w:rPr>
          <w:rStyle w:val="af9"/>
          <w:rFonts w:ascii="Times New Roman" w:hAnsi="Times New Roman" w:cs="Times New Roman"/>
        </w:rPr>
        <w:footnoteRef/>
      </w:r>
      <w:r>
        <w:rPr>
          <w:rFonts w:ascii="Times New Roman" w:hAnsi="Times New Roman" w:cs="Times New Roman"/>
        </w:rPr>
        <w:t xml:space="preserve"> Осенне-зимний период в авиации, срок которого определяется территориальными органами Федерального агентства воздушного транспорта, действующими на территории выполнения работ согласно пункту 6 Технического задания (приложение № 2 к Контракту).</w:t>
      </w:r>
    </w:p>
  </w:footnote>
  <w:footnote w:id="3">
    <w:p w:rsidR="00417922" w:rsidRDefault="00A313AE">
      <w:pPr>
        <w:pStyle w:val="af7"/>
        <w:jc w:val="both"/>
        <w:rPr>
          <w:rFonts w:ascii="Times New Roman" w:hAnsi="Times New Roman" w:cs="Times New Roman"/>
        </w:rPr>
      </w:pPr>
      <w:r>
        <w:rPr>
          <w:rStyle w:val="af9"/>
          <w:rFonts w:ascii="Times New Roman" w:hAnsi="Times New Roman" w:cs="Times New Roman"/>
        </w:rPr>
        <w:footnoteRef/>
      </w:r>
      <w:r>
        <w:rPr>
          <w:rFonts w:ascii="Times New Roman" w:hAnsi="Times New Roman" w:cs="Times New Roman"/>
        </w:rPr>
        <w:t xml:space="preserve"> К лицам, находящимся на борту воздушного судна, относятся медицинский персонал Заказчика или иной медицинской организации, привлеченной им для оказания медицинской помощи, пациенты и сопровождающие их лица (при наличии).</w:t>
      </w:r>
    </w:p>
  </w:footnote>
  <w:footnote w:id="4">
    <w:p w:rsidR="00417922" w:rsidRDefault="00A313AE">
      <w:pPr>
        <w:pStyle w:val="af7"/>
        <w:jc w:val="both"/>
        <w:rPr>
          <w:rFonts w:ascii="Times New Roman" w:hAnsi="Times New Roman" w:cs="Times New Roman"/>
        </w:rPr>
      </w:pPr>
      <w:r>
        <w:rPr>
          <w:rStyle w:val="af9"/>
          <w:rFonts w:ascii="Times New Roman" w:hAnsi="Times New Roman" w:cs="Times New Roman"/>
        </w:rPr>
        <w:footnoteRef/>
      </w:r>
      <w:r>
        <w:rPr>
          <w:rFonts w:ascii="Times New Roman" w:hAnsi="Times New Roman" w:cs="Times New Roman"/>
        </w:rPr>
        <w:t xml:space="preserve"> Под суммарным временем простоя воздушного судна понимается время нахождения воздушного судна на земле, необходимое для перемещения на борт воздушного судна (или с борта воздушного судна) пациента и/или бригады и/или грузов, рассчитываемое с момента полной остановки вращения лопастей несущих винтов воздушного судна после окончания полета и до момента их вращения перед взлетом.</w:t>
      </w:r>
    </w:p>
  </w:footnote>
  <w:footnote w:id="5">
    <w:p w:rsidR="00A313AE" w:rsidRDefault="00A313AE" w:rsidP="00A313AE">
      <w:pPr>
        <w:pStyle w:val="af7"/>
      </w:pPr>
      <w:r>
        <w:rPr>
          <w:rStyle w:val="af9"/>
        </w:rPr>
        <w:footnoteRef/>
      </w:r>
      <w:r>
        <w:t xml:space="preserve">   При необходимости указывается «Цена за ед. руб., без НДС».</w:t>
      </w:r>
    </w:p>
  </w:footnote>
  <w:footnote w:id="6">
    <w:p w:rsidR="00A313AE" w:rsidRDefault="00A313AE" w:rsidP="00A313AE">
      <w:pPr>
        <w:pStyle w:val="af7"/>
      </w:pPr>
      <w:r>
        <w:rPr>
          <w:rStyle w:val="af9"/>
        </w:rPr>
        <w:footnoteRef/>
      </w:r>
      <w:r>
        <w:t xml:space="preserve">   При необходимости указывается «Общая стоимость руб., без НДС».</w:t>
      </w:r>
    </w:p>
    <w:p w:rsidR="00A313AE" w:rsidRDefault="00A313AE" w:rsidP="00A313AE">
      <w:pPr>
        <w:pStyle w:val="af7"/>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072B9B"/>
    <w:multiLevelType w:val="hybridMultilevel"/>
    <w:tmpl w:val="109EEDD8"/>
    <w:lvl w:ilvl="0" w:tplc="3EBC0DEE">
      <w:start w:val="1"/>
      <w:numFmt w:val="bullet"/>
      <w:lvlText w:val="–"/>
      <w:lvlJc w:val="left"/>
      <w:pPr>
        <w:ind w:left="709" w:hanging="360"/>
      </w:pPr>
      <w:rPr>
        <w:rFonts w:ascii="Arial" w:eastAsia="Arial" w:hAnsi="Arial" w:cs="Arial" w:hint="default"/>
      </w:rPr>
    </w:lvl>
    <w:lvl w:ilvl="1" w:tplc="EA184D14">
      <w:start w:val="1"/>
      <w:numFmt w:val="bullet"/>
      <w:lvlText w:val="o"/>
      <w:lvlJc w:val="left"/>
      <w:pPr>
        <w:ind w:left="1429" w:hanging="360"/>
      </w:pPr>
      <w:rPr>
        <w:rFonts w:ascii="Courier New" w:eastAsia="Courier New" w:hAnsi="Courier New" w:cs="Courier New" w:hint="default"/>
      </w:rPr>
    </w:lvl>
    <w:lvl w:ilvl="2" w:tplc="4BBC0110">
      <w:start w:val="1"/>
      <w:numFmt w:val="bullet"/>
      <w:lvlText w:val="§"/>
      <w:lvlJc w:val="left"/>
      <w:pPr>
        <w:ind w:left="2149" w:hanging="360"/>
      </w:pPr>
      <w:rPr>
        <w:rFonts w:ascii="Wingdings" w:eastAsia="Wingdings" w:hAnsi="Wingdings" w:cs="Wingdings" w:hint="default"/>
      </w:rPr>
    </w:lvl>
    <w:lvl w:ilvl="3" w:tplc="07D4C686">
      <w:start w:val="1"/>
      <w:numFmt w:val="bullet"/>
      <w:lvlText w:val="·"/>
      <w:lvlJc w:val="left"/>
      <w:pPr>
        <w:ind w:left="2869" w:hanging="360"/>
      </w:pPr>
      <w:rPr>
        <w:rFonts w:ascii="Symbol" w:eastAsia="Symbol" w:hAnsi="Symbol" w:cs="Symbol" w:hint="default"/>
      </w:rPr>
    </w:lvl>
    <w:lvl w:ilvl="4" w:tplc="BE2C54B6">
      <w:start w:val="1"/>
      <w:numFmt w:val="bullet"/>
      <w:lvlText w:val="o"/>
      <w:lvlJc w:val="left"/>
      <w:pPr>
        <w:ind w:left="3589" w:hanging="360"/>
      </w:pPr>
      <w:rPr>
        <w:rFonts w:ascii="Courier New" w:eastAsia="Courier New" w:hAnsi="Courier New" w:cs="Courier New" w:hint="default"/>
      </w:rPr>
    </w:lvl>
    <w:lvl w:ilvl="5" w:tplc="23605C42">
      <w:start w:val="1"/>
      <w:numFmt w:val="bullet"/>
      <w:lvlText w:val="§"/>
      <w:lvlJc w:val="left"/>
      <w:pPr>
        <w:ind w:left="4309" w:hanging="360"/>
      </w:pPr>
      <w:rPr>
        <w:rFonts w:ascii="Wingdings" w:eastAsia="Wingdings" w:hAnsi="Wingdings" w:cs="Wingdings" w:hint="default"/>
      </w:rPr>
    </w:lvl>
    <w:lvl w:ilvl="6" w:tplc="B4B05426">
      <w:start w:val="1"/>
      <w:numFmt w:val="bullet"/>
      <w:lvlText w:val="·"/>
      <w:lvlJc w:val="left"/>
      <w:pPr>
        <w:ind w:left="5029" w:hanging="360"/>
      </w:pPr>
      <w:rPr>
        <w:rFonts w:ascii="Symbol" w:eastAsia="Symbol" w:hAnsi="Symbol" w:cs="Symbol" w:hint="default"/>
      </w:rPr>
    </w:lvl>
    <w:lvl w:ilvl="7" w:tplc="CF74343A">
      <w:start w:val="1"/>
      <w:numFmt w:val="bullet"/>
      <w:lvlText w:val="o"/>
      <w:lvlJc w:val="left"/>
      <w:pPr>
        <w:ind w:left="5749" w:hanging="360"/>
      </w:pPr>
      <w:rPr>
        <w:rFonts w:ascii="Courier New" w:eastAsia="Courier New" w:hAnsi="Courier New" w:cs="Courier New" w:hint="default"/>
      </w:rPr>
    </w:lvl>
    <w:lvl w:ilvl="8" w:tplc="E7763D64">
      <w:start w:val="1"/>
      <w:numFmt w:val="bullet"/>
      <w:lvlText w:val="§"/>
      <w:lvlJc w:val="left"/>
      <w:pPr>
        <w:ind w:left="6469" w:hanging="360"/>
      </w:pPr>
      <w:rPr>
        <w:rFonts w:ascii="Wingdings" w:eastAsia="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922"/>
    <w:rsid w:val="003A1054"/>
    <w:rsid w:val="00417922"/>
    <w:rsid w:val="00A313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BE185"/>
  <w15:docId w15:val="{2B7E0960-E52C-492A-B961-7319295D8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CaptionChar">
    <w:name w:val="Caption Char"/>
    <w:uiPriority w:val="99"/>
  </w:style>
  <w:style w:type="character" w:customStyle="1" w:styleId="EndnoteTextChar">
    <w:name w:val="Endnote Text Char"/>
    <w:uiPriority w:val="99"/>
    <w:rPr>
      <w:sz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pPr>
      <w:spacing w:after="0" w:line="240" w:lineRule="auto"/>
    </w:p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Заголовок Знак"/>
    <w:basedOn w:val="a0"/>
    <w:link w:val="a5"/>
    <w:uiPriority w:val="10"/>
    <w:rPr>
      <w:sz w:val="48"/>
      <w:szCs w:val="48"/>
    </w:rPr>
  </w:style>
  <w:style w:type="paragraph" w:styleId="a7">
    <w:name w:val="Subtitle"/>
    <w:basedOn w:val="a"/>
    <w:next w:val="a"/>
    <w:link w:val="a8"/>
    <w:uiPriority w:val="11"/>
    <w:qFormat/>
    <w:pPr>
      <w:spacing w:before="200" w:after="200"/>
    </w:pPr>
    <w:rPr>
      <w:sz w:val="24"/>
      <w:szCs w:val="24"/>
    </w:rPr>
  </w:style>
  <w:style w:type="character" w:customStyle="1" w:styleId="a8">
    <w:name w:val="Подзаголовок Знак"/>
    <w:basedOn w:val="a0"/>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unhideWhenUsed/>
    <w:pPr>
      <w:tabs>
        <w:tab w:val="center" w:pos="7143"/>
        <w:tab w:val="right" w:pos="14287"/>
      </w:tabs>
      <w:spacing w:after="0" w:line="240" w:lineRule="auto"/>
    </w:pPr>
  </w:style>
  <w:style w:type="character" w:customStyle="1" w:styleId="ac">
    <w:name w:val="Верхний колонтитул Знак"/>
    <w:basedOn w:val="a0"/>
    <w:link w:val="ab"/>
    <w:uiPriority w:val="99"/>
  </w:style>
  <w:style w:type="paragraph" w:styleId="ad">
    <w:name w:val="footer"/>
    <w:basedOn w:val="a"/>
    <w:link w:val="ae"/>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f">
    <w:name w:val="caption"/>
    <w:basedOn w:val="a"/>
    <w:next w:val="a"/>
    <w:uiPriority w:val="35"/>
    <w:semiHidden/>
    <w:unhideWhenUsed/>
    <w:qFormat/>
    <w:pPr>
      <w:spacing w:line="276" w:lineRule="auto"/>
    </w:pPr>
    <w:rPr>
      <w:b/>
      <w:bCs/>
      <w:color w:val="5B9BD5" w:themeColor="accent1"/>
      <w:sz w:val="18"/>
      <w:szCs w:val="18"/>
    </w:rPr>
  </w:style>
  <w:style w:type="character" w:customStyle="1" w:styleId="ae">
    <w:name w:val="Нижний колонтитул Знак"/>
    <w:link w:val="ad"/>
    <w:uiPriority w:val="99"/>
  </w:style>
  <w:style w:type="table" w:styleId="af0">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f1">
    <w:name w:val="Hyperlink"/>
    <w:uiPriority w:val="99"/>
    <w:unhideWhenUsed/>
    <w:rPr>
      <w:color w:val="0563C1" w:themeColor="hyperlink"/>
      <w:u w:val="single"/>
    </w:rPr>
  </w:style>
  <w:style w:type="character" w:customStyle="1" w:styleId="FootnoteTextChar">
    <w:name w:val="Footnote Text Char"/>
    <w:uiPriority w:val="99"/>
    <w:rPr>
      <w:sz w:val="18"/>
    </w:rPr>
  </w:style>
  <w:style w:type="paragraph" w:styleId="af2">
    <w:name w:val="endnote text"/>
    <w:basedOn w:val="a"/>
    <w:link w:val="af3"/>
    <w:uiPriority w:val="99"/>
    <w:semiHidden/>
    <w:unhideWhenUsed/>
    <w:pPr>
      <w:spacing w:after="0" w:line="240" w:lineRule="auto"/>
    </w:pPr>
    <w:rPr>
      <w:sz w:val="20"/>
    </w:rPr>
  </w:style>
  <w:style w:type="character" w:customStyle="1" w:styleId="af3">
    <w:name w:val="Текст концевой сноски Знак"/>
    <w:link w:val="af2"/>
    <w:uiPriority w:val="99"/>
    <w:rPr>
      <w:sz w:val="20"/>
    </w:rPr>
  </w:style>
  <w:style w:type="character" w:styleId="af4">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5">
    <w:name w:val="TOC Heading"/>
    <w:uiPriority w:val="39"/>
    <w:unhideWhenUsed/>
  </w:style>
  <w:style w:type="paragraph" w:styleId="af6">
    <w:name w:val="table of figures"/>
    <w:basedOn w:val="a"/>
    <w:next w:val="a"/>
    <w:uiPriority w:val="99"/>
    <w:unhideWhenUsed/>
    <w:pPr>
      <w:spacing w:after="0"/>
    </w:pPr>
  </w:style>
  <w:style w:type="paragraph" w:customStyle="1" w:styleId="ConsPlusNormal">
    <w:name w:val="ConsPlusNormal"/>
    <w:link w:val="ConsPlusNormal0"/>
    <w:qFormat/>
    <w:pPr>
      <w:widowControl w:val="0"/>
      <w:spacing w:after="0" w:line="240" w:lineRule="auto"/>
    </w:pPr>
    <w:rPr>
      <w:rFonts w:ascii="Calibri" w:eastAsia="Times New Roman" w:hAnsi="Calibri" w:cs="Calibri"/>
      <w:szCs w:val="20"/>
      <w:lang w:eastAsia="ru-RU"/>
    </w:rPr>
  </w:style>
  <w:style w:type="paragraph" w:customStyle="1" w:styleId="ConsPlusNonformat">
    <w:name w:val="ConsPlusNonformat"/>
    <w:pPr>
      <w:widowControl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pPr>
      <w:widowControl w:val="0"/>
      <w:spacing w:after="0" w:line="240" w:lineRule="auto"/>
    </w:pPr>
    <w:rPr>
      <w:rFonts w:ascii="Calibri" w:eastAsia="Times New Roman" w:hAnsi="Calibri" w:cs="Calibri"/>
      <w:b/>
      <w:szCs w:val="20"/>
      <w:lang w:eastAsia="ru-RU"/>
    </w:rPr>
  </w:style>
  <w:style w:type="paragraph" w:customStyle="1" w:styleId="ConsPlusCell">
    <w:name w:val="ConsPlusCell"/>
    <w:pPr>
      <w:widowControl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pPr>
      <w:widowControl w:val="0"/>
      <w:spacing w:after="0" w:line="240" w:lineRule="auto"/>
    </w:pPr>
    <w:rPr>
      <w:rFonts w:ascii="Calibri" w:eastAsia="Times New Roman" w:hAnsi="Calibri" w:cs="Calibri"/>
      <w:szCs w:val="20"/>
      <w:lang w:eastAsia="ru-RU"/>
    </w:rPr>
  </w:style>
  <w:style w:type="paragraph" w:customStyle="1" w:styleId="ConsPlusTitlePage">
    <w:name w:val="ConsPlusTitlePage"/>
    <w:pPr>
      <w:widowControl w:val="0"/>
      <w:spacing w:after="0" w:line="240" w:lineRule="auto"/>
    </w:pPr>
    <w:rPr>
      <w:rFonts w:ascii="Tahoma" w:eastAsia="Times New Roman" w:hAnsi="Tahoma" w:cs="Tahoma"/>
      <w:sz w:val="20"/>
      <w:szCs w:val="20"/>
      <w:lang w:eastAsia="ru-RU"/>
    </w:rPr>
  </w:style>
  <w:style w:type="paragraph" w:customStyle="1" w:styleId="ConsPlusJurTerm">
    <w:name w:val="ConsPlusJurTerm"/>
    <w:pPr>
      <w:widowControl w:val="0"/>
      <w:spacing w:after="0" w:line="240" w:lineRule="auto"/>
    </w:pPr>
    <w:rPr>
      <w:rFonts w:ascii="Tahoma" w:eastAsia="Times New Roman" w:hAnsi="Tahoma" w:cs="Tahoma"/>
      <w:sz w:val="26"/>
      <w:szCs w:val="20"/>
      <w:lang w:eastAsia="ru-RU"/>
    </w:rPr>
  </w:style>
  <w:style w:type="paragraph" w:customStyle="1" w:styleId="ConsPlusTextList">
    <w:name w:val="ConsPlusTextList"/>
    <w:pPr>
      <w:widowControl w:val="0"/>
      <w:spacing w:after="0" w:line="240" w:lineRule="auto"/>
    </w:pPr>
    <w:rPr>
      <w:rFonts w:ascii="Arial" w:eastAsia="Times New Roman" w:hAnsi="Arial" w:cs="Arial"/>
      <w:sz w:val="20"/>
      <w:szCs w:val="20"/>
      <w:lang w:eastAsia="ru-RU"/>
    </w:rPr>
  </w:style>
  <w:style w:type="paragraph" w:styleId="af7">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Текст сноски1 Знак"/>
    <w:basedOn w:val="a"/>
    <w:link w:val="af8"/>
    <w:unhideWhenUsed/>
    <w:pPr>
      <w:spacing w:after="0" w:line="240" w:lineRule="auto"/>
    </w:pPr>
    <w:rPr>
      <w:sz w:val="20"/>
      <w:szCs w:val="20"/>
    </w:rPr>
  </w:style>
  <w:style w:type="character" w:customStyle="1" w:styleId="af8">
    <w:name w:val="Текст сноски Знак"/>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basedOn w:val="a0"/>
    <w:link w:val="af7"/>
    <w:semiHidden/>
    <w:rPr>
      <w:sz w:val="20"/>
      <w:szCs w:val="20"/>
    </w:rPr>
  </w:style>
  <w:style w:type="character" w:styleId="af9">
    <w:name w:val="footnote reference"/>
    <w:aliases w:val="Ссылка на сноску 45"/>
    <w:basedOn w:val="a0"/>
    <w:unhideWhenUsed/>
    <w:rPr>
      <w:vertAlign w:val="superscript"/>
    </w:rPr>
  </w:style>
  <w:style w:type="character" w:customStyle="1" w:styleId="ConsPlusNormal0">
    <w:name w:val="ConsPlusNormal Знак"/>
    <w:link w:val="ConsPlusNormal"/>
    <w:qFormat/>
    <w:rPr>
      <w:rFonts w:ascii="Calibri" w:eastAsia="Times New Roman" w:hAnsi="Calibri" w:cs="Calibri"/>
      <w:szCs w:val="20"/>
      <w:lang w:eastAsia="ru-RU"/>
    </w:rPr>
  </w:style>
  <w:style w:type="paragraph" w:customStyle="1" w:styleId="afa">
    <w:name w:val="Нормальный (таблица)"/>
    <w:basedOn w:val="a"/>
    <w:next w:val="a"/>
    <w:uiPriority w:val="99"/>
    <w:pPr>
      <w:widowControl w:val="0"/>
      <w:spacing w:after="0" w:line="240" w:lineRule="auto"/>
      <w:jc w:val="both"/>
    </w:pPr>
    <w:rPr>
      <w:rFonts w:ascii="Times New Roman CYR" w:eastAsia="Times New Roman" w:hAnsi="Times New Roman CYR" w:cs="Times New Roman CYR"/>
      <w:sz w:val="24"/>
      <w:szCs w:val="24"/>
      <w:lang w:eastAsia="ru-RU"/>
    </w:rPr>
  </w:style>
  <w:style w:type="paragraph" w:customStyle="1" w:styleId="Normal2">
    <w:name w:val="Normal_2"/>
    <w:basedOn w:val="a"/>
    <w:pPr>
      <w:spacing w:after="0" w:line="240" w:lineRule="auto"/>
    </w:pPr>
    <w:rPr>
      <w:rFonts w:ascii="Times New Roman" w:hAnsi="Times New Roman" w:cs="Times New Roman"/>
      <w:sz w:val="24"/>
      <w:szCs w:val="24"/>
      <w:lang w:eastAsia="ru-RU"/>
    </w:rPr>
  </w:style>
  <w:style w:type="paragraph" w:styleId="afb">
    <w:name w:val="Balloon Text"/>
    <w:basedOn w:val="a"/>
    <w:link w:val="afc"/>
    <w:uiPriority w:val="99"/>
    <w:semiHidden/>
    <w:unhideWhenUsed/>
    <w:pPr>
      <w:spacing w:after="0" w:line="240" w:lineRule="auto"/>
    </w:pPr>
    <w:rPr>
      <w:rFonts w:ascii="Segoe UI" w:hAnsi="Segoe UI" w:cs="Segoe UI"/>
      <w:sz w:val="18"/>
      <w:szCs w:val="18"/>
    </w:rPr>
  </w:style>
  <w:style w:type="character" w:customStyle="1" w:styleId="afc">
    <w:name w:val="Текст выноски Знак"/>
    <w:basedOn w:val="a0"/>
    <w:link w:val="afb"/>
    <w:uiPriority w:val="99"/>
    <w:semiHidden/>
    <w:rPr>
      <w:rFonts w:ascii="Segoe UI" w:hAnsi="Segoe UI" w:cs="Segoe UI"/>
      <w:sz w:val="18"/>
      <w:szCs w:val="18"/>
    </w:rPr>
  </w:style>
  <w:style w:type="character" w:customStyle="1" w:styleId="afd">
    <w:name w:val="Гипертекстовая ссылка"/>
    <w:uiPriority w:val="99"/>
    <w:rPr>
      <w:rFonts w:cs="Times New Roman"/>
      <w:b/>
      <w:color w:val="106BBE"/>
    </w:rPr>
  </w:style>
  <w:style w:type="paragraph" w:customStyle="1" w:styleId="afe">
    <w:name w:val="Прижатый влево"/>
    <w:basedOn w:val="a"/>
    <w:next w:val="a"/>
    <w:uiPriority w:val="99"/>
    <w:pPr>
      <w:widowControl w:val="0"/>
      <w:spacing w:after="0" w:line="240" w:lineRule="auto"/>
    </w:pPr>
    <w:rPr>
      <w:rFonts w:ascii="Times New Roman CYR" w:eastAsia="Times New Roman" w:hAnsi="Times New Roman CYR" w:cs="Times New Roman CY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B9456A39EB2CD9C5F4A111B15C398661B63B26AF962A451C94EC18358CBFAE79CD0F91A3DB4F7E7DB1F28E88ES84DO" TargetMode="External"/><Relationship Id="rId13" Type="http://schemas.openxmlformats.org/officeDocument/2006/relationships/hyperlink" Target="consultantplus://offline/ref=7B9456A39EB2CD9C5F4A111B15C398661C6BBE65FE6DA451C94EC18358CBFAE78ED0A1163FBCE2B38B457FE58E8FAC6900CCC7BF56S446O" TargetMode="External"/><Relationship Id="rId18" Type="http://schemas.openxmlformats.org/officeDocument/2006/relationships/hyperlink" Target="consultantplus://offline/ref=7B9456A39EB2CD9C5F4A111B15C398661C6BBF6DF568A451C94EC18358CBFAE79CD0F91A3DB4F7E7DB1F28E88ES84DO" TargetMode="External"/><Relationship Id="rId26" Type="http://schemas.openxmlformats.org/officeDocument/2006/relationships/hyperlink" Target="http://mobileonline.garant.ru/document/redirect/10200300/83" TargetMode="External"/><Relationship Id="rId3" Type="http://schemas.openxmlformats.org/officeDocument/2006/relationships/styles" Target="styles.xml"/><Relationship Id="rId21" Type="http://schemas.openxmlformats.org/officeDocument/2006/relationships/hyperlink" Target="consultantplus://offline/ref=7B9456A39EB2CD9C5F4A111B15C398661C6BBF6EFE69A451C94EC18358CBFAE78ED0A1163FB4ECEEDB0A7EB9C8DABF6B01CCC5BE4A464DE5SD4EO" TargetMode="External"/><Relationship Id="rId7" Type="http://schemas.openxmlformats.org/officeDocument/2006/relationships/endnotes" Target="endnotes.xml"/><Relationship Id="rId12" Type="http://schemas.openxmlformats.org/officeDocument/2006/relationships/hyperlink" Target="consultantplus://offline/ref=7B9456A39EB2CD9C5F4A111B15C398661C6BBF6EFE69A451C94EC18358CBFAE78ED0A1163FB4EBEEDC0A7EB9C8DABF6B01CCC5BE4A464DE5SD4EO" TargetMode="External"/><Relationship Id="rId17" Type="http://schemas.openxmlformats.org/officeDocument/2006/relationships/hyperlink" Target="consultantplus://offline/ref=7B9456A39EB2CD9C5F4A111B15C398661C6BB569FA6CA451C94EC18358CBFAE78ED0A1163FB4E8E7D80A7EB9C8DABF6B01CCC5BE4A464DE5SD4EO" TargetMode="External"/><Relationship Id="rId25" Type="http://schemas.openxmlformats.org/officeDocument/2006/relationships/hyperlink" Target="http://mobileonline.garant.ru/document/redirect/196235/10000" TargetMode="External"/><Relationship Id="rId2" Type="http://schemas.openxmlformats.org/officeDocument/2006/relationships/numbering" Target="numbering.xml"/><Relationship Id="rId16" Type="http://schemas.openxmlformats.org/officeDocument/2006/relationships/hyperlink" Target="consultantplus://offline/ref=7B9456A39EB2CD9C5F4A111B15C398661C6BBE65FE6DA451C94EC18358CBFAE78ED0A1163FB5EBEEDA0A7EB9C8DABF6B01CCC5BE4A464DE5SD4EO" TargetMode="External"/><Relationship Id="rId20" Type="http://schemas.openxmlformats.org/officeDocument/2006/relationships/hyperlink" Target="consultantplus://offline/ref=7B9456A39EB2CD9C5F4A111B15C398661C6BBF6EFE69A451C94EC18358CBFAE78ED0A11437B7E2B38B457FE58E8FAC6900CCC7BF56S446O"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B9456A39EB2CD9C5F4A111B15C398661C66BE6BFE6AA451C94EC18358CBFAE79CD0F91A3DB4F7E7DB1F28E88ES84DO" TargetMode="External"/><Relationship Id="rId24" Type="http://schemas.openxmlformats.org/officeDocument/2006/relationships/hyperlink" Target="http://mobileonline.garant.ru/document/redirect/70477668/0" TargetMode="External"/><Relationship Id="rId5" Type="http://schemas.openxmlformats.org/officeDocument/2006/relationships/webSettings" Target="webSettings.xml"/><Relationship Id="rId15" Type="http://schemas.openxmlformats.org/officeDocument/2006/relationships/hyperlink" Target="consultantplus://offline/ref=7B9456A39EB2CD9C5F4A111B15C398661C61BE6BFF69A451C94EC18358CBFAE79CD0F91A3DB4F7E7DB1F28E88ES84DO" TargetMode="External"/><Relationship Id="rId23" Type="http://schemas.openxmlformats.org/officeDocument/2006/relationships/hyperlink" Target="http://mobileonline.garant.ru/document/redirect/10200300/36" TargetMode="External"/><Relationship Id="rId28" Type="http://schemas.openxmlformats.org/officeDocument/2006/relationships/fontTable" Target="fontTable.xml"/><Relationship Id="rId10" Type="http://schemas.openxmlformats.org/officeDocument/2006/relationships/hyperlink" Target="consultantplus://offline/ref=7B9456A39EB2CD9C5F4A111B15C398661C6BBF6EFE69A451C94EC18358CBFAE79CD0F91A3DB4F7E7DB1F28E88ES84DO" TargetMode="External"/><Relationship Id="rId19" Type="http://schemas.openxmlformats.org/officeDocument/2006/relationships/hyperlink" Target="consultantplus://offline/ref=7B9456A39EB2CD9C5F4A111B15C398661C6BBF6EFE69A451C94EC18358CBFAE78ED0A1163FB4ECE0DC0A7EB9C8DABF6B01CCC5BE4A464DE5SD4EO" TargetMode="External"/><Relationship Id="rId4" Type="http://schemas.openxmlformats.org/officeDocument/2006/relationships/settings" Target="settings.xml"/><Relationship Id="rId9" Type="http://schemas.openxmlformats.org/officeDocument/2006/relationships/hyperlink" Target="consultantplus://offline/ref=7B9456A39EB2CD9C5F4A111B15C398661B63B26AF962A451C94EC18358CBFAE78ED0A1163CB4EDE2DD0A7EB9C8DABF6B01CCC5BE4A464DE5SD4EO" TargetMode="External"/><Relationship Id="rId14" Type="http://schemas.openxmlformats.org/officeDocument/2006/relationships/hyperlink" Target="consultantplus://offline/ref=7B9456A39EB2CD9C5F4A111B15C398661C66BE6BFE6AA451C94EC18358CBFAE78ED0A1163FB4E9E6DF0A7EB9C8DABF6B01CCC5BE4A464DE5SD4EO" TargetMode="External"/><Relationship Id="rId22" Type="http://schemas.openxmlformats.org/officeDocument/2006/relationships/hyperlink" Target="http://mobileonline.garant.ru/document/redirect/10200300/37" TargetMode="External"/><Relationship Id="rId27" Type="http://schemas.openxmlformats.org/officeDocument/2006/relationships/hyperlink" Target="http://mobileonline.garant.ru/document/redirect/10200300/5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8C6E90-A8FD-4D1E-B99D-1B3E1FB12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26</Pages>
  <Words>10717</Words>
  <Characters>61091</Characters>
  <Application>Microsoft Office Word</Application>
  <DocSecurity>0</DocSecurity>
  <Lines>509</Lines>
  <Paragraphs>143</Paragraphs>
  <ScaleCrop>false</ScaleCrop>
  <Company/>
  <LinksUpToDate>false</LinksUpToDate>
  <CharactersWithSpaces>71665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Шаймарданов Тимур</dc:creator>
  <cp:keywords/>
  <dc:description/>
  <cp:lastModifiedBy>Гринюк Анна Валентиновна</cp:lastModifiedBy>
  <cp:revision>19</cp:revision>
  <dcterms:created xsi:type="dcterms:W3CDTF">2026-02-13T02:43:00Z</dcterms:created>
  <dcterms:modified xsi:type="dcterms:W3CDTF">2026-06-18T08:26:00Z</dcterms:modified>
</cp:coreProperties>
</file>