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339C" w:rsidRPr="00380FC9" w:rsidRDefault="006B5400" w:rsidP="0090339C">
      <w:pPr>
        <w:pStyle w:val="Default"/>
        <w:jc w:val="center"/>
        <w:rPr>
          <w:b/>
        </w:rPr>
      </w:pPr>
      <w:r>
        <w:rPr>
          <w:b/>
          <w:sz w:val="28"/>
          <w:szCs w:val="28"/>
        </w:rPr>
        <w:t>Описание объекта закупки</w:t>
      </w:r>
    </w:p>
    <w:p w:rsidR="0040377C" w:rsidRDefault="0040377C" w:rsidP="00CE706E">
      <w:pPr>
        <w:spacing w:after="120" w:line="25" w:lineRule="atLeast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966BE5" w:rsidRDefault="00966BE5" w:rsidP="00CE706E">
      <w:pPr>
        <w:spacing w:after="120" w:line="25" w:lineRule="atLeast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966BE5" w:rsidRDefault="00966BE5" w:rsidP="00CE706E">
      <w:pPr>
        <w:spacing w:after="120" w:line="25" w:lineRule="atLeast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966BE5" w:rsidRDefault="00966BE5" w:rsidP="00CE706E">
      <w:pPr>
        <w:spacing w:after="120" w:line="25" w:lineRule="atLeast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966BE5" w:rsidRDefault="00966BE5" w:rsidP="00CE706E">
      <w:pPr>
        <w:spacing w:after="120" w:line="25" w:lineRule="atLeast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966BE5" w:rsidRPr="00966BE5" w:rsidRDefault="00966BE5" w:rsidP="00966BE5">
      <w:pPr>
        <w:widowControl w:val="0"/>
        <w:autoSpaceDE w:val="0"/>
        <w:autoSpaceDN w:val="0"/>
        <w:adjustRightInd w:val="0"/>
        <w:spacing w:after="0" w:line="240" w:lineRule="auto"/>
        <w:ind w:left="17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pPr w:leftFromText="180" w:rightFromText="180" w:vertAnchor="page" w:horzAnchor="margin" w:tblpY="3257"/>
        <w:tblW w:w="10438" w:type="dxa"/>
        <w:tblLook w:val="04A0" w:firstRow="1" w:lastRow="0" w:firstColumn="1" w:lastColumn="0" w:noHBand="0" w:noVBand="1"/>
      </w:tblPr>
      <w:tblGrid>
        <w:gridCol w:w="503"/>
        <w:gridCol w:w="3149"/>
        <w:gridCol w:w="2410"/>
        <w:gridCol w:w="794"/>
        <w:gridCol w:w="850"/>
        <w:gridCol w:w="1411"/>
        <w:gridCol w:w="1321"/>
      </w:tblGrid>
      <w:tr w:rsidR="00966BE5" w:rsidRPr="00966BE5" w:rsidTr="003900D1">
        <w:trPr>
          <w:trHeight w:val="836"/>
        </w:trPr>
        <w:tc>
          <w:tcPr>
            <w:tcW w:w="104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BE5" w:rsidRPr="00966BE5" w:rsidRDefault="00966BE5" w:rsidP="00966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66BE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Работы по установке дверей и устройству каркасного проема для установки двери, в рамках ремонта, не относящегося к капитальному ремонту, из материалов Исполнителя, в кабинетах МБОУДО ЦДОД, находящегося по адресу: </w:t>
            </w:r>
          </w:p>
          <w:p w:rsidR="00966BE5" w:rsidRPr="00966BE5" w:rsidRDefault="00966BE5" w:rsidP="00966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66BE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653047, Кемеровская область – Кузбасс, г. Прокопьевск,  ул. Обручева, 65</w:t>
            </w:r>
          </w:p>
        </w:tc>
      </w:tr>
      <w:tr w:rsidR="00966BE5" w:rsidRPr="00966BE5" w:rsidTr="003900D1">
        <w:trPr>
          <w:trHeight w:val="569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6BE5" w:rsidRPr="00966BE5" w:rsidRDefault="00966BE5" w:rsidP="00966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66B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966B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</w:t>
            </w:r>
            <w:proofErr w:type="gramEnd"/>
            <w:r w:rsidRPr="00966B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/п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E5" w:rsidRPr="00966BE5" w:rsidRDefault="00966BE5" w:rsidP="00966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66B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работ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6BE5" w:rsidRPr="00966BE5" w:rsidRDefault="00966BE5" w:rsidP="00966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4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66B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Характеристики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6BE5" w:rsidRPr="00966BE5" w:rsidRDefault="00966BE5" w:rsidP="00966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4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66B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6BE5" w:rsidRPr="00966BE5" w:rsidRDefault="00966BE5" w:rsidP="00966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66B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Ед. изм.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6BE5" w:rsidRPr="00966BE5" w:rsidRDefault="00966BE5" w:rsidP="00966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4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66B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Цена, руб.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66BE5" w:rsidRPr="00966BE5" w:rsidRDefault="00966BE5" w:rsidP="00966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66B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Итого, руб.</w:t>
            </w:r>
          </w:p>
        </w:tc>
      </w:tr>
      <w:tr w:rsidR="00D0402B" w:rsidRPr="00966BE5" w:rsidTr="003900D1">
        <w:trPr>
          <w:trHeight w:val="402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402B" w:rsidRPr="00966BE5" w:rsidRDefault="00D0402B" w:rsidP="00D0402B">
            <w:pPr>
              <w:widowControl w:val="0"/>
              <w:adjustRightInd w:val="0"/>
              <w:spacing w:after="0" w:line="240" w:lineRule="auto"/>
              <w:ind w:left="17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66BE5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402B" w:rsidRPr="00D0402B" w:rsidRDefault="00D0402B" w:rsidP="00D0402B">
            <w:pPr>
              <w:rPr>
                <w:rFonts w:ascii="Times New Roman" w:hAnsi="Times New Roman" w:cs="Times New Roman"/>
              </w:rPr>
            </w:pPr>
            <w:r w:rsidRPr="00D0402B">
              <w:rPr>
                <w:rFonts w:ascii="Times New Roman" w:hAnsi="Times New Roman" w:cs="Times New Roman"/>
              </w:rPr>
              <w:t xml:space="preserve">Установка двери одностворчатой 1030х2100 см </w:t>
            </w:r>
          </w:p>
          <w:p w:rsidR="00D0402B" w:rsidRPr="00D0402B" w:rsidRDefault="00D0402B" w:rsidP="00D0402B">
            <w:pPr>
              <w:rPr>
                <w:rFonts w:ascii="Times New Roman" w:hAnsi="Times New Roman" w:cs="Times New Roman"/>
              </w:rPr>
            </w:pPr>
            <w:r w:rsidRPr="00D0402B">
              <w:rPr>
                <w:rFonts w:ascii="Times New Roman" w:hAnsi="Times New Roman" w:cs="Times New Roman"/>
              </w:rPr>
              <w:t>(ОКПД</w:t>
            </w:r>
            <w:proofErr w:type="gramStart"/>
            <w:r w:rsidRPr="00D0402B">
              <w:rPr>
                <w:rFonts w:ascii="Times New Roman" w:hAnsi="Times New Roman" w:cs="Times New Roman"/>
              </w:rPr>
              <w:t>2</w:t>
            </w:r>
            <w:proofErr w:type="gramEnd"/>
            <w:r w:rsidRPr="00D0402B">
              <w:rPr>
                <w:rFonts w:ascii="Times New Roman" w:hAnsi="Times New Roman" w:cs="Times New Roman"/>
              </w:rPr>
              <w:t>:  43.32.10.110)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0402B" w:rsidRPr="00966BE5" w:rsidRDefault="00D0402B" w:rsidP="00D0402B">
            <w:pPr>
              <w:widowControl w:val="0"/>
              <w:adjustRightInd w:val="0"/>
              <w:spacing w:after="0" w:line="240" w:lineRule="auto"/>
              <w:ind w:left="17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66BE5">
              <w:rPr>
                <w:rFonts w:ascii="Times New Roman" w:eastAsia="Times New Roman" w:hAnsi="Times New Roman" w:cs="Times New Roman"/>
                <w:sz w:val="20"/>
                <w:szCs w:val="20"/>
              </w:rPr>
              <w:t>Материал: алюминий</w:t>
            </w:r>
          </w:p>
          <w:p w:rsidR="00D0402B" w:rsidRPr="00966BE5" w:rsidRDefault="00D0402B" w:rsidP="00D0402B">
            <w:pPr>
              <w:widowControl w:val="0"/>
              <w:adjustRightInd w:val="0"/>
              <w:spacing w:after="0" w:line="240" w:lineRule="auto"/>
              <w:ind w:left="17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66BE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Заполнение: </w:t>
            </w:r>
            <w:proofErr w:type="spellStart"/>
            <w:r w:rsidRPr="00966BE5">
              <w:rPr>
                <w:rFonts w:ascii="Times New Roman" w:eastAsia="Times New Roman" w:hAnsi="Times New Roman" w:cs="Times New Roman"/>
                <w:sz w:val="20"/>
                <w:szCs w:val="20"/>
              </w:rPr>
              <w:t>сендвич</w:t>
            </w:r>
            <w:proofErr w:type="spellEnd"/>
            <w:r w:rsidRPr="00966BE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панель, полимер</w:t>
            </w:r>
          </w:p>
          <w:p w:rsidR="00D0402B" w:rsidRPr="00966BE5" w:rsidRDefault="00D0402B" w:rsidP="00D0402B">
            <w:pPr>
              <w:widowControl w:val="0"/>
              <w:adjustRightInd w:val="0"/>
              <w:spacing w:after="0" w:line="240" w:lineRule="auto"/>
              <w:ind w:left="17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66BE5">
              <w:rPr>
                <w:rFonts w:ascii="Times New Roman" w:eastAsia="Times New Roman" w:hAnsi="Times New Roman" w:cs="Times New Roman"/>
                <w:sz w:val="20"/>
                <w:szCs w:val="20"/>
              </w:rPr>
              <w:t>Цвет: серый</w:t>
            </w:r>
          </w:p>
          <w:p w:rsidR="00D0402B" w:rsidRPr="00966BE5" w:rsidRDefault="00D0402B" w:rsidP="00D0402B">
            <w:pPr>
              <w:widowControl w:val="0"/>
              <w:adjustRightInd w:val="0"/>
              <w:spacing w:after="0" w:line="240" w:lineRule="auto"/>
              <w:ind w:left="17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66BE5">
              <w:rPr>
                <w:rFonts w:ascii="Times New Roman" w:eastAsia="Times New Roman" w:hAnsi="Times New Roman" w:cs="Times New Roman"/>
                <w:sz w:val="20"/>
                <w:szCs w:val="20"/>
              </w:rPr>
              <w:t>Сторона, способ, тип открывания: правая, распашная, наружу</w:t>
            </w:r>
          </w:p>
          <w:p w:rsidR="00D0402B" w:rsidRPr="00966BE5" w:rsidRDefault="00D0402B" w:rsidP="00D0402B">
            <w:pPr>
              <w:widowControl w:val="0"/>
              <w:adjustRightInd w:val="0"/>
              <w:spacing w:after="0" w:line="240" w:lineRule="auto"/>
              <w:ind w:left="17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66BE5">
              <w:rPr>
                <w:rFonts w:ascii="Times New Roman" w:eastAsia="Times New Roman" w:hAnsi="Times New Roman" w:cs="Times New Roman"/>
                <w:sz w:val="20"/>
                <w:szCs w:val="20"/>
              </w:rPr>
              <w:t>Высота: 2100 см.</w:t>
            </w:r>
          </w:p>
          <w:p w:rsidR="00D0402B" w:rsidRPr="00966BE5" w:rsidRDefault="00D0402B" w:rsidP="00D0402B">
            <w:pPr>
              <w:widowControl w:val="0"/>
              <w:adjustRightInd w:val="0"/>
              <w:spacing w:after="0" w:line="240" w:lineRule="auto"/>
              <w:ind w:left="17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66BE5">
              <w:rPr>
                <w:rFonts w:ascii="Times New Roman" w:eastAsia="Times New Roman" w:hAnsi="Times New Roman" w:cs="Times New Roman"/>
                <w:sz w:val="20"/>
                <w:szCs w:val="20"/>
              </w:rPr>
              <w:t>Ширина: 1030 см.</w:t>
            </w:r>
          </w:p>
          <w:p w:rsidR="00D0402B" w:rsidRPr="00966BE5" w:rsidRDefault="00D0402B" w:rsidP="00D0402B">
            <w:pPr>
              <w:widowControl w:val="0"/>
              <w:adjustRightInd w:val="0"/>
              <w:spacing w:after="0" w:line="240" w:lineRule="auto"/>
              <w:ind w:left="17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66BE5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Комплектация: ручка нажимная, замок (ключ-завертка), шарниры 2 шт.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0402B" w:rsidRPr="00966BE5" w:rsidRDefault="00D0402B" w:rsidP="00D0402B">
            <w:pPr>
              <w:widowControl w:val="0"/>
              <w:adjustRightInd w:val="0"/>
              <w:spacing w:after="0" w:line="240" w:lineRule="auto"/>
              <w:ind w:left="17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66BE5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0402B" w:rsidRPr="00966BE5" w:rsidRDefault="00D0402B" w:rsidP="00D0402B">
            <w:pPr>
              <w:widowControl w:val="0"/>
              <w:adjustRightInd w:val="0"/>
              <w:spacing w:after="0" w:line="240" w:lineRule="auto"/>
              <w:ind w:left="13" w:hanging="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66BE5">
              <w:rPr>
                <w:rFonts w:ascii="Times New Roman" w:eastAsia="Times New Roman" w:hAnsi="Times New Roman" w:cs="Times New Roman"/>
                <w:sz w:val="20"/>
                <w:szCs w:val="20"/>
              </w:rPr>
              <w:t>у.е.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0402B" w:rsidRPr="00966BE5" w:rsidRDefault="00D0402B" w:rsidP="00D0402B">
            <w:pPr>
              <w:widowControl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63 471,00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402B" w:rsidRPr="00966BE5" w:rsidRDefault="00D0402B" w:rsidP="00D0402B">
            <w:pPr>
              <w:widowControl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63 471,00</w:t>
            </w:r>
          </w:p>
        </w:tc>
      </w:tr>
      <w:tr w:rsidR="00D0402B" w:rsidRPr="00966BE5" w:rsidTr="003900D1">
        <w:trPr>
          <w:trHeight w:val="281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402B" w:rsidRPr="00966BE5" w:rsidRDefault="00D0402B" w:rsidP="00D0402B">
            <w:pPr>
              <w:widowControl w:val="0"/>
              <w:adjustRightInd w:val="0"/>
              <w:spacing w:after="0" w:line="240" w:lineRule="auto"/>
              <w:ind w:left="17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66BE5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402B" w:rsidRPr="00D0402B" w:rsidRDefault="00D0402B" w:rsidP="00D0402B">
            <w:pPr>
              <w:rPr>
                <w:rFonts w:ascii="Times New Roman" w:hAnsi="Times New Roman" w:cs="Times New Roman"/>
              </w:rPr>
            </w:pPr>
            <w:r w:rsidRPr="00D0402B">
              <w:rPr>
                <w:rFonts w:ascii="Times New Roman" w:hAnsi="Times New Roman" w:cs="Times New Roman"/>
              </w:rPr>
              <w:t>Установка двери одностворчатой 930х2040 см</w:t>
            </w:r>
          </w:p>
          <w:p w:rsidR="00D0402B" w:rsidRPr="00D0402B" w:rsidRDefault="00D0402B" w:rsidP="00D0402B">
            <w:pPr>
              <w:rPr>
                <w:rFonts w:ascii="Times New Roman" w:hAnsi="Times New Roman" w:cs="Times New Roman"/>
              </w:rPr>
            </w:pPr>
            <w:r w:rsidRPr="00D0402B">
              <w:rPr>
                <w:rFonts w:ascii="Times New Roman" w:hAnsi="Times New Roman" w:cs="Times New Roman"/>
              </w:rPr>
              <w:t>(ОКПД</w:t>
            </w:r>
            <w:proofErr w:type="gramStart"/>
            <w:r w:rsidRPr="00D0402B">
              <w:rPr>
                <w:rFonts w:ascii="Times New Roman" w:hAnsi="Times New Roman" w:cs="Times New Roman"/>
              </w:rPr>
              <w:t>2</w:t>
            </w:r>
            <w:proofErr w:type="gramEnd"/>
            <w:r w:rsidRPr="00D0402B">
              <w:rPr>
                <w:rFonts w:ascii="Times New Roman" w:hAnsi="Times New Roman" w:cs="Times New Roman"/>
              </w:rPr>
              <w:t>:  43.32.10.110)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0402B" w:rsidRPr="00966BE5" w:rsidRDefault="00D0402B" w:rsidP="00D0402B">
            <w:pPr>
              <w:widowControl w:val="0"/>
              <w:adjustRightInd w:val="0"/>
              <w:spacing w:after="0" w:line="240" w:lineRule="auto"/>
              <w:ind w:left="17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66BE5">
              <w:rPr>
                <w:rFonts w:ascii="Times New Roman" w:eastAsia="Times New Roman" w:hAnsi="Times New Roman" w:cs="Times New Roman"/>
                <w:sz w:val="20"/>
                <w:szCs w:val="20"/>
              </w:rPr>
              <w:t>Материал: алюминий</w:t>
            </w:r>
          </w:p>
          <w:p w:rsidR="00D0402B" w:rsidRPr="00966BE5" w:rsidRDefault="00D0402B" w:rsidP="00D0402B">
            <w:pPr>
              <w:widowControl w:val="0"/>
              <w:adjustRightInd w:val="0"/>
              <w:spacing w:after="0" w:line="240" w:lineRule="auto"/>
              <w:ind w:left="17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66BE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Заполнение: </w:t>
            </w:r>
            <w:proofErr w:type="spellStart"/>
            <w:r w:rsidRPr="00966BE5">
              <w:rPr>
                <w:rFonts w:ascii="Times New Roman" w:eastAsia="Times New Roman" w:hAnsi="Times New Roman" w:cs="Times New Roman"/>
                <w:sz w:val="20"/>
                <w:szCs w:val="20"/>
              </w:rPr>
              <w:t>сендвич</w:t>
            </w:r>
            <w:proofErr w:type="spellEnd"/>
            <w:r w:rsidRPr="00966BE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панель, полимер</w:t>
            </w:r>
          </w:p>
          <w:p w:rsidR="00D0402B" w:rsidRPr="00966BE5" w:rsidRDefault="00D0402B" w:rsidP="00D0402B">
            <w:pPr>
              <w:widowControl w:val="0"/>
              <w:adjustRightInd w:val="0"/>
              <w:spacing w:after="0" w:line="240" w:lineRule="auto"/>
              <w:ind w:left="17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66BE5">
              <w:rPr>
                <w:rFonts w:ascii="Times New Roman" w:eastAsia="Times New Roman" w:hAnsi="Times New Roman" w:cs="Times New Roman"/>
                <w:sz w:val="20"/>
                <w:szCs w:val="20"/>
              </w:rPr>
              <w:t>Цвет: серый</w:t>
            </w:r>
          </w:p>
          <w:p w:rsidR="00D0402B" w:rsidRPr="00966BE5" w:rsidRDefault="00D0402B" w:rsidP="00D0402B">
            <w:pPr>
              <w:widowControl w:val="0"/>
              <w:adjustRightInd w:val="0"/>
              <w:spacing w:after="0" w:line="240" w:lineRule="auto"/>
              <w:ind w:left="17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66BE5">
              <w:rPr>
                <w:rFonts w:ascii="Times New Roman" w:eastAsia="Times New Roman" w:hAnsi="Times New Roman" w:cs="Times New Roman"/>
                <w:sz w:val="20"/>
                <w:szCs w:val="20"/>
              </w:rPr>
              <w:t>Сторона, способ, тип открывания: правая, распашная, наружу</w:t>
            </w:r>
          </w:p>
          <w:p w:rsidR="00D0402B" w:rsidRPr="00966BE5" w:rsidRDefault="00D0402B" w:rsidP="00D0402B">
            <w:pPr>
              <w:widowControl w:val="0"/>
              <w:adjustRightInd w:val="0"/>
              <w:spacing w:after="0" w:line="240" w:lineRule="auto"/>
              <w:ind w:left="17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66BE5">
              <w:rPr>
                <w:rFonts w:ascii="Times New Roman" w:eastAsia="Times New Roman" w:hAnsi="Times New Roman" w:cs="Times New Roman"/>
                <w:sz w:val="20"/>
                <w:szCs w:val="20"/>
              </w:rPr>
              <w:t>Высота: 2040 см.</w:t>
            </w:r>
          </w:p>
          <w:p w:rsidR="00D0402B" w:rsidRPr="00966BE5" w:rsidRDefault="00D0402B" w:rsidP="00D0402B">
            <w:pPr>
              <w:widowControl w:val="0"/>
              <w:adjustRightInd w:val="0"/>
              <w:spacing w:after="0" w:line="240" w:lineRule="auto"/>
              <w:ind w:left="17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66BE5">
              <w:rPr>
                <w:rFonts w:ascii="Times New Roman" w:eastAsia="Times New Roman" w:hAnsi="Times New Roman" w:cs="Times New Roman"/>
                <w:sz w:val="20"/>
                <w:szCs w:val="20"/>
              </w:rPr>
              <w:t>Ширина: 930 см.</w:t>
            </w:r>
          </w:p>
          <w:p w:rsidR="00D0402B" w:rsidRPr="00966BE5" w:rsidRDefault="00D0402B" w:rsidP="00D0402B">
            <w:pPr>
              <w:widowControl w:val="0"/>
              <w:adjustRightInd w:val="0"/>
              <w:spacing w:after="0" w:line="240" w:lineRule="auto"/>
              <w:ind w:left="17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66BE5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Комплектация: ручка нажимная, замок (ключ-завертка), шарниры 2 шт.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0402B" w:rsidRPr="00966BE5" w:rsidRDefault="00D0402B" w:rsidP="00D0402B">
            <w:pPr>
              <w:widowControl w:val="0"/>
              <w:adjustRightInd w:val="0"/>
              <w:spacing w:after="0" w:line="240" w:lineRule="auto"/>
              <w:ind w:left="17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66BE5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0402B" w:rsidRPr="00966BE5" w:rsidRDefault="00D0402B" w:rsidP="00D0402B">
            <w:pPr>
              <w:widowControl w:val="0"/>
              <w:adjustRightInd w:val="0"/>
              <w:spacing w:after="0" w:line="240" w:lineRule="auto"/>
              <w:ind w:left="13" w:hanging="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66BE5">
              <w:rPr>
                <w:rFonts w:ascii="Times New Roman" w:eastAsia="Times New Roman" w:hAnsi="Times New Roman" w:cs="Times New Roman"/>
                <w:sz w:val="20"/>
                <w:szCs w:val="20"/>
              </w:rPr>
              <w:t>у.е.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0402B" w:rsidRPr="00966BE5" w:rsidRDefault="00D0402B" w:rsidP="00D0402B">
            <w:pPr>
              <w:widowControl w:val="0"/>
              <w:adjustRightInd w:val="0"/>
              <w:spacing w:after="0" w:line="240" w:lineRule="auto"/>
              <w:ind w:left="17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58 965,00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402B" w:rsidRPr="00966BE5" w:rsidRDefault="00D0402B" w:rsidP="00D0402B">
            <w:pPr>
              <w:widowControl w:val="0"/>
              <w:adjustRightInd w:val="0"/>
              <w:spacing w:after="0" w:line="240" w:lineRule="auto"/>
              <w:ind w:left="17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58 965,00</w:t>
            </w:r>
          </w:p>
        </w:tc>
      </w:tr>
      <w:tr w:rsidR="00D0402B" w:rsidRPr="00966BE5" w:rsidTr="003900D1">
        <w:trPr>
          <w:trHeight w:val="281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0402B" w:rsidRPr="00966BE5" w:rsidRDefault="00D0402B" w:rsidP="00D0402B">
            <w:pPr>
              <w:widowControl w:val="0"/>
              <w:adjustRightInd w:val="0"/>
              <w:spacing w:after="0" w:line="240" w:lineRule="auto"/>
              <w:ind w:left="17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66BE5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0402B" w:rsidRPr="00D0402B" w:rsidRDefault="00D0402B" w:rsidP="00D0402B">
            <w:pPr>
              <w:rPr>
                <w:rFonts w:ascii="Times New Roman" w:hAnsi="Times New Roman" w:cs="Times New Roman"/>
              </w:rPr>
            </w:pPr>
            <w:r w:rsidRPr="00D0402B">
              <w:rPr>
                <w:rFonts w:ascii="Times New Roman" w:hAnsi="Times New Roman" w:cs="Times New Roman"/>
              </w:rPr>
              <w:t xml:space="preserve">Установка двери одностворчатой 840х2000 см </w:t>
            </w:r>
          </w:p>
          <w:p w:rsidR="00D0402B" w:rsidRPr="00D0402B" w:rsidRDefault="00D0402B" w:rsidP="00D0402B">
            <w:pPr>
              <w:rPr>
                <w:rFonts w:ascii="Times New Roman" w:hAnsi="Times New Roman" w:cs="Times New Roman"/>
              </w:rPr>
            </w:pPr>
            <w:r w:rsidRPr="00D0402B">
              <w:rPr>
                <w:rFonts w:ascii="Times New Roman" w:hAnsi="Times New Roman" w:cs="Times New Roman"/>
              </w:rPr>
              <w:t>(ОКПД</w:t>
            </w:r>
            <w:proofErr w:type="gramStart"/>
            <w:r w:rsidRPr="00D0402B">
              <w:rPr>
                <w:rFonts w:ascii="Times New Roman" w:hAnsi="Times New Roman" w:cs="Times New Roman"/>
              </w:rPr>
              <w:t>2</w:t>
            </w:r>
            <w:proofErr w:type="gramEnd"/>
            <w:r w:rsidRPr="00D0402B">
              <w:rPr>
                <w:rFonts w:ascii="Times New Roman" w:hAnsi="Times New Roman" w:cs="Times New Roman"/>
              </w:rPr>
              <w:t>: 43.32.10.110)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0402B" w:rsidRPr="00966BE5" w:rsidRDefault="00D0402B" w:rsidP="00D0402B">
            <w:pPr>
              <w:widowControl w:val="0"/>
              <w:adjustRightInd w:val="0"/>
              <w:spacing w:after="0" w:line="240" w:lineRule="auto"/>
              <w:ind w:left="17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66BE5">
              <w:rPr>
                <w:rFonts w:ascii="Times New Roman" w:eastAsia="Times New Roman" w:hAnsi="Times New Roman" w:cs="Times New Roman"/>
                <w:sz w:val="20"/>
                <w:szCs w:val="20"/>
              </w:rPr>
              <w:t>Материал: алюминий</w:t>
            </w:r>
          </w:p>
          <w:p w:rsidR="00D0402B" w:rsidRPr="00966BE5" w:rsidRDefault="00D0402B" w:rsidP="00D0402B">
            <w:pPr>
              <w:widowControl w:val="0"/>
              <w:adjustRightInd w:val="0"/>
              <w:spacing w:after="0" w:line="240" w:lineRule="auto"/>
              <w:ind w:left="17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66BE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Заполнение: </w:t>
            </w:r>
            <w:proofErr w:type="spellStart"/>
            <w:r w:rsidRPr="00966BE5">
              <w:rPr>
                <w:rFonts w:ascii="Times New Roman" w:eastAsia="Times New Roman" w:hAnsi="Times New Roman" w:cs="Times New Roman"/>
                <w:sz w:val="20"/>
                <w:szCs w:val="20"/>
              </w:rPr>
              <w:t>сендвич</w:t>
            </w:r>
            <w:proofErr w:type="spellEnd"/>
            <w:r w:rsidRPr="00966BE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панель, полимер</w:t>
            </w:r>
          </w:p>
          <w:p w:rsidR="00D0402B" w:rsidRPr="00966BE5" w:rsidRDefault="00D0402B" w:rsidP="00D0402B">
            <w:pPr>
              <w:widowControl w:val="0"/>
              <w:adjustRightInd w:val="0"/>
              <w:spacing w:after="0" w:line="240" w:lineRule="auto"/>
              <w:ind w:left="17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66BE5">
              <w:rPr>
                <w:rFonts w:ascii="Times New Roman" w:eastAsia="Times New Roman" w:hAnsi="Times New Roman" w:cs="Times New Roman"/>
                <w:sz w:val="20"/>
                <w:szCs w:val="20"/>
              </w:rPr>
              <w:t>Цвет: серый</w:t>
            </w:r>
          </w:p>
          <w:p w:rsidR="00D0402B" w:rsidRPr="00966BE5" w:rsidRDefault="00D0402B" w:rsidP="00D0402B">
            <w:pPr>
              <w:widowControl w:val="0"/>
              <w:adjustRightInd w:val="0"/>
              <w:spacing w:after="0" w:line="240" w:lineRule="auto"/>
              <w:ind w:left="17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66BE5">
              <w:rPr>
                <w:rFonts w:ascii="Times New Roman" w:eastAsia="Times New Roman" w:hAnsi="Times New Roman" w:cs="Times New Roman"/>
                <w:sz w:val="20"/>
                <w:szCs w:val="20"/>
              </w:rPr>
              <w:t>Сторона, способ, тип открывания: правая, распашная, наружу</w:t>
            </w:r>
          </w:p>
          <w:p w:rsidR="00D0402B" w:rsidRPr="00966BE5" w:rsidRDefault="00D0402B" w:rsidP="00D0402B">
            <w:pPr>
              <w:widowControl w:val="0"/>
              <w:adjustRightInd w:val="0"/>
              <w:spacing w:after="0" w:line="240" w:lineRule="auto"/>
              <w:ind w:left="17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66BE5">
              <w:rPr>
                <w:rFonts w:ascii="Times New Roman" w:eastAsia="Times New Roman" w:hAnsi="Times New Roman" w:cs="Times New Roman"/>
                <w:sz w:val="20"/>
                <w:szCs w:val="20"/>
              </w:rPr>
              <w:t>Высота: 2000 см.</w:t>
            </w:r>
          </w:p>
          <w:p w:rsidR="00D0402B" w:rsidRPr="00966BE5" w:rsidRDefault="00D0402B" w:rsidP="00D0402B">
            <w:pPr>
              <w:widowControl w:val="0"/>
              <w:adjustRightInd w:val="0"/>
              <w:spacing w:after="0" w:line="240" w:lineRule="auto"/>
              <w:ind w:left="17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66BE5">
              <w:rPr>
                <w:rFonts w:ascii="Times New Roman" w:eastAsia="Times New Roman" w:hAnsi="Times New Roman" w:cs="Times New Roman"/>
                <w:sz w:val="20"/>
                <w:szCs w:val="20"/>
              </w:rPr>
              <w:t>Ширина: 840 см.</w:t>
            </w:r>
          </w:p>
          <w:p w:rsidR="00D0402B" w:rsidRPr="00966BE5" w:rsidRDefault="00D0402B" w:rsidP="00D0402B">
            <w:pPr>
              <w:widowControl w:val="0"/>
              <w:adjustRightInd w:val="0"/>
              <w:spacing w:after="0" w:line="240" w:lineRule="auto"/>
              <w:ind w:left="17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66BE5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Комплектация: ручка нажимная, замок (ключ-завертка), шарниры 2 шт.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0402B" w:rsidRPr="00966BE5" w:rsidRDefault="00D0402B" w:rsidP="00D0402B">
            <w:pPr>
              <w:widowControl w:val="0"/>
              <w:adjustRightInd w:val="0"/>
              <w:spacing w:after="0" w:line="240" w:lineRule="auto"/>
              <w:ind w:left="13" w:hanging="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66BE5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0402B" w:rsidRPr="00966BE5" w:rsidRDefault="00D0402B" w:rsidP="00D0402B">
            <w:pPr>
              <w:widowControl w:val="0"/>
              <w:adjustRightInd w:val="0"/>
              <w:spacing w:after="0" w:line="240" w:lineRule="auto"/>
              <w:ind w:left="17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66BE5">
              <w:rPr>
                <w:rFonts w:ascii="Times New Roman" w:eastAsia="Times New Roman" w:hAnsi="Times New Roman" w:cs="Times New Roman"/>
                <w:sz w:val="20"/>
                <w:szCs w:val="20"/>
              </w:rPr>
              <w:t>у.е.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0402B" w:rsidRPr="00966BE5" w:rsidRDefault="00D0402B" w:rsidP="00D0402B">
            <w:pPr>
              <w:widowControl w:val="0"/>
              <w:adjustRightInd w:val="0"/>
              <w:spacing w:after="0" w:line="240" w:lineRule="auto"/>
              <w:ind w:left="17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56 252,00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402B" w:rsidRPr="00966BE5" w:rsidRDefault="00D0402B" w:rsidP="00D0402B">
            <w:pPr>
              <w:widowControl w:val="0"/>
              <w:adjustRightInd w:val="0"/>
              <w:spacing w:after="0" w:line="240" w:lineRule="auto"/>
              <w:ind w:left="17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112 504,00</w:t>
            </w:r>
          </w:p>
        </w:tc>
      </w:tr>
      <w:tr w:rsidR="00D0402B" w:rsidRPr="00966BE5" w:rsidTr="003900D1">
        <w:trPr>
          <w:trHeight w:val="281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0402B" w:rsidRPr="00966BE5" w:rsidRDefault="00D0402B" w:rsidP="00D0402B">
            <w:pPr>
              <w:widowControl w:val="0"/>
              <w:adjustRightInd w:val="0"/>
              <w:spacing w:after="0" w:line="240" w:lineRule="auto"/>
              <w:ind w:left="17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66BE5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0402B" w:rsidRPr="00D0402B" w:rsidRDefault="00D0402B" w:rsidP="00D0402B">
            <w:pPr>
              <w:rPr>
                <w:rFonts w:ascii="Times New Roman" w:hAnsi="Times New Roman" w:cs="Times New Roman"/>
              </w:rPr>
            </w:pPr>
            <w:r w:rsidRPr="00D0402B">
              <w:rPr>
                <w:rFonts w:ascii="Times New Roman" w:hAnsi="Times New Roman" w:cs="Times New Roman"/>
              </w:rPr>
              <w:t xml:space="preserve">Устройство каркасного проема для установки двери 1030х2100 см. с усилением </w:t>
            </w:r>
          </w:p>
          <w:p w:rsidR="00D0402B" w:rsidRPr="00D0402B" w:rsidRDefault="00D0402B" w:rsidP="00D0402B">
            <w:pPr>
              <w:rPr>
                <w:rFonts w:ascii="Times New Roman" w:hAnsi="Times New Roman" w:cs="Times New Roman"/>
              </w:rPr>
            </w:pPr>
            <w:r w:rsidRPr="00D0402B">
              <w:rPr>
                <w:rFonts w:ascii="Times New Roman" w:hAnsi="Times New Roman" w:cs="Times New Roman"/>
              </w:rPr>
              <w:t>(ОКПД</w:t>
            </w:r>
            <w:proofErr w:type="gramStart"/>
            <w:r w:rsidRPr="00D0402B">
              <w:rPr>
                <w:rFonts w:ascii="Times New Roman" w:hAnsi="Times New Roman" w:cs="Times New Roman"/>
              </w:rPr>
              <w:t>2</w:t>
            </w:r>
            <w:proofErr w:type="gramEnd"/>
            <w:r w:rsidRPr="00D0402B">
              <w:rPr>
                <w:rFonts w:ascii="Times New Roman" w:hAnsi="Times New Roman" w:cs="Times New Roman"/>
              </w:rPr>
              <w:t>:  43.99.90.190</w:t>
            </w:r>
            <w:bookmarkStart w:id="0" w:name="_GoBack"/>
            <w:bookmarkEnd w:id="0"/>
            <w:r w:rsidRPr="00D0402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0402B" w:rsidRDefault="00D0402B" w:rsidP="00D0402B">
            <w:pPr>
              <w:widowControl w:val="0"/>
              <w:adjustRightInd w:val="0"/>
              <w:spacing w:after="0" w:line="240" w:lineRule="auto"/>
              <w:ind w:left="17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0402B" w:rsidRPr="00966BE5" w:rsidRDefault="00D0402B" w:rsidP="00D0402B">
            <w:pPr>
              <w:widowControl w:val="0"/>
              <w:adjustRightInd w:val="0"/>
              <w:spacing w:after="0" w:line="240" w:lineRule="auto"/>
              <w:ind w:left="17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0402B" w:rsidRPr="00966BE5" w:rsidRDefault="00D0402B" w:rsidP="00D0402B">
            <w:pPr>
              <w:widowControl w:val="0"/>
              <w:adjustRightInd w:val="0"/>
              <w:spacing w:after="0" w:line="240" w:lineRule="auto"/>
              <w:ind w:left="13" w:hanging="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0402B" w:rsidRPr="00966BE5" w:rsidRDefault="00D0402B" w:rsidP="00D0402B">
            <w:pPr>
              <w:widowControl w:val="0"/>
              <w:adjustRightInd w:val="0"/>
              <w:spacing w:after="0" w:line="240" w:lineRule="auto"/>
              <w:ind w:left="17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у.е.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0402B" w:rsidRPr="00966BE5" w:rsidRDefault="00D0402B" w:rsidP="00D0402B">
            <w:pPr>
              <w:widowControl w:val="0"/>
              <w:adjustRightInd w:val="0"/>
              <w:spacing w:after="0" w:line="240" w:lineRule="auto"/>
              <w:ind w:left="17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31 800,00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402B" w:rsidRPr="00966BE5" w:rsidRDefault="00D0402B" w:rsidP="00D0402B">
            <w:pPr>
              <w:widowControl w:val="0"/>
              <w:adjustRightInd w:val="0"/>
              <w:spacing w:after="0" w:line="240" w:lineRule="auto"/>
              <w:ind w:left="17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31 800,00</w:t>
            </w:r>
          </w:p>
        </w:tc>
      </w:tr>
    </w:tbl>
    <w:p w:rsidR="00966BE5" w:rsidRDefault="00966BE5" w:rsidP="00CE706E">
      <w:pPr>
        <w:spacing w:after="120" w:line="25" w:lineRule="atLeast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D54D9F" w:rsidRDefault="00D54D9F" w:rsidP="00CE706E">
      <w:pPr>
        <w:spacing w:after="120" w:line="25" w:lineRule="atLeas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Итого: 266 740,00 (двести шестьдесят шесть тысяч семьсот сорок) рублей 00 копеек.</w:t>
      </w:r>
    </w:p>
    <w:sectPr w:rsidR="00D54D9F" w:rsidSect="0040377C">
      <w:pgSz w:w="11906" w:h="16838"/>
      <w:pgMar w:top="426" w:right="566" w:bottom="56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901274"/>
    <w:multiLevelType w:val="hybridMultilevel"/>
    <w:tmpl w:val="A60A6B08"/>
    <w:lvl w:ilvl="0" w:tplc="97ECB818">
      <w:start w:val="1"/>
      <w:numFmt w:val="decimal"/>
      <w:lvlText w:val="%1."/>
      <w:lvlJc w:val="left"/>
      <w:pPr>
        <w:ind w:left="-70" w:hanging="360"/>
      </w:pPr>
      <w:rPr>
        <w:rFonts w:eastAsia="Times New Roman" w:cs="Times New Roman"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726" w:hanging="360"/>
      </w:pPr>
    </w:lvl>
    <w:lvl w:ilvl="2" w:tplc="0419001B" w:tentative="1">
      <w:start w:val="1"/>
      <w:numFmt w:val="lowerRoman"/>
      <w:lvlText w:val="%3."/>
      <w:lvlJc w:val="right"/>
      <w:pPr>
        <w:ind w:left="1446" w:hanging="180"/>
      </w:pPr>
    </w:lvl>
    <w:lvl w:ilvl="3" w:tplc="0419000F" w:tentative="1">
      <w:start w:val="1"/>
      <w:numFmt w:val="decimal"/>
      <w:lvlText w:val="%4."/>
      <w:lvlJc w:val="left"/>
      <w:pPr>
        <w:ind w:left="2166" w:hanging="360"/>
      </w:pPr>
    </w:lvl>
    <w:lvl w:ilvl="4" w:tplc="04190019" w:tentative="1">
      <w:start w:val="1"/>
      <w:numFmt w:val="lowerLetter"/>
      <w:lvlText w:val="%5."/>
      <w:lvlJc w:val="left"/>
      <w:pPr>
        <w:ind w:left="2886" w:hanging="360"/>
      </w:pPr>
    </w:lvl>
    <w:lvl w:ilvl="5" w:tplc="0419001B" w:tentative="1">
      <w:start w:val="1"/>
      <w:numFmt w:val="lowerRoman"/>
      <w:lvlText w:val="%6."/>
      <w:lvlJc w:val="right"/>
      <w:pPr>
        <w:ind w:left="3606" w:hanging="180"/>
      </w:pPr>
    </w:lvl>
    <w:lvl w:ilvl="6" w:tplc="0419000F" w:tentative="1">
      <w:start w:val="1"/>
      <w:numFmt w:val="decimal"/>
      <w:lvlText w:val="%7."/>
      <w:lvlJc w:val="left"/>
      <w:pPr>
        <w:ind w:left="4326" w:hanging="360"/>
      </w:pPr>
    </w:lvl>
    <w:lvl w:ilvl="7" w:tplc="04190019" w:tentative="1">
      <w:start w:val="1"/>
      <w:numFmt w:val="lowerLetter"/>
      <w:lvlText w:val="%8."/>
      <w:lvlJc w:val="left"/>
      <w:pPr>
        <w:ind w:left="5046" w:hanging="360"/>
      </w:pPr>
    </w:lvl>
    <w:lvl w:ilvl="8" w:tplc="0419001B" w:tentative="1">
      <w:start w:val="1"/>
      <w:numFmt w:val="lowerRoman"/>
      <w:lvlText w:val="%9."/>
      <w:lvlJc w:val="right"/>
      <w:pPr>
        <w:ind w:left="576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5DC3"/>
    <w:rsid w:val="00034D00"/>
    <w:rsid w:val="000679F6"/>
    <w:rsid w:val="00082475"/>
    <w:rsid w:val="000B260B"/>
    <w:rsid w:val="000B69C1"/>
    <w:rsid w:val="000E30DC"/>
    <w:rsid w:val="001303E8"/>
    <w:rsid w:val="00153CC1"/>
    <w:rsid w:val="00171C39"/>
    <w:rsid w:val="00172C90"/>
    <w:rsid w:val="001852AA"/>
    <w:rsid w:val="001901D4"/>
    <w:rsid w:val="00193ECF"/>
    <w:rsid w:val="00211C27"/>
    <w:rsid w:val="00221297"/>
    <w:rsid w:val="00270C8A"/>
    <w:rsid w:val="00271B01"/>
    <w:rsid w:val="002C5EA8"/>
    <w:rsid w:val="002D3092"/>
    <w:rsid w:val="00314E8F"/>
    <w:rsid w:val="0035393F"/>
    <w:rsid w:val="00355E67"/>
    <w:rsid w:val="0036644A"/>
    <w:rsid w:val="003A55EF"/>
    <w:rsid w:val="003A72BA"/>
    <w:rsid w:val="003F6934"/>
    <w:rsid w:val="0040377C"/>
    <w:rsid w:val="004151CA"/>
    <w:rsid w:val="00493BD7"/>
    <w:rsid w:val="004E6BCB"/>
    <w:rsid w:val="005076AE"/>
    <w:rsid w:val="00511AFD"/>
    <w:rsid w:val="005636D3"/>
    <w:rsid w:val="005650E3"/>
    <w:rsid w:val="005A45E5"/>
    <w:rsid w:val="005C2BD5"/>
    <w:rsid w:val="005E1D50"/>
    <w:rsid w:val="006202B8"/>
    <w:rsid w:val="006250A1"/>
    <w:rsid w:val="00652861"/>
    <w:rsid w:val="006776B3"/>
    <w:rsid w:val="00687FFB"/>
    <w:rsid w:val="006B5400"/>
    <w:rsid w:val="0070297F"/>
    <w:rsid w:val="0071261F"/>
    <w:rsid w:val="007332A8"/>
    <w:rsid w:val="007471E2"/>
    <w:rsid w:val="007616D5"/>
    <w:rsid w:val="0076672E"/>
    <w:rsid w:val="007B5670"/>
    <w:rsid w:val="008267EB"/>
    <w:rsid w:val="00836116"/>
    <w:rsid w:val="008367A7"/>
    <w:rsid w:val="00855937"/>
    <w:rsid w:val="00860874"/>
    <w:rsid w:val="00880C71"/>
    <w:rsid w:val="00891478"/>
    <w:rsid w:val="008A617F"/>
    <w:rsid w:val="008B1B81"/>
    <w:rsid w:val="008C060B"/>
    <w:rsid w:val="008D11F8"/>
    <w:rsid w:val="008E1A7A"/>
    <w:rsid w:val="00902F68"/>
    <w:rsid w:val="0090339C"/>
    <w:rsid w:val="009038BB"/>
    <w:rsid w:val="00945671"/>
    <w:rsid w:val="00966BE5"/>
    <w:rsid w:val="009730E0"/>
    <w:rsid w:val="00994225"/>
    <w:rsid w:val="009B5342"/>
    <w:rsid w:val="009D3770"/>
    <w:rsid w:val="00A00E4D"/>
    <w:rsid w:val="00A21AEC"/>
    <w:rsid w:val="00A23C3C"/>
    <w:rsid w:val="00A65145"/>
    <w:rsid w:val="00A80694"/>
    <w:rsid w:val="00A83DCE"/>
    <w:rsid w:val="00AA2D99"/>
    <w:rsid w:val="00AA366C"/>
    <w:rsid w:val="00AC3EF9"/>
    <w:rsid w:val="00AE16C6"/>
    <w:rsid w:val="00B124AB"/>
    <w:rsid w:val="00B23C8A"/>
    <w:rsid w:val="00B25321"/>
    <w:rsid w:val="00B53C5F"/>
    <w:rsid w:val="00B679B5"/>
    <w:rsid w:val="00B737CD"/>
    <w:rsid w:val="00B80872"/>
    <w:rsid w:val="00B82DC9"/>
    <w:rsid w:val="00B94F70"/>
    <w:rsid w:val="00BA2D13"/>
    <w:rsid w:val="00BA5B0D"/>
    <w:rsid w:val="00BC703F"/>
    <w:rsid w:val="00BD03AF"/>
    <w:rsid w:val="00BF4411"/>
    <w:rsid w:val="00C24E35"/>
    <w:rsid w:val="00C44C68"/>
    <w:rsid w:val="00CA2159"/>
    <w:rsid w:val="00CC28E4"/>
    <w:rsid w:val="00CE706E"/>
    <w:rsid w:val="00D0402B"/>
    <w:rsid w:val="00D14440"/>
    <w:rsid w:val="00D27482"/>
    <w:rsid w:val="00D54D9F"/>
    <w:rsid w:val="00D65329"/>
    <w:rsid w:val="00D6643A"/>
    <w:rsid w:val="00D70A4C"/>
    <w:rsid w:val="00D82701"/>
    <w:rsid w:val="00D85874"/>
    <w:rsid w:val="00DA6E4A"/>
    <w:rsid w:val="00DC6776"/>
    <w:rsid w:val="00DD3EBF"/>
    <w:rsid w:val="00DD3F6C"/>
    <w:rsid w:val="00E076EF"/>
    <w:rsid w:val="00E2302D"/>
    <w:rsid w:val="00E27432"/>
    <w:rsid w:val="00E339FB"/>
    <w:rsid w:val="00E518E1"/>
    <w:rsid w:val="00E604C8"/>
    <w:rsid w:val="00E73E32"/>
    <w:rsid w:val="00E754F5"/>
    <w:rsid w:val="00E94200"/>
    <w:rsid w:val="00EA1036"/>
    <w:rsid w:val="00ED644C"/>
    <w:rsid w:val="00EF764E"/>
    <w:rsid w:val="00F01400"/>
    <w:rsid w:val="00F04314"/>
    <w:rsid w:val="00F125AB"/>
    <w:rsid w:val="00F15DC3"/>
    <w:rsid w:val="00F164DC"/>
    <w:rsid w:val="00F24830"/>
    <w:rsid w:val="00F52020"/>
    <w:rsid w:val="00F53CD9"/>
    <w:rsid w:val="00FA6E4D"/>
    <w:rsid w:val="00FB1297"/>
    <w:rsid w:val="00FB7422"/>
    <w:rsid w:val="00FD1029"/>
    <w:rsid w:val="00FF7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5593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15DC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93E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93ECF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85593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typography">
    <w:name w:val="typography"/>
    <w:basedOn w:val="a"/>
    <w:rsid w:val="008559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qshczy">
    <w:name w:val="qshczy"/>
    <w:basedOn w:val="a0"/>
    <w:rsid w:val="00855937"/>
  </w:style>
  <w:style w:type="paragraph" w:customStyle="1" w:styleId="Default">
    <w:name w:val="Default"/>
    <w:rsid w:val="0090339C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paragraph" w:styleId="a6">
    <w:name w:val="List Paragraph"/>
    <w:basedOn w:val="a"/>
    <w:link w:val="a7"/>
    <w:uiPriority w:val="34"/>
    <w:qFormat/>
    <w:rsid w:val="001852AA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Mangal"/>
      <w:kern w:val="1"/>
      <w:sz w:val="24"/>
      <w:szCs w:val="21"/>
      <w:lang w:eastAsia="hi-IN" w:bidi="hi-IN"/>
    </w:rPr>
  </w:style>
  <w:style w:type="character" w:customStyle="1" w:styleId="a7">
    <w:name w:val="Абзац списка Знак"/>
    <w:link w:val="a6"/>
    <w:uiPriority w:val="34"/>
    <w:rsid w:val="001852AA"/>
    <w:rPr>
      <w:rFonts w:ascii="Times New Roman" w:eastAsia="Times New Roman" w:hAnsi="Times New Roman" w:cs="Mangal"/>
      <w:kern w:val="1"/>
      <w:sz w:val="24"/>
      <w:szCs w:val="21"/>
      <w:lang w:eastAsia="hi-IN" w:bidi="hi-IN"/>
    </w:rPr>
  </w:style>
  <w:style w:type="paragraph" w:styleId="a8">
    <w:name w:val="No Spacing"/>
    <w:aliases w:val="мой,МОЙ,Без интервала 111,МММ,МОЙ МОЙ,Основной,No Spacing,для таблиц,Без интервала2,Без интервала21,No Spacing111"/>
    <w:link w:val="a9"/>
    <w:uiPriority w:val="1"/>
    <w:qFormat/>
    <w:rsid w:val="00AE16C6"/>
    <w:pPr>
      <w:spacing w:after="0" w:line="240" w:lineRule="auto"/>
    </w:pPr>
    <w:rPr>
      <w:rFonts w:eastAsiaTheme="minorHAnsi"/>
      <w:lang w:eastAsia="en-US"/>
    </w:rPr>
  </w:style>
  <w:style w:type="character" w:customStyle="1" w:styleId="a9">
    <w:name w:val="Без интервала Знак"/>
    <w:aliases w:val="мой Знак,МОЙ Знак,Без интервала 111 Знак,МММ Знак,МОЙ МОЙ Знак,Основной Знак,No Spacing Знак,для таблиц Знак,Без интервала2 Знак,Без интервала21 Знак,No Spacing111 Знак"/>
    <w:link w:val="a8"/>
    <w:uiPriority w:val="1"/>
    <w:rsid w:val="00AE16C6"/>
    <w:rPr>
      <w:rFonts w:eastAsiaTheme="minorHAnsi"/>
      <w:lang w:eastAsia="en-US"/>
    </w:rPr>
  </w:style>
  <w:style w:type="paragraph" w:styleId="aa">
    <w:name w:val="Normal (Web)"/>
    <w:basedOn w:val="a"/>
    <w:uiPriority w:val="99"/>
    <w:semiHidden/>
    <w:unhideWhenUsed/>
    <w:rsid w:val="003539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5593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15DC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93E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93ECF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85593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typography">
    <w:name w:val="typography"/>
    <w:basedOn w:val="a"/>
    <w:rsid w:val="008559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qshczy">
    <w:name w:val="qshczy"/>
    <w:basedOn w:val="a0"/>
    <w:rsid w:val="00855937"/>
  </w:style>
  <w:style w:type="paragraph" w:customStyle="1" w:styleId="Default">
    <w:name w:val="Default"/>
    <w:rsid w:val="0090339C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paragraph" w:styleId="a6">
    <w:name w:val="List Paragraph"/>
    <w:basedOn w:val="a"/>
    <w:link w:val="a7"/>
    <w:uiPriority w:val="34"/>
    <w:qFormat/>
    <w:rsid w:val="001852AA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Mangal"/>
      <w:kern w:val="1"/>
      <w:sz w:val="24"/>
      <w:szCs w:val="21"/>
      <w:lang w:eastAsia="hi-IN" w:bidi="hi-IN"/>
    </w:rPr>
  </w:style>
  <w:style w:type="character" w:customStyle="1" w:styleId="a7">
    <w:name w:val="Абзац списка Знак"/>
    <w:link w:val="a6"/>
    <w:uiPriority w:val="34"/>
    <w:rsid w:val="001852AA"/>
    <w:rPr>
      <w:rFonts w:ascii="Times New Roman" w:eastAsia="Times New Roman" w:hAnsi="Times New Roman" w:cs="Mangal"/>
      <w:kern w:val="1"/>
      <w:sz w:val="24"/>
      <w:szCs w:val="21"/>
      <w:lang w:eastAsia="hi-IN" w:bidi="hi-IN"/>
    </w:rPr>
  </w:style>
  <w:style w:type="paragraph" w:styleId="a8">
    <w:name w:val="No Spacing"/>
    <w:aliases w:val="мой,МОЙ,Без интервала 111,МММ,МОЙ МОЙ,Основной,No Spacing,для таблиц,Без интервала2,Без интервала21,No Spacing111"/>
    <w:link w:val="a9"/>
    <w:uiPriority w:val="1"/>
    <w:qFormat/>
    <w:rsid w:val="00AE16C6"/>
    <w:pPr>
      <w:spacing w:after="0" w:line="240" w:lineRule="auto"/>
    </w:pPr>
    <w:rPr>
      <w:rFonts w:eastAsiaTheme="minorHAnsi"/>
      <w:lang w:eastAsia="en-US"/>
    </w:rPr>
  </w:style>
  <w:style w:type="character" w:customStyle="1" w:styleId="a9">
    <w:name w:val="Без интервала Знак"/>
    <w:aliases w:val="мой Знак,МОЙ Знак,Без интервала 111 Знак,МММ Знак,МОЙ МОЙ Знак,Основной Знак,No Spacing Знак,для таблиц Знак,Без интервала2 Знак,Без интервала21 Знак,No Spacing111 Знак"/>
    <w:link w:val="a8"/>
    <w:uiPriority w:val="1"/>
    <w:rsid w:val="00AE16C6"/>
    <w:rPr>
      <w:rFonts w:eastAsiaTheme="minorHAnsi"/>
      <w:lang w:eastAsia="en-US"/>
    </w:rPr>
  </w:style>
  <w:style w:type="paragraph" w:styleId="aa">
    <w:name w:val="Normal (Web)"/>
    <w:basedOn w:val="a"/>
    <w:uiPriority w:val="99"/>
    <w:semiHidden/>
    <w:unhideWhenUsed/>
    <w:rsid w:val="003539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97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03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9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5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8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6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0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58430E-E967-4552-A10D-44424FA98B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236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Любовь</dc:creator>
  <cp:lastModifiedBy>Пользователь Windows</cp:lastModifiedBy>
  <cp:revision>72</cp:revision>
  <dcterms:created xsi:type="dcterms:W3CDTF">2024-11-22T02:07:00Z</dcterms:created>
  <dcterms:modified xsi:type="dcterms:W3CDTF">2026-07-30T10:15:00Z</dcterms:modified>
</cp:coreProperties>
</file>