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301334" w14:textId="60B402C2" w:rsidR="0007724A" w:rsidRPr="0007724A" w:rsidRDefault="00BB0588" w:rsidP="0007724A">
      <w:pPr>
        <w:jc w:val="center"/>
        <w:rPr>
          <w:b/>
          <w:lang w:eastAsia="en-US"/>
        </w:rPr>
      </w:pPr>
      <w:r w:rsidRPr="00480F6F">
        <w:rPr>
          <w:b/>
          <w:bCs/>
        </w:rPr>
        <w:t xml:space="preserve">Протокол № </w:t>
      </w:r>
      <w:r w:rsidR="000F03C1" w:rsidRPr="000F03C1">
        <w:rPr>
          <w:b/>
          <w:lang w:eastAsia="en-US"/>
        </w:rPr>
        <w:t>013220000022600</w:t>
      </w:r>
      <w:r w:rsidR="00E7761E">
        <w:rPr>
          <w:b/>
          <w:lang w:eastAsia="en-US"/>
        </w:rPr>
        <w:t>026</w:t>
      </w:r>
    </w:p>
    <w:p w14:paraId="285D7EEB" w14:textId="77777777" w:rsidR="00BB0588" w:rsidRPr="000F03C1" w:rsidRDefault="00BB0588" w:rsidP="00BB0588">
      <w:pPr>
        <w:jc w:val="center"/>
        <w:rPr>
          <w:b/>
          <w:bCs/>
        </w:rPr>
      </w:pPr>
      <w:r w:rsidRPr="00DD7699">
        <w:rPr>
          <w:b/>
          <w:bCs/>
        </w:rPr>
        <w:t xml:space="preserve">проведения предварительного отбора на право включения в реестр квалифицированных подрядных организаций, </w:t>
      </w:r>
      <w:r w:rsidRPr="00DD7699">
        <w:rPr>
          <w:b/>
          <w:lang w:eastAsia="en-US"/>
        </w:rPr>
        <w:t xml:space="preserve">имеющих право принимать участие в аукционах, предметом которых является </w:t>
      </w:r>
      <w:r w:rsidR="000F03C1" w:rsidRPr="000F03C1">
        <w:rPr>
          <w:b/>
          <w:bCs/>
        </w:rPr>
        <w:t>оказание услуг и (или) выполнение работ по капитальному ремонту общего имущества многоквартирных домов, являющихся объектами культурного наследия, в случаях, предусмотренных пунктом 5 статьи 56.1 Федерального закона «Об объектах культурного наследия (памятниках истории и культуры) народов Российской Федерации», являющихся объектами культурного наследия либо выявленными объектами культурного наследия, в случаях, предусмотренных пунктом 6 статьи 56.1 указанного Федерального закона</w:t>
      </w:r>
    </w:p>
    <w:p w14:paraId="25DACCB9" w14:textId="6FA965FA" w:rsidR="00BB0588" w:rsidRDefault="00BB0588" w:rsidP="00BB0588">
      <w:pPr>
        <w:jc w:val="center"/>
        <w:rPr>
          <w:b/>
          <w:lang w:eastAsia="en-US"/>
        </w:rPr>
      </w:pPr>
      <w:r w:rsidRPr="00DD7699">
        <w:rPr>
          <w:b/>
          <w:lang w:eastAsia="en-US"/>
        </w:rPr>
        <w:t xml:space="preserve">(предварительный отбор № </w:t>
      </w:r>
      <w:r w:rsidR="00C11757">
        <w:rPr>
          <w:b/>
          <w:lang w:eastAsia="en-US"/>
        </w:rPr>
        <w:t>2</w:t>
      </w:r>
      <w:r w:rsidR="00E7761E">
        <w:rPr>
          <w:b/>
          <w:lang w:eastAsia="en-US"/>
        </w:rPr>
        <w:t>96</w:t>
      </w:r>
      <w:r w:rsidRPr="00DD7699">
        <w:rPr>
          <w:b/>
          <w:lang w:eastAsia="en-US"/>
        </w:rPr>
        <w:t>)</w:t>
      </w:r>
    </w:p>
    <w:p w14:paraId="70527B94" w14:textId="0DB73423" w:rsidR="00D05B30" w:rsidRPr="008F5303" w:rsidRDefault="00BB0588" w:rsidP="00D05B30">
      <w:pPr>
        <w:jc w:val="center"/>
        <w:rPr>
          <w:b/>
          <w:lang w:eastAsia="en-US"/>
        </w:rPr>
      </w:pPr>
      <w:r w:rsidRPr="00DD7699">
        <w:rPr>
          <w:b/>
        </w:rPr>
        <w:t xml:space="preserve">Номер предварительного отбора: </w:t>
      </w:r>
      <w:r w:rsidR="00E7761E" w:rsidRPr="000F03C1">
        <w:rPr>
          <w:b/>
          <w:lang w:eastAsia="en-US"/>
        </w:rPr>
        <w:t>013220000022600</w:t>
      </w:r>
      <w:r w:rsidR="00E7761E">
        <w:rPr>
          <w:b/>
          <w:lang w:eastAsia="en-US"/>
        </w:rPr>
        <w:t>026</w:t>
      </w:r>
    </w:p>
    <w:p w14:paraId="275BC345" w14:textId="77777777" w:rsidR="00BB0588" w:rsidRPr="008F5303" w:rsidRDefault="00BB0588" w:rsidP="00BB0588">
      <w:pPr>
        <w:ind w:firstLine="709"/>
        <w:jc w:val="center"/>
        <w:rPr>
          <w:b/>
          <w:lang w:eastAsia="en-US"/>
        </w:rPr>
      </w:pPr>
    </w:p>
    <w:p w14:paraId="065EF421" w14:textId="77777777" w:rsidR="00BB0588" w:rsidRDefault="00BB0588" w:rsidP="00BB0588">
      <w:pPr>
        <w:tabs>
          <w:tab w:val="left" w:pos="8640"/>
          <w:tab w:val="left" w:pos="12960"/>
        </w:tabs>
        <w:autoSpaceDE w:val="0"/>
        <w:autoSpaceDN w:val="0"/>
        <w:adjustRightInd w:val="0"/>
        <w:spacing w:after="120"/>
        <w:ind w:right="-108"/>
        <w:jc w:val="center"/>
      </w:pPr>
      <w:r w:rsidRPr="00DD7699">
        <w:t xml:space="preserve">Место проведения заседания: </w:t>
      </w:r>
      <w:r>
        <w:t xml:space="preserve">г. </w:t>
      </w:r>
      <w:r w:rsidRPr="00DD7699">
        <w:t xml:space="preserve">Нижний Новгород, Кремль, корпус 4 </w:t>
      </w:r>
    </w:p>
    <w:p w14:paraId="30483CDB" w14:textId="77777777" w:rsidR="00C970F1" w:rsidRPr="00DD7699" w:rsidRDefault="00C970F1" w:rsidP="00BB0588">
      <w:pPr>
        <w:tabs>
          <w:tab w:val="left" w:pos="8640"/>
          <w:tab w:val="left" w:pos="12960"/>
        </w:tabs>
        <w:autoSpaceDE w:val="0"/>
        <w:autoSpaceDN w:val="0"/>
        <w:adjustRightInd w:val="0"/>
        <w:spacing w:after="120"/>
        <w:ind w:right="-108"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43"/>
        <w:gridCol w:w="4512"/>
      </w:tblGrid>
      <w:tr w:rsidR="00BB0588" w:rsidRPr="00DD7699" w14:paraId="2B5FA77D" w14:textId="77777777" w:rsidTr="00C970F1">
        <w:trPr>
          <w:trHeight w:val="511"/>
        </w:trPr>
        <w:tc>
          <w:tcPr>
            <w:tcW w:w="4843" w:type="dxa"/>
          </w:tcPr>
          <w:p w14:paraId="434653A8" w14:textId="7506D31E" w:rsidR="00BB0588" w:rsidRPr="00C21BAE" w:rsidRDefault="00E7761E" w:rsidP="00C970F1">
            <w:pPr>
              <w:autoSpaceDE w:val="0"/>
              <w:autoSpaceDN w:val="0"/>
              <w:adjustRightInd w:val="0"/>
              <w:spacing w:line="360" w:lineRule="auto"/>
              <w:outlineLvl w:val="0"/>
            </w:pPr>
            <w:r w:rsidRPr="00C21BAE">
              <w:t>0</w:t>
            </w:r>
            <w:r w:rsidR="00C21BAE" w:rsidRPr="00C21BAE">
              <w:t>9</w:t>
            </w:r>
            <w:r w:rsidR="008F5303" w:rsidRPr="00C21BAE">
              <w:t>.0</w:t>
            </w:r>
            <w:r w:rsidRPr="00C21BAE">
              <w:t>6</w:t>
            </w:r>
            <w:r w:rsidR="008F5303" w:rsidRPr="00C21BAE">
              <w:t>.</w:t>
            </w:r>
            <w:r w:rsidR="00067B23" w:rsidRPr="00C21BAE">
              <w:t>202</w:t>
            </w:r>
            <w:r w:rsidR="008F5303" w:rsidRPr="00C21BAE">
              <w:t>6</w:t>
            </w:r>
            <w:r w:rsidR="00183E7C" w:rsidRPr="00C21BAE">
              <w:t xml:space="preserve">, </w:t>
            </w:r>
            <w:r w:rsidR="00451FBD" w:rsidRPr="00C21BAE">
              <w:t>1</w:t>
            </w:r>
            <w:r w:rsidR="00C21BAE" w:rsidRPr="00C21BAE">
              <w:t>6</w:t>
            </w:r>
            <w:r w:rsidR="00295ADC" w:rsidRPr="00C21BAE">
              <w:t>:</w:t>
            </w:r>
            <w:r w:rsidR="00C21BAE" w:rsidRPr="00C21BAE">
              <w:t>4</w:t>
            </w:r>
            <w:r w:rsidR="00D05B30" w:rsidRPr="00C21BAE">
              <w:t>0</w:t>
            </w:r>
          </w:p>
          <w:p w14:paraId="31BAED9A" w14:textId="7AEC590A" w:rsidR="00C970F1" w:rsidRPr="00C21BAE" w:rsidRDefault="00C970F1" w:rsidP="00C970F1">
            <w:pPr>
              <w:autoSpaceDE w:val="0"/>
              <w:autoSpaceDN w:val="0"/>
              <w:adjustRightInd w:val="0"/>
              <w:spacing w:line="360" w:lineRule="auto"/>
              <w:outlineLvl w:val="0"/>
            </w:pPr>
          </w:p>
        </w:tc>
        <w:tc>
          <w:tcPr>
            <w:tcW w:w="4512" w:type="dxa"/>
          </w:tcPr>
          <w:p w14:paraId="6B3A01B0" w14:textId="77777777" w:rsidR="00BB0588" w:rsidRPr="00DD7699" w:rsidRDefault="00BB0588" w:rsidP="00990838">
            <w:pPr>
              <w:autoSpaceDE w:val="0"/>
              <w:autoSpaceDN w:val="0"/>
              <w:adjustRightInd w:val="0"/>
              <w:spacing w:line="360" w:lineRule="auto"/>
              <w:jc w:val="right"/>
              <w:outlineLvl w:val="0"/>
            </w:pPr>
          </w:p>
        </w:tc>
      </w:tr>
    </w:tbl>
    <w:p w14:paraId="0FA92547" w14:textId="77777777" w:rsidR="00BB0588" w:rsidRPr="00C82E63" w:rsidRDefault="00BB0588" w:rsidP="00BB0588">
      <w:pPr>
        <w:spacing w:after="120" w:line="360" w:lineRule="auto"/>
        <w:jc w:val="both"/>
        <w:rPr>
          <w:b/>
          <w:color w:val="000000"/>
          <w:lang w:eastAsia="en-US"/>
        </w:rPr>
      </w:pPr>
      <w:r w:rsidRPr="00DD7699">
        <w:rPr>
          <w:b/>
          <w:color w:val="000000"/>
          <w:lang w:eastAsia="en-US"/>
        </w:rPr>
        <w:t>Присутствовали члены комиссии:</w:t>
      </w: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3119"/>
        <w:gridCol w:w="322"/>
        <w:gridCol w:w="5910"/>
      </w:tblGrid>
      <w:tr w:rsidR="00B04414" w:rsidRPr="00BC1ECB" w14:paraId="283640E4" w14:textId="77777777" w:rsidTr="002519B7">
        <w:trPr>
          <w:trHeight w:val="780"/>
        </w:trPr>
        <w:tc>
          <w:tcPr>
            <w:tcW w:w="3119" w:type="dxa"/>
          </w:tcPr>
          <w:p w14:paraId="2985C3C5" w14:textId="77777777" w:rsidR="00B04414" w:rsidRPr="008817EB" w:rsidRDefault="00B04414" w:rsidP="002519B7">
            <w:pPr>
              <w:jc w:val="both"/>
            </w:pPr>
            <w:r w:rsidRPr="008817EB">
              <w:rPr>
                <w:color w:val="000000"/>
              </w:rPr>
              <w:t>Винокурова</w:t>
            </w:r>
            <w:r w:rsidRPr="008817EB">
              <w:rPr>
                <w:color w:val="000000"/>
              </w:rPr>
              <w:br/>
              <w:t>Мария Николаевна</w:t>
            </w:r>
          </w:p>
        </w:tc>
        <w:tc>
          <w:tcPr>
            <w:tcW w:w="322" w:type="dxa"/>
          </w:tcPr>
          <w:p w14:paraId="0BB43788" w14:textId="77777777" w:rsidR="00B04414" w:rsidRPr="008817EB" w:rsidRDefault="00B04414" w:rsidP="002519B7">
            <w:pPr>
              <w:jc w:val="both"/>
              <w:rPr>
                <w:lang w:val="en-US"/>
              </w:rPr>
            </w:pPr>
            <w:r w:rsidRPr="008817EB">
              <w:rPr>
                <w:lang w:val="en-US"/>
              </w:rPr>
              <w:t>-</w:t>
            </w:r>
          </w:p>
        </w:tc>
        <w:tc>
          <w:tcPr>
            <w:tcW w:w="5910" w:type="dxa"/>
          </w:tcPr>
          <w:p w14:paraId="1BC32384" w14:textId="77777777" w:rsidR="00B04414" w:rsidRPr="008817EB" w:rsidRDefault="00B04414" w:rsidP="002519B7">
            <w:pPr>
              <w:jc w:val="both"/>
            </w:pPr>
            <w:r w:rsidRPr="008817EB">
              <w:rPr>
                <w:color w:val="000000"/>
              </w:rPr>
              <w:t>заместитель начальника управления, начальник отдела по регулированию контрактной системы и внедрению стандартов закупочной деятельности министерства экономического развития и инвестиций Нижегородской области, председатель комиссии</w:t>
            </w:r>
          </w:p>
        </w:tc>
      </w:tr>
      <w:tr w:rsidR="00B04414" w:rsidRPr="00BC1ECB" w14:paraId="6DC27E23" w14:textId="77777777" w:rsidTr="002519B7">
        <w:trPr>
          <w:trHeight w:val="780"/>
        </w:trPr>
        <w:tc>
          <w:tcPr>
            <w:tcW w:w="3119" w:type="dxa"/>
          </w:tcPr>
          <w:p w14:paraId="47E232CC" w14:textId="77777777" w:rsidR="00B04414" w:rsidRPr="008817EB" w:rsidRDefault="00B04414" w:rsidP="002519B7">
            <w:pPr>
              <w:jc w:val="both"/>
              <w:rPr>
                <w:color w:val="000000"/>
              </w:rPr>
            </w:pPr>
            <w:r w:rsidRPr="008817EB">
              <w:rPr>
                <w:color w:val="000000"/>
              </w:rPr>
              <w:t xml:space="preserve">Изотова </w:t>
            </w:r>
          </w:p>
          <w:p w14:paraId="4BC3A096" w14:textId="77777777" w:rsidR="00B04414" w:rsidRPr="008817EB" w:rsidRDefault="00B04414" w:rsidP="002519B7">
            <w:pPr>
              <w:jc w:val="both"/>
              <w:rPr>
                <w:color w:val="000000"/>
              </w:rPr>
            </w:pPr>
            <w:r w:rsidRPr="008817EB">
              <w:rPr>
                <w:color w:val="000000"/>
              </w:rPr>
              <w:t>Елена Николаевна</w:t>
            </w:r>
          </w:p>
        </w:tc>
        <w:tc>
          <w:tcPr>
            <w:tcW w:w="322" w:type="dxa"/>
          </w:tcPr>
          <w:p w14:paraId="2AF48A96" w14:textId="77777777" w:rsidR="00B04414" w:rsidRPr="008817EB" w:rsidRDefault="00B04414" w:rsidP="002519B7">
            <w:pPr>
              <w:jc w:val="both"/>
            </w:pPr>
            <w:r w:rsidRPr="008817EB">
              <w:rPr>
                <w:sz w:val="22"/>
                <w:szCs w:val="22"/>
              </w:rPr>
              <w:t>-</w:t>
            </w:r>
          </w:p>
        </w:tc>
        <w:tc>
          <w:tcPr>
            <w:tcW w:w="5910" w:type="dxa"/>
          </w:tcPr>
          <w:p w14:paraId="02756C25" w14:textId="77777777" w:rsidR="00B04414" w:rsidRPr="008817EB" w:rsidRDefault="00B04414" w:rsidP="002519B7">
            <w:pPr>
              <w:jc w:val="both"/>
            </w:pPr>
            <w:r w:rsidRPr="008817EB">
              <w:rPr>
                <w:color w:val="000000"/>
                <w:szCs w:val="28"/>
              </w:rPr>
              <w:t>начальник планово-экономического управления некоммерческой организации «Фонд капитального ремонта многоквартирных домов, расположенных на территории Нижегородской области</w:t>
            </w:r>
            <w:r w:rsidRPr="008817EB">
              <w:t>»</w:t>
            </w:r>
          </w:p>
        </w:tc>
      </w:tr>
      <w:tr w:rsidR="00B04414" w:rsidRPr="00BC1ECB" w14:paraId="0CE7E38A" w14:textId="77777777" w:rsidTr="002519B7">
        <w:trPr>
          <w:trHeight w:val="931"/>
        </w:trPr>
        <w:tc>
          <w:tcPr>
            <w:tcW w:w="3119" w:type="dxa"/>
          </w:tcPr>
          <w:p w14:paraId="0C1F17D9" w14:textId="77777777" w:rsidR="00B04414" w:rsidRPr="008817EB" w:rsidRDefault="00B04414" w:rsidP="002519B7">
            <w:pPr>
              <w:jc w:val="both"/>
              <w:rPr>
                <w:color w:val="000000"/>
              </w:rPr>
            </w:pPr>
            <w:r w:rsidRPr="008817EB">
              <w:rPr>
                <w:color w:val="000000"/>
              </w:rPr>
              <w:t>Пушкина</w:t>
            </w:r>
          </w:p>
          <w:p w14:paraId="1FE29316" w14:textId="77777777" w:rsidR="00B04414" w:rsidRPr="008817EB" w:rsidRDefault="00B04414" w:rsidP="002519B7">
            <w:pPr>
              <w:jc w:val="both"/>
            </w:pPr>
            <w:r w:rsidRPr="008817EB">
              <w:rPr>
                <w:color w:val="000000"/>
              </w:rPr>
              <w:t>Людмила Владимировна</w:t>
            </w:r>
          </w:p>
        </w:tc>
        <w:tc>
          <w:tcPr>
            <w:tcW w:w="322" w:type="dxa"/>
          </w:tcPr>
          <w:p w14:paraId="52316FC2" w14:textId="77777777" w:rsidR="00B04414" w:rsidRPr="008817EB" w:rsidRDefault="00B04414" w:rsidP="002519B7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8817EB">
              <w:rPr>
                <w:sz w:val="24"/>
                <w:szCs w:val="24"/>
              </w:rPr>
              <w:t>-</w:t>
            </w:r>
          </w:p>
        </w:tc>
        <w:tc>
          <w:tcPr>
            <w:tcW w:w="5910" w:type="dxa"/>
          </w:tcPr>
          <w:p w14:paraId="4D994B3B" w14:textId="77777777" w:rsidR="00B04414" w:rsidRPr="008817EB" w:rsidRDefault="00B04414" w:rsidP="002519B7">
            <w:pPr>
              <w:jc w:val="both"/>
            </w:pPr>
            <w:r w:rsidRPr="008817EB">
              <w:rPr>
                <w:color w:val="000000"/>
              </w:rPr>
              <w:t>начальник управления правового обеспечения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</w:tc>
      </w:tr>
      <w:tr w:rsidR="00B04414" w:rsidRPr="00BC1ECB" w14:paraId="26345FCB" w14:textId="77777777" w:rsidTr="002519B7">
        <w:trPr>
          <w:trHeight w:val="1144"/>
        </w:trPr>
        <w:tc>
          <w:tcPr>
            <w:tcW w:w="3119" w:type="dxa"/>
          </w:tcPr>
          <w:p w14:paraId="3710D516" w14:textId="77777777" w:rsidR="00B04414" w:rsidRPr="008817EB" w:rsidRDefault="00B04414" w:rsidP="002519B7">
            <w:pPr>
              <w:jc w:val="both"/>
              <w:rPr>
                <w:color w:val="000000"/>
              </w:rPr>
            </w:pPr>
            <w:r w:rsidRPr="008817EB">
              <w:rPr>
                <w:color w:val="000000"/>
              </w:rPr>
              <w:t>Волкова</w:t>
            </w:r>
          </w:p>
          <w:p w14:paraId="1BCB906D" w14:textId="77777777" w:rsidR="00B04414" w:rsidRPr="008817EB" w:rsidRDefault="00B04414" w:rsidP="002519B7">
            <w:pPr>
              <w:jc w:val="both"/>
              <w:rPr>
                <w:color w:val="000000"/>
              </w:rPr>
            </w:pPr>
            <w:r w:rsidRPr="008817EB">
              <w:rPr>
                <w:color w:val="000000"/>
              </w:rPr>
              <w:t>Светлана Михайловна</w:t>
            </w:r>
          </w:p>
        </w:tc>
        <w:tc>
          <w:tcPr>
            <w:tcW w:w="322" w:type="dxa"/>
          </w:tcPr>
          <w:p w14:paraId="6B705A7F" w14:textId="77777777" w:rsidR="00B04414" w:rsidRPr="008817EB" w:rsidRDefault="00B04414" w:rsidP="002519B7">
            <w:pPr>
              <w:jc w:val="both"/>
              <w:rPr>
                <w:color w:val="000000"/>
              </w:rPr>
            </w:pPr>
            <w:r w:rsidRPr="008817EB">
              <w:rPr>
                <w:color w:val="000000"/>
              </w:rPr>
              <w:t>-</w:t>
            </w:r>
          </w:p>
        </w:tc>
        <w:tc>
          <w:tcPr>
            <w:tcW w:w="5910" w:type="dxa"/>
          </w:tcPr>
          <w:p w14:paraId="504C9D1E" w14:textId="77777777" w:rsidR="00B04414" w:rsidRPr="008817EB" w:rsidRDefault="00B04414" w:rsidP="002519B7">
            <w:pPr>
              <w:jc w:val="both"/>
              <w:rPr>
                <w:color w:val="000000"/>
              </w:rPr>
            </w:pPr>
            <w:r w:rsidRPr="008817EB">
              <w:rPr>
                <w:color w:val="000000"/>
              </w:rPr>
              <w:t>ведущий консультант отдела методологического и правового сопровождения закупок, осуществляемых отдельными категориями юридических лиц управления по развитию контрактной системы и внедрению стандартов закупочной деятельности министерства экономического развития и инвестиций Нижегородской области, секретарь комиссии</w:t>
            </w:r>
          </w:p>
        </w:tc>
      </w:tr>
    </w:tbl>
    <w:p w14:paraId="51E195B7" w14:textId="77777777" w:rsidR="00244397" w:rsidRDefault="00244397" w:rsidP="00A70272">
      <w:pPr>
        <w:spacing w:line="276" w:lineRule="auto"/>
        <w:ind w:firstLine="709"/>
        <w:jc w:val="both"/>
      </w:pPr>
    </w:p>
    <w:p w14:paraId="56396080" w14:textId="229308A2" w:rsidR="00183E7C" w:rsidRDefault="00183E7C" w:rsidP="00C970F1">
      <w:pPr>
        <w:spacing w:line="276" w:lineRule="auto"/>
        <w:ind w:firstLine="709"/>
        <w:jc w:val="both"/>
      </w:pPr>
      <w:r>
        <w:t xml:space="preserve">В заседании приняли участие </w:t>
      </w:r>
      <w:r w:rsidR="008817EB">
        <w:t>4</w:t>
      </w:r>
      <w:r>
        <w:t xml:space="preserve"> член</w:t>
      </w:r>
      <w:r w:rsidR="008817EB">
        <w:t>а</w:t>
      </w:r>
      <w:r>
        <w:t xml:space="preserve"> комиссии из </w:t>
      </w:r>
      <w:r w:rsidR="00244397">
        <w:t>8</w:t>
      </w:r>
      <w:r>
        <w:t>, что составляет не менее половины от общего числа утвержденного состава ее членов.</w:t>
      </w:r>
    </w:p>
    <w:p w14:paraId="7237F23A" w14:textId="77777777" w:rsidR="00183E7C" w:rsidRDefault="00183E7C" w:rsidP="00C970F1">
      <w:pPr>
        <w:spacing w:line="276" w:lineRule="auto"/>
        <w:ind w:firstLine="709"/>
        <w:jc w:val="both"/>
      </w:pPr>
      <w:r>
        <w:t xml:space="preserve">В соответствии с пунктом 16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 в многоквартирном доме, утвержденного постановлением Правительства Российской Федерации от 01.07.2016 № 615 (далее – Положение), Порядком работы комиссии по проведению предварительного отбора подрядных организаций в целях формирования реестра квалифицированных подрядных </w:t>
      </w:r>
      <w:r>
        <w:lastRenderedPageBreak/>
        <w:t>организаций, имеющих право принимать участие в закупках, предметом которых является оказание услуг и (или) выполнение работ по капитальному ремонту общего имущества в многоквартирном доме, либо у которых могут осуществляться закупки в случаях, предусмотренных пунктом 193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1 июля 2016 г. № 615, на территории Нижегородской области, утвержденным приказом министерства экономического развития и инвестиций Нижегородской области от 26.10.2021 № 130</w:t>
      </w:r>
      <w:r w:rsidR="009762E8">
        <w:t xml:space="preserve"> (далее – комиссия)</w:t>
      </w:r>
      <w:r>
        <w:t>, комиссия правомочна осуществлять свои функции.</w:t>
      </w:r>
    </w:p>
    <w:p w14:paraId="3279CDE7" w14:textId="18700A21" w:rsidR="0039442F" w:rsidRDefault="004C0923" w:rsidP="00C970F1">
      <w:pPr>
        <w:spacing w:line="276" w:lineRule="auto"/>
        <w:ind w:firstLine="709"/>
        <w:jc w:val="both"/>
      </w:pPr>
      <w:r>
        <w:t>Представители участников предварительного отбора на заседании не присутствовали.</w:t>
      </w:r>
    </w:p>
    <w:p w14:paraId="05DCD7CF" w14:textId="77777777" w:rsidR="00BB0588" w:rsidRDefault="00BB0588" w:rsidP="00C970F1">
      <w:pPr>
        <w:spacing w:line="276" w:lineRule="auto"/>
        <w:ind w:firstLine="709"/>
        <w:jc w:val="both"/>
      </w:pPr>
      <w:r>
        <w:t>В соответствии с пунктом 58 Положения при проведении заседания комиссии осуществлялась аудиозапись.</w:t>
      </w:r>
    </w:p>
    <w:p w14:paraId="044FDF38" w14:textId="77777777" w:rsidR="00A70272" w:rsidRPr="00C970F1" w:rsidRDefault="00A70272" w:rsidP="00C970F1">
      <w:pPr>
        <w:spacing w:line="276" w:lineRule="auto"/>
        <w:ind w:firstLine="709"/>
        <w:jc w:val="both"/>
        <w:rPr>
          <w:b/>
          <w:color w:val="000000"/>
          <w:sz w:val="16"/>
          <w:szCs w:val="16"/>
        </w:rPr>
      </w:pPr>
    </w:p>
    <w:p w14:paraId="0733119B" w14:textId="77777777" w:rsidR="00BB0588" w:rsidRPr="000C4404" w:rsidRDefault="00BB0588" w:rsidP="00C970F1">
      <w:pPr>
        <w:spacing w:line="276" w:lineRule="auto"/>
        <w:ind w:firstLine="709"/>
        <w:jc w:val="both"/>
        <w:rPr>
          <w:b/>
          <w:color w:val="000000"/>
        </w:rPr>
      </w:pPr>
      <w:r w:rsidRPr="000C4404">
        <w:rPr>
          <w:b/>
          <w:color w:val="000000"/>
        </w:rPr>
        <w:t>Повестка дня:</w:t>
      </w:r>
    </w:p>
    <w:p w14:paraId="4D372BDE" w14:textId="77777777" w:rsidR="00A70272" w:rsidRPr="00C970F1" w:rsidRDefault="00A70272" w:rsidP="00C970F1">
      <w:pPr>
        <w:spacing w:line="276" w:lineRule="auto"/>
        <w:ind w:firstLine="709"/>
        <w:jc w:val="both"/>
        <w:rPr>
          <w:color w:val="000000"/>
          <w:sz w:val="16"/>
          <w:szCs w:val="16"/>
        </w:rPr>
      </w:pPr>
    </w:p>
    <w:p w14:paraId="448C48C3" w14:textId="312368E5" w:rsidR="00BB0588" w:rsidRPr="00C970F1" w:rsidRDefault="00BB0588" w:rsidP="00C970F1">
      <w:pPr>
        <w:spacing w:line="276" w:lineRule="auto"/>
        <w:ind w:firstLine="709"/>
        <w:jc w:val="both"/>
      </w:pPr>
      <w:r w:rsidRPr="00C970F1">
        <w:t xml:space="preserve">1. Рассмотрение заявок на участие в предварительном отборе подрядных организаций по извещению </w:t>
      </w:r>
      <w:r w:rsidR="0005172B">
        <w:t>04</w:t>
      </w:r>
      <w:r w:rsidR="003A4976" w:rsidRPr="00C970F1">
        <w:t>.0</w:t>
      </w:r>
      <w:r w:rsidR="0005172B">
        <w:t>5</w:t>
      </w:r>
      <w:r w:rsidR="003A4976" w:rsidRPr="00C970F1">
        <w:t>.202</w:t>
      </w:r>
      <w:r w:rsidR="00244397" w:rsidRPr="00C970F1">
        <w:t>6</w:t>
      </w:r>
      <w:r w:rsidR="003A4976" w:rsidRPr="00C970F1">
        <w:t xml:space="preserve"> № </w:t>
      </w:r>
      <w:r w:rsidR="0005172B" w:rsidRPr="0005172B">
        <w:rPr>
          <w:lang w:eastAsia="en-US"/>
        </w:rPr>
        <w:t>013220000022600026</w:t>
      </w:r>
      <w:r w:rsidRPr="00C970F1">
        <w:t xml:space="preserve">, размещенному на сайте Единой информационной системы в сфере закупок </w:t>
      </w:r>
      <w:hyperlink r:id="rId5" w:history="1">
        <w:r w:rsidRPr="00C970F1">
          <w:t>http://zakupki.gov.ru/</w:t>
        </w:r>
      </w:hyperlink>
      <w:r w:rsidRPr="000C4404">
        <w:t xml:space="preserve"> </w:t>
      </w:r>
      <w:r w:rsidRPr="00C970F1">
        <w:t xml:space="preserve">и на сайте оператора электронной площадки </w:t>
      </w:r>
      <w:r w:rsidR="00DD3E27" w:rsidRPr="00C970F1">
        <w:t>https://44.fabrikant.ru/</w:t>
      </w:r>
      <w:r w:rsidR="002E64A0" w:rsidRPr="00C970F1">
        <w:t>.</w:t>
      </w:r>
    </w:p>
    <w:p w14:paraId="54D037C1" w14:textId="36A9FF9B" w:rsidR="00BB0588" w:rsidRDefault="00BB0588" w:rsidP="00C970F1">
      <w:pPr>
        <w:spacing w:line="276" w:lineRule="auto"/>
        <w:ind w:firstLine="709"/>
        <w:jc w:val="both"/>
      </w:pPr>
      <w:r w:rsidRPr="00C970F1">
        <w:t xml:space="preserve">2. Документация утверждена приказом министерства экономического развития и инвестиций Нижегородской области от </w:t>
      </w:r>
      <w:r w:rsidR="0005172B">
        <w:t>17</w:t>
      </w:r>
      <w:r w:rsidR="0005172B" w:rsidRPr="0025567B">
        <w:t>.</w:t>
      </w:r>
      <w:r w:rsidR="0005172B">
        <w:t>04</w:t>
      </w:r>
      <w:r w:rsidR="0005172B" w:rsidRPr="0025567B">
        <w:t>.202</w:t>
      </w:r>
      <w:r w:rsidR="0005172B">
        <w:t>6</w:t>
      </w:r>
      <w:r w:rsidR="0005172B" w:rsidRPr="0025567B">
        <w:t xml:space="preserve"> № </w:t>
      </w:r>
      <w:r w:rsidR="0005172B">
        <w:t>49</w:t>
      </w:r>
      <w:r w:rsidRPr="00C970F1">
        <w:t>.</w:t>
      </w:r>
    </w:p>
    <w:p w14:paraId="0C66536B" w14:textId="77777777" w:rsidR="00437BF1" w:rsidRPr="00C970F1" w:rsidRDefault="00437BF1" w:rsidP="00C970F1">
      <w:pPr>
        <w:spacing w:line="276" w:lineRule="auto"/>
        <w:ind w:firstLine="709"/>
        <w:jc w:val="both"/>
      </w:pPr>
    </w:p>
    <w:p w14:paraId="52F7DBED" w14:textId="77777777" w:rsidR="00BB0588" w:rsidRDefault="00BB0588" w:rsidP="00C970F1">
      <w:pPr>
        <w:spacing w:line="276" w:lineRule="auto"/>
        <w:ind w:firstLine="709"/>
        <w:jc w:val="both"/>
      </w:pPr>
      <w:r w:rsidRPr="00C970F1">
        <w:t>Изменения в документацию не вносились.</w:t>
      </w:r>
    </w:p>
    <w:p w14:paraId="4C9AD81B" w14:textId="77777777" w:rsidR="00437BF1" w:rsidRPr="00C970F1" w:rsidRDefault="00437BF1" w:rsidP="00C970F1">
      <w:pPr>
        <w:spacing w:line="276" w:lineRule="auto"/>
        <w:ind w:firstLine="709"/>
        <w:jc w:val="both"/>
      </w:pPr>
    </w:p>
    <w:p w14:paraId="09BCF3C2" w14:textId="3C0E6F12" w:rsidR="00BB0588" w:rsidRDefault="00BB0588" w:rsidP="00C970F1">
      <w:pPr>
        <w:spacing w:line="276" w:lineRule="auto"/>
        <w:ind w:firstLine="709"/>
        <w:jc w:val="both"/>
      </w:pPr>
      <w:r w:rsidRPr="00C970F1">
        <w:t xml:space="preserve">В соответствии с извещением о проведении предварительного отбора дата и время окончания срока подачи заявок на участие в предварительном отборе: </w:t>
      </w:r>
      <w:r w:rsidR="0005172B">
        <w:t>26</w:t>
      </w:r>
      <w:r w:rsidR="00244397" w:rsidRPr="0025567B">
        <w:t>.</w:t>
      </w:r>
      <w:r w:rsidR="00244397">
        <w:t>0</w:t>
      </w:r>
      <w:r w:rsidR="0005172B">
        <w:t>5</w:t>
      </w:r>
      <w:r w:rsidR="00244397" w:rsidRPr="0025567B">
        <w:t>.202</w:t>
      </w:r>
      <w:r w:rsidR="00244397">
        <w:t>6</w:t>
      </w:r>
      <w:r w:rsidR="00244397" w:rsidRPr="0025567B">
        <w:t xml:space="preserve"> 09:00</w:t>
      </w:r>
      <w:r w:rsidRPr="00C970F1">
        <w:t>.</w:t>
      </w:r>
    </w:p>
    <w:p w14:paraId="6B617267" w14:textId="77777777" w:rsidR="00437BF1" w:rsidRPr="00C970F1" w:rsidRDefault="00437BF1" w:rsidP="00C970F1">
      <w:pPr>
        <w:spacing w:line="276" w:lineRule="auto"/>
        <w:ind w:firstLine="709"/>
        <w:jc w:val="both"/>
      </w:pPr>
    </w:p>
    <w:p w14:paraId="30E01918" w14:textId="77777777" w:rsidR="0044384B" w:rsidRDefault="00BB0588" w:rsidP="00C970F1">
      <w:pPr>
        <w:spacing w:line="276" w:lineRule="auto"/>
        <w:ind w:firstLine="709"/>
        <w:jc w:val="both"/>
      </w:pPr>
      <w:r w:rsidRPr="00C970F1">
        <w:t xml:space="preserve">3. </w:t>
      </w:r>
      <w:r w:rsidR="00244397" w:rsidRPr="008051F4">
        <w:t>По окончании установленного срока приема заявок на участие в предварительном отборе от оператора электронной площадки поступил</w:t>
      </w:r>
      <w:r w:rsidR="00244397">
        <w:t>а</w:t>
      </w:r>
      <w:r w:rsidR="00244397" w:rsidRPr="00C970F1">
        <w:t xml:space="preserve"> 1</w:t>
      </w:r>
      <w:r w:rsidR="00244397" w:rsidRPr="008051F4">
        <w:t xml:space="preserve"> заяв</w:t>
      </w:r>
      <w:r w:rsidR="00244397">
        <w:t>ка</w:t>
      </w:r>
      <w:r w:rsidR="00244397" w:rsidRPr="008051F4">
        <w:t xml:space="preserve"> от следующ</w:t>
      </w:r>
      <w:r w:rsidR="00244397">
        <w:t>его</w:t>
      </w:r>
      <w:r w:rsidR="00244397" w:rsidRPr="008051F4">
        <w:t xml:space="preserve"> участник</w:t>
      </w:r>
      <w:r w:rsidR="00244397">
        <w:t>а</w:t>
      </w:r>
      <w:r w:rsidR="00244397" w:rsidRPr="008051F4">
        <w:t xml:space="preserve"> предварительного отбора:</w:t>
      </w:r>
    </w:p>
    <w:p w14:paraId="798B607E" w14:textId="77777777" w:rsidR="0005172B" w:rsidRDefault="0005172B" w:rsidP="00A70272">
      <w:pPr>
        <w:spacing w:line="276" w:lineRule="auto"/>
        <w:ind w:firstLine="709"/>
        <w:jc w:val="both"/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09"/>
        <w:gridCol w:w="1559"/>
        <w:gridCol w:w="2835"/>
        <w:gridCol w:w="2410"/>
        <w:gridCol w:w="1559"/>
      </w:tblGrid>
      <w:tr w:rsidR="00646B89" w:rsidRPr="00C970F1" w14:paraId="506ECA42" w14:textId="77777777" w:rsidTr="00C363C0">
        <w:trPr>
          <w:trHeight w:val="416"/>
          <w:jc w:val="center"/>
        </w:trPr>
        <w:tc>
          <w:tcPr>
            <w:tcW w:w="562" w:type="dxa"/>
          </w:tcPr>
          <w:p w14:paraId="3A7D3F6F" w14:textId="77777777" w:rsidR="00646B89" w:rsidRPr="00C970F1" w:rsidRDefault="00646B89" w:rsidP="002246E8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C970F1">
              <w:rPr>
                <w:b/>
                <w:color w:val="000000"/>
                <w:sz w:val="18"/>
                <w:szCs w:val="18"/>
              </w:rPr>
              <w:t>№</w:t>
            </w:r>
          </w:p>
          <w:p w14:paraId="71F75AD1" w14:textId="77777777" w:rsidR="00646B89" w:rsidRPr="00C970F1" w:rsidRDefault="00646B89" w:rsidP="002246E8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C970F1">
              <w:rPr>
                <w:b/>
                <w:color w:val="000000"/>
                <w:sz w:val="18"/>
                <w:szCs w:val="18"/>
              </w:rPr>
              <w:t>п/п</w:t>
            </w:r>
          </w:p>
        </w:tc>
        <w:tc>
          <w:tcPr>
            <w:tcW w:w="709" w:type="dxa"/>
          </w:tcPr>
          <w:p w14:paraId="3963E76E" w14:textId="77777777" w:rsidR="00646B89" w:rsidRPr="00C970F1" w:rsidRDefault="00646B89" w:rsidP="002246E8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C970F1">
              <w:rPr>
                <w:b/>
                <w:color w:val="000000"/>
                <w:sz w:val="18"/>
                <w:szCs w:val="18"/>
              </w:rPr>
              <w:t>Рег.№ заявки</w:t>
            </w:r>
          </w:p>
        </w:tc>
        <w:tc>
          <w:tcPr>
            <w:tcW w:w="1559" w:type="dxa"/>
          </w:tcPr>
          <w:p w14:paraId="48B24931" w14:textId="77777777" w:rsidR="00646B89" w:rsidRPr="00C970F1" w:rsidRDefault="00646B89" w:rsidP="002246E8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C970F1">
              <w:rPr>
                <w:b/>
                <w:color w:val="000000"/>
                <w:sz w:val="18"/>
                <w:szCs w:val="18"/>
              </w:rPr>
              <w:t>Дата и время подачи заявки</w:t>
            </w:r>
          </w:p>
        </w:tc>
        <w:tc>
          <w:tcPr>
            <w:tcW w:w="2835" w:type="dxa"/>
          </w:tcPr>
          <w:p w14:paraId="7AAEBBA8" w14:textId="77777777" w:rsidR="00646B89" w:rsidRPr="0005172B" w:rsidRDefault="00646B89" w:rsidP="002246E8">
            <w:pPr>
              <w:ind w:left="-102" w:right="-104"/>
              <w:jc w:val="center"/>
              <w:rPr>
                <w:b/>
                <w:sz w:val="18"/>
                <w:szCs w:val="18"/>
              </w:rPr>
            </w:pPr>
            <w:r w:rsidRPr="0005172B">
              <w:rPr>
                <w:b/>
                <w:sz w:val="18"/>
                <w:szCs w:val="18"/>
              </w:rPr>
              <w:t>Наименование (ИНН)</w:t>
            </w:r>
          </w:p>
        </w:tc>
        <w:tc>
          <w:tcPr>
            <w:tcW w:w="2410" w:type="dxa"/>
          </w:tcPr>
          <w:p w14:paraId="1C621A96" w14:textId="77777777" w:rsidR="00646B89" w:rsidRPr="00C970F1" w:rsidRDefault="00646B89" w:rsidP="002246E8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C970F1">
              <w:rPr>
                <w:b/>
                <w:color w:val="000000"/>
                <w:sz w:val="18"/>
                <w:szCs w:val="18"/>
              </w:rPr>
              <w:t>Адрес юридического лица (или адрес места жительства – для индивидуального предпринимателя) / телефон/адрес электронной почты</w:t>
            </w:r>
          </w:p>
        </w:tc>
        <w:tc>
          <w:tcPr>
            <w:tcW w:w="1559" w:type="dxa"/>
          </w:tcPr>
          <w:p w14:paraId="7AA2BE63" w14:textId="33D75380" w:rsidR="00646B89" w:rsidRPr="00C970F1" w:rsidRDefault="00646B89" w:rsidP="002246E8">
            <w:pPr>
              <w:ind w:left="-102" w:right="-104"/>
              <w:jc w:val="center"/>
              <w:rPr>
                <w:b/>
                <w:color w:val="000000"/>
                <w:sz w:val="18"/>
                <w:szCs w:val="18"/>
              </w:rPr>
            </w:pPr>
            <w:r w:rsidRPr="00C970F1">
              <w:rPr>
                <w:b/>
                <w:color w:val="000000"/>
                <w:sz w:val="18"/>
                <w:szCs w:val="18"/>
              </w:rPr>
              <w:t>Наличие информации и документов, предусмотренных документацией о проведении предварительного отбора</w:t>
            </w:r>
            <w:r w:rsidR="00711CF9">
              <w:rPr>
                <w:b/>
                <w:color w:val="000000"/>
                <w:sz w:val="18"/>
                <w:szCs w:val="18"/>
              </w:rPr>
              <w:t xml:space="preserve"> (руб.)</w:t>
            </w:r>
          </w:p>
        </w:tc>
      </w:tr>
      <w:tr w:rsidR="00646B89" w:rsidRPr="00631F63" w14:paraId="44E59279" w14:textId="77777777" w:rsidTr="00C363C0">
        <w:trPr>
          <w:trHeight w:val="1120"/>
          <w:jc w:val="center"/>
        </w:trPr>
        <w:tc>
          <w:tcPr>
            <w:tcW w:w="562" w:type="dxa"/>
          </w:tcPr>
          <w:p w14:paraId="45522E34" w14:textId="77777777" w:rsidR="00646B89" w:rsidRPr="00631F63" w:rsidRDefault="00646B89" w:rsidP="002246E8">
            <w:pPr>
              <w:jc w:val="center"/>
              <w:rPr>
                <w:color w:val="000000"/>
                <w:sz w:val="22"/>
                <w:szCs w:val="22"/>
              </w:rPr>
            </w:pPr>
            <w:r w:rsidRPr="00631F6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14:paraId="7CC34DC3" w14:textId="77777777" w:rsidR="00646B89" w:rsidRPr="00631F63" w:rsidRDefault="00646B89" w:rsidP="002246E8">
            <w:pPr>
              <w:jc w:val="center"/>
              <w:rPr>
                <w:sz w:val="22"/>
                <w:szCs w:val="22"/>
              </w:rPr>
            </w:pPr>
            <w:r w:rsidRPr="00631F63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6B8B3FFA" w14:textId="7EE9426D" w:rsidR="00646B89" w:rsidRPr="0005172B" w:rsidRDefault="0005172B" w:rsidP="002246E8">
            <w:pPr>
              <w:jc w:val="center"/>
              <w:rPr>
                <w:sz w:val="22"/>
                <w:szCs w:val="22"/>
              </w:rPr>
            </w:pPr>
            <w:r w:rsidRPr="0005172B">
              <w:rPr>
                <w:sz w:val="22"/>
                <w:szCs w:val="22"/>
                <w:shd w:val="clear" w:color="auto" w:fill="FFFFFF"/>
              </w:rPr>
              <w:t>25.05.2026 15:52 (MSK+00:00)</w:t>
            </w:r>
          </w:p>
        </w:tc>
        <w:tc>
          <w:tcPr>
            <w:tcW w:w="2835" w:type="dxa"/>
          </w:tcPr>
          <w:p w14:paraId="582249B0" w14:textId="6781D447" w:rsidR="00646B89" w:rsidRPr="0005172B" w:rsidRDefault="00437BF1" w:rsidP="00646B89">
            <w:pPr>
              <w:jc w:val="center"/>
              <w:rPr>
                <w:sz w:val="22"/>
                <w:szCs w:val="22"/>
              </w:rPr>
            </w:pPr>
            <w:hyperlink r:id="rId6" w:tgtFrame="_blank" w:history="1">
              <w:r w:rsidR="0005172B" w:rsidRPr="00634872">
                <w:rPr>
                  <w:rStyle w:val="a3"/>
                  <w:color w:val="auto"/>
                  <w:sz w:val="22"/>
                  <w:szCs w:val="22"/>
                  <w:u w:val="none"/>
                  <w:shd w:val="clear" w:color="auto" w:fill="FFFFFF"/>
                </w:rPr>
                <w:t xml:space="preserve">ОБЩЕСТВО С ОГРАНИЧЕННОЙ ОТВЕТСТВЕННОСТЬЮ "МСК-СТРОЙ"          </w:t>
              </w:r>
              <w:proofErr w:type="gramStart"/>
              <w:r w:rsidR="0005172B" w:rsidRPr="00634872">
                <w:rPr>
                  <w:rStyle w:val="a3"/>
                  <w:color w:val="auto"/>
                  <w:sz w:val="22"/>
                  <w:szCs w:val="22"/>
                  <w:u w:val="none"/>
                  <w:shd w:val="clear" w:color="auto" w:fill="FFFFFF"/>
                </w:rPr>
                <w:t xml:space="preserve">   (</w:t>
              </w:r>
              <w:proofErr w:type="gramEnd"/>
              <w:r w:rsidR="0005172B" w:rsidRPr="00634872">
                <w:rPr>
                  <w:rStyle w:val="a3"/>
                  <w:color w:val="auto"/>
                  <w:sz w:val="22"/>
                  <w:szCs w:val="22"/>
                  <w:u w:val="none"/>
                  <w:shd w:val="clear" w:color="auto" w:fill="FFFFFF"/>
                </w:rPr>
                <w:t>ИНН 9724110646)</w:t>
              </w:r>
            </w:hyperlink>
          </w:p>
        </w:tc>
        <w:tc>
          <w:tcPr>
            <w:tcW w:w="2410" w:type="dxa"/>
          </w:tcPr>
          <w:p w14:paraId="7D221341" w14:textId="77777777" w:rsidR="00646B89" w:rsidRDefault="00686FD9" w:rsidP="002246E8">
            <w:pPr>
              <w:jc w:val="center"/>
            </w:pPr>
            <w:r>
              <w:t>117638, Г.МОСКВА, ВН.ТЕР.Г. МУНИЦИПАЛЬНЫЙ ОКРУГ НАГОРНЫЙ, УЛ КРИВОРОЖСКАЯ, Д. 6А, СТР. 2/</w:t>
            </w:r>
          </w:p>
          <w:p w14:paraId="63C65574" w14:textId="77777777" w:rsidR="00686FD9" w:rsidRPr="00686FD9" w:rsidRDefault="00686FD9" w:rsidP="002246E8">
            <w:pPr>
              <w:jc w:val="center"/>
              <w:rPr>
                <w:rFonts w:eastAsia="Calibri"/>
              </w:rPr>
            </w:pPr>
            <w:r w:rsidRPr="00686FD9">
              <w:rPr>
                <w:rFonts w:eastAsia="Calibri"/>
              </w:rPr>
              <w:lastRenderedPageBreak/>
              <w:t>8-917-412-31-23/</w:t>
            </w:r>
          </w:p>
          <w:p w14:paraId="7F69CB67" w14:textId="0B86D008" w:rsidR="00686FD9" w:rsidRPr="00686FD9" w:rsidRDefault="00686FD9" w:rsidP="002246E8">
            <w:pPr>
              <w:jc w:val="center"/>
              <w:rPr>
                <w:sz w:val="22"/>
                <w:szCs w:val="22"/>
              </w:rPr>
            </w:pPr>
            <w:r w:rsidRPr="00686FD9">
              <w:rPr>
                <w:rFonts w:eastAsia="Calibri"/>
              </w:rPr>
              <w:t>msk.stroy.22@bk.ru</w:t>
            </w:r>
          </w:p>
        </w:tc>
        <w:tc>
          <w:tcPr>
            <w:tcW w:w="1559" w:type="dxa"/>
          </w:tcPr>
          <w:p w14:paraId="18AD215C" w14:textId="139831EE" w:rsidR="00646B89" w:rsidRPr="00631F63" w:rsidRDefault="00E4239D" w:rsidP="002246E8">
            <w:pPr>
              <w:jc w:val="center"/>
            </w:pPr>
            <w:r>
              <w:lastRenderedPageBreak/>
              <w:t>+</w:t>
            </w:r>
          </w:p>
        </w:tc>
      </w:tr>
    </w:tbl>
    <w:p w14:paraId="363113CF" w14:textId="1F4998AE" w:rsidR="00244397" w:rsidRPr="00C970F1" w:rsidRDefault="00244397" w:rsidP="00A70272">
      <w:pPr>
        <w:spacing w:line="276" w:lineRule="auto"/>
        <w:ind w:firstLine="709"/>
        <w:jc w:val="both"/>
        <w:rPr>
          <w:color w:val="000000"/>
          <w:sz w:val="16"/>
          <w:szCs w:val="16"/>
        </w:rPr>
      </w:pPr>
    </w:p>
    <w:p w14:paraId="13D1BC9A" w14:textId="77777777" w:rsidR="00743317" w:rsidRPr="00631F63" w:rsidRDefault="00743317" w:rsidP="00C970F1">
      <w:pPr>
        <w:spacing w:line="276" w:lineRule="auto"/>
        <w:ind w:firstLine="709"/>
        <w:jc w:val="both"/>
      </w:pPr>
      <w:r w:rsidRPr="00631F63">
        <w:t>4. Комиссией рассмотрена представленная заявка на соответствие установленным документацией о проведении предварительного отбора требованиям и полноту входящих в них сведений и документов.</w:t>
      </w:r>
    </w:p>
    <w:p w14:paraId="703D0F99" w14:textId="77777777" w:rsidR="00743317" w:rsidRDefault="00743317" w:rsidP="00C970F1">
      <w:pPr>
        <w:spacing w:line="276" w:lineRule="auto"/>
        <w:ind w:firstLine="709"/>
        <w:jc w:val="both"/>
      </w:pPr>
      <w:r w:rsidRPr="00631F63">
        <w:t>Результаты рассмотрения заявки, а также всех сведений и документов, входящих в состав заявки участника:</w:t>
      </w:r>
    </w:p>
    <w:p w14:paraId="718C4E80" w14:textId="77777777" w:rsidR="00743317" w:rsidRPr="00631F63" w:rsidRDefault="00743317" w:rsidP="00743317">
      <w:pPr>
        <w:spacing w:line="276" w:lineRule="auto"/>
        <w:ind w:firstLine="709"/>
        <w:jc w:val="both"/>
        <w:rPr>
          <w:sz w:val="16"/>
          <w:szCs w:val="16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987"/>
        <w:gridCol w:w="4928"/>
        <w:gridCol w:w="2722"/>
      </w:tblGrid>
      <w:tr w:rsidR="00743317" w:rsidRPr="00631F63" w14:paraId="44D8C076" w14:textId="77777777" w:rsidTr="00C970F1">
        <w:trPr>
          <w:trHeight w:val="550"/>
          <w:tblHeader/>
          <w:jc w:val="center"/>
        </w:trPr>
        <w:tc>
          <w:tcPr>
            <w:tcW w:w="856" w:type="dxa"/>
            <w:vAlign w:val="center"/>
          </w:tcPr>
          <w:p w14:paraId="2EAC7053" w14:textId="77777777" w:rsidR="00743317" w:rsidRPr="00631F63" w:rsidRDefault="00743317" w:rsidP="002246E8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631F63">
              <w:rPr>
                <w:b/>
                <w:color w:val="000000"/>
                <w:sz w:val="20"/>
                <w:szCs w:val="20"/>
              </w:rPr>
              <w:t>№</w:t>
            </w:r>
          </w:p>
          <w:p w14:paraId="285DE251" w14:textId="77777777" w:rsidR="00743317" w:rsidRPr="00631F63" w:rsidRDefault="00743317" w:rsidP="002246E8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631F63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987" w:type="dxa"/>
            <w:vAlign w:val="center"/>
          </w:tcPr>
          <w:p w14:paraId="34BFFFD0" w14:textId="77777777" w:rsidR="00743317" w:rsidRPr="00631F63" w:rsidRDefault="00743317" w:rsidP="002246E8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631F63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4928" w:type="dxa"/>
            <w:vAlign w:val="center"/>
          </w:tcPr>
          <w:p w14:paraId="44C5A5DB" w14:textId="77777777" w:rsidR="00743317" w:rsidRPr="00631F63" w:rsidRDefault="00743317" w:rsidP="002246E8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631F63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722" w:type="dxa"/>
            <w:tcBorders>
              <w:bottom w:val="single" w:sz="4" w:space="0" w:color="auto"/>
            </w:tcBorders>
            <w:vAlign w:val="center"/>
          </w:tcPr>
          <w:p w14:paraId="6D788D7C" w14:textId="77777777" w:rsidR="00743317" w:rsidRPr="00631F63" w:rsidRDefault="00743317" w:rsidP="002246E8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631F63">
              <w:rPr>
                <w:b/>
                <w:color w:val="000000"/>
                <w:sz w:val="20"/>
                <w:szCs w:val="20"/>
              </w:rPr>
              <w:t>Решение комиссии о соответствии установленным требованиям</w:t>
            </w:r>
          </w:p>
        </w:tc>
      </w:tr>
      <w:tr w:rsidR="00743317" w:rsidRPr="00FC1C82" w14:paraId="3E2AA6D7" w14:textId="77777777" w:rsidTr="00C970F1">
        <w:trPr>
          <w:trHeight w:val="1173"/>
          <w:jc w:val="center"/>
        </w:trPr>
        <w:tc>
          <w:tcPr>
            <w:tcW w:w="856" w:type="dxa"/>
          </w:tcPr>
          <w:p w14:paraId="4A5C56CB" w14:textId="77777777" w:rsidR="00743317" w:rsidRPr="00631F63" w:rsidRDefault="00743317" w:rsidP="002246E8">
            <w:pPr>
              <w:jc w:val="center"/>
              <w:rPr>
                <w:sz w:val="22"/>
                <w:szCs w:val="22"/>
              </w:rPr>
            </w:pPr>
            <w:r w:rsidRPr="00631F63">
              <w:rPr>
                <w:sz w:val="22"/>
                <w:szCs w:val="22"/>
              </w:rPr>
              <w:t>1</w:t>
            </w:r>
          </w:p>
        </w:tc>
        <w:tc>
          <w:tcPr>
            <w:tcW w:w="987" w:type="dxa"/>
          </w:tcPr>
          <w:p w14:paraId="537A811D" w14:textId="77777777" w:rsidR="00743317" w:rsidRPr="00631F63" w:rsidRDefault="00743317" w:rsidP="002246E8">
            <w:pPr>
              <w:jc w:val="center"/>
              <w:rPr>
                <w:sz w:val="22"/>
                <w:szCs w:val="22"/>
              </w:rPr>
            </w:pPr>
            <w:r w:rsidRPr="00631F63">
              <w:rPr>
                <w:sz w:val="22"/>
                <w:szCs w:val="22"/>
              </w:rPr>
              <w:t>1</w:t>
            </w:r>
          </w:p>
        </w:tc>
        <w:tc>
          <w:tcPr>
            <w:tcW w:w="4928" w:type="dxa"/>
          </w:tcPr>
          <w:p w14:paraId="1DB8076F" w14:textId="4C6C42AA" w:rsidR="00743317" w:rsidRPr="00631F63" w:rsidRDefault="0005172B" w:rsidP="00C970F1">
            <w:pPr>
              <w:jc w:val="center"/>
              <w:rPr>
                <w:sz w:val="22"/>
                <w:szCs w:val="22"/>
              </w:rPr>
            </w:pPr>
            <w:r w:rsidRPr="0005172B">
              <w:rPr>
                <w:sz w:val="22"/>
                <w:szCs w:val="22"/>
              </w:rPr>
              <w:t xml:space="preserve">ОБЩЕСТВО С ОГРАНИЧЕННОЙ </w:t>
            </w:r>
            <w:r w:rsidR="00777DB1">
              <w:rPr>
                <w:sz w:val="22"/>
                <w:szCs w:val="22"/>
              </w:rPr>
              <w:t>ОТВЕТСТВЕННОСТЬЮ "МСК-СТРОЙ"</w:t>
            </w:r>
          </w:p>
        </w:tc>
        <w:tc>
          <w:tcPr>
            <w:tcW w:w="2722" w:type="dxa"/>
            <w:vAlign w:val="center"/>
          </w:tcPr>
          <w:p w14:paraId="3801F542" w14:textId="081196DE" w:rsidR="00743317" w:rsidRPr="00B647B5" w:rsidRDefault="00086974" w:rsidP="00B006A6">
            <w:pPr>
              <w:jc w:val="center"/>
            </w:pPr>
            <w:r>
              <w:t>С</w:t>
            </w:r>
            <w:r w:rsidR="00743317" w:rsidRPr="00631F63">
              <w:t>оответствует</w:t>
            </w:r>
          </w:p>
        </w:tc>
      </w:tr>
    </w:tbl>
    <w:p w14:paraId="1E793078" w14:textId="77777777" w:rsidR="00CD4D86" w:rsidRDefault="00CD4D86" w:rsidP="00FF2976">
      <w:pPr>
        <w:ind w:firstLine="709"/>
        <w:jc w:val="both"/>
        <w:rPr>
          <w:color w:val="000000"/>
        </w:rPr>
      </w:pPr>
    </w:p>
    <w:p w14:paraId="17E3D28A" w14:textId="77777777" w:rsidR="00437BF1" w:rsidRDefault="00437BF1" w:rsidP="00FF2976">
      <w:pPr>
        <w:ind w:firstLine="709"/>
        <w:jc w:val="both"/>
        <w:rPr>
          <w:color w:val="000000"/>
        </w:rPr>
      </w:pPr>
    </w:p>
    <w:p w14:paraId="2A452417" w14:textId="1C2E0874" w:rsidR="00FF2976" w:rsidRPr="00C970F1" w:rsidRDefault="00086974" w:rsidP="00C970F1">
      <w:pPr>
        <w:spacing w:line="276" w:lineRule="auto"/>
        <w:ind w:firstLine="709"/>
        <w:jc w:val="both"/>
      </w:pPr>
      <w:r>
        <w:t>5</w:t>
      </w:r>
      <w:r w:rsidR="00FF2976" w:rsidRPr="00C970F1">
        <w:t>. Комиссией проведена проверка достоверности заяв</w:t>
      </w:r>
      <w:r w:rsidR="00711CF9">
        <w:t>ки</w:t>
      </w:r>
      <w:r w:rsidR="00FF2976" w:rsidRPr="00C970F1">
        <w:t xml:space="preserve"> на участие в предварительном отборе и входящих в </w:t>
      </w:r>
      <w:r w:rsidR="00711CF9">
        <w:t>ее</w:t>
      </w:r>
      <w:r w:rsidR="00FF2976" w:rsidRPr="00C970F1">
        <w:t xml:space="preserve"> состав документов на предмет объективности, достоверности, отсутствие противоречий, фактов предоставления участниками предварительного отбора недостоверной и противоречивой информации (сведений, документов) в составе заяв</w:t>
      </w:r>
      <w:r w:rsidR="00711CF9">
        <w:t>ки</w:t>
      </w:r>
      <w:r w:rsidR="00FF2976" w:rsidRPr="00C970F1">
        <w:t>.</w:t>
      </w:r>
    </w:p>
    <w:p w14:paraId="39865E8C" w14:textId="339C7219" w:rsidR="00FF2976" w:rsidRDefault="00FF2976" w:rsidP="00C970F1">
      <w:pPr>
        <w:spacing w:line="276" w:lineRule="auto"/>
        <w:ind w:firstLine="709"/>
        <w:jc w:val="both"/>
      </w:pPr>
      <w:r w:rsidRPr="00C970F1">
        <w:t>Заявлений физических и(или) юридических лиц о недостоверности информации, представленной участник</w:t>
      </w:r>
      <w:r w:rsidR="00711CF9">
        <w:t>ом</w:t>
      </w:r>
      <w:r w:rsidRPr="00C970F1">
        <w:t xml:space="preserve"> предварительного отбора в адрес комиссии не поступало.</w:t>
      </w:r>
    </w:p>
    <w:p w14:paraId="3347F854" w14:textId="77777777" w:rsidR="00C970F1" w:rsidRDefault="00C970F1" w:rsidP="00C970F1">
      <w:pPr>
        <w:spacing w:line="276" w:lineRule="auto"/>
        <w:ind w:firstLine="709"/>
        <w:jc w:val="both"/>
        <w:rPr>
          <w:sz w:val="16"/>
          <w:szCs w:val="16"/>
        </w:rPr>
      </w:pPr>
    </w:p>
    <w:p w14:paraId="1A10AA6A" w14:textId="77777777" w:rsidR="00437BF1" w:rsidRPr="00C970F1" w:rsidRDefault="00437BF1" w:rsidP="00C970F1">
      <w:pPr>
        <w:spacing w:line="276" w:lineRule="auto"/>
        <w:ind w:firstLine="709"/>
        <w:jc w:val="both"/>
        <w:rPr>
          <w:sz w:val="16"/>
          <w:szCs w:val="16"/>
        </w:rPr>
      </w:pPr>
    </w:p>
    <w:p w14:paraId="7A9BE489" w14:textId="77777777" w:rsidR="00BB0588" w:rsidRDefault="00BB0588" w:rsidP="00C970F1">
      <w:pPr>
        <w:spacing w:line="276" w:lineRule="auto"/>
        <w:ind w:firstLine="709"/>
        <w:jc w:val="both"/>
        <w:rPr>
          <w:b/>
          <w:color w:val="000000"/>
        </w:rPr>
      </w:pPr>
      <w:r w:rsidRPr="00FF2976">
        <w:rPr>
          <w:b/>
          <w:color w:val="000000"/>
        </w:rPr>
        <w:t>Решение комиссии:</w:t>
      </w:r>
    </w:p>
    <w:p w14:paraId="28C28F06" w14:textId="77777777" w:rsidR="00C970F1" w:rsidRPr="00C970F1" w:rsidRDefault="00C970F1" w:rsidP="00C970F1">
      <w:pPr>
        <w:spacing w:line="276" w:lineRule="auto"/>
        <w:ind w:firstLine="709"/>
        <w:jc w:val="both"/>
        <w:rPr>
          <w:b/>
          <w:color w:val="000000"/>
          <w:sz w:val="16"/>
          <w:szCs w:val="16"/>
        </w:rPr>
      </w:pPr>
    </w:p>
    <w:p w14:paraId="499B4831" w14:textId="44011585" w:rsidR="00D05B30" w:rsidRPr="00C970F1" w:rsidRDefault="002B41A8" w:rsidP="00C970F1">
      <w:pPr>
        <w:spacing w:line="276" w:lineRule="auto"/>
        <w:ind w:firstLine="709"/>
        <w:jc w:val="both"/>
      </w:pPr>
      <w:r w:rsidRPr="00C970F1">
        <w:t xml:space="preserve">1. </w:t>
      </w:r>
      <w:r w:rsidR="00BB0588" w:rsidRPr="00C970F1">
        <w:t>Признать предварительный отбор подрядн</w:t>
      </w:r>
      <w:r w:rsidR="00481E87" w:rsidRPr="00C970F1">
        <w:t xml:space="preserve">ых организаций по извещению от </w:t>
      </w:r>
      <w:r w:rsidR="0005172B">
        <w:t>04</w:t>
      </w:r>
      <w:r w:rsidR="0005172B" w:rsidRPr="00C970F1">
        <w:t>.0</w:t>
      </w:r>
      <w:r w:rsidR="0005172B">
        <w:t>5</w:t>
      </w:r>
      <w:r w:rsidR="0005172B" w:rsidRPr="00C970F1">
        <w:t xml:space="preserve">.2026 </w:t>
      </w:r>
      <w:r w:rsidR="003A4976" w:rsidRPr="00C970F1">
        <w:t xml:space="preserve">№ </w:t>
      </w:r>
      <w:r w:rsidR="0005172B" w:rsidRPr="0005172B">
        <w:rPr>
          <w:lang w:eastAsia="en-US"/>
        </w:rPr>
        <w:t>013220000022600026</w:t>
      </w:r>
      <w:r w:rsidR="0005172B">
        <w:rPr>
          <w:lang w:eastAsia="en-US"/>
        </w:rPr>
        <w:t xml:space="preserve"> </w:t>
      </w:r>
      <w:r w:rsidR="00BB0588" w:rsidRPr="00C970F1">
        <w:t>несостоявшимся в соответствии с пунктом 45 Положения (подан</w:t>
      </w:r>
      <w:r w:rsidR="00FF2976" w:rsidRPr="00C970F1">
        <w:t>а</w:t>
      </w:r>
      <w:r w:rsidR="00BB0588" w:rsidRPr="00C970F1">
        <w:t xml:space="preserve"> </w:t>
      </w:r>
      <w:r w:rsidR="00FF2976" w:rsidRPr="00C970F1">
        <w:t>единственная</w:t>
      </w:r>
      <w:r w:rsidR="00BB0588" w:rsidRPr="00C970F1">
        <w:t xml:space="preserve"> заявк</w:t>
      </w:r>
      <w:r w:rsidR="00FF2976" w:rsidRPr="00C970F1">
        <w:t>а</w:t>
      </w:r>
      <w:r w:rsidR="00BB0588" w:rsidRPr="00C970F1">
        <w:t>).</w:t>
      </w:r>
      <w:r w:rsidR="00D05B30" w:rsidRPr="00C970F1">
        <w:t xml:space="preserve"> </w:t>
      </w:r>
    </w:p>
    <w:p w14:paraId="015010A7" w14:textId="77777777" w:rsidR="00777DB1" w:rsidRDefault="002B41A8" w:rsidP="00777DB1">
      <w:pPr>
        <w:spacing w:line="276" w:lineRule="auto"/>
        <w:ind w:firstLine="709"/>
        <w:jc w:val="both"/>
        <w:rPr>
          <w:color w:val="000000"/>
        </w:rPr>
      </w:pPr>
      <w:r w:rsidRPr="00C970F1">
        <w:t xml:space="preserve">2. </w:t>
      </w:r>
      <w:r w:rsidR="00777DB1" w:rsidRPr="00CC30BE">
        <w:t>Включить в реестр квалифицированных подрядных организаций участника предварительного отбора</w:t>
      </w:r>
      <w:r w:rsidR="00777DB1" w:rsidRPr="00897041">
        <w:rPr>
          <w:color w:val="000000"/>
        </w:rPr>
        <w:t>:</w:t>
      </w:r>
    </w:p>
    <w:p w14:paraId="779B845F" w14:textId="77777777" w:rsidR="00777DB1" w:rsidRDefault="00777DB1" w:rsidP="00777DB1">
      <w:pPr>
        <w:spacing w:line="276" w:lineRule="auto"/>
        <w:ind w:firstLine="709"/>
        <w:jc w:val="both"/>
        <w:rPr>
          <w:color w:val="000000"/>
        </w:rPr>
      </w:pPr>
    </w:p>
    <w:p w14:paraId="24322913" w14:textId="77777777" w:rsidR="00777DB1" w:rsidRDefault="00777DB1" w:rsidP="00777DB1">
      <w:pPr>
        <w:spacing w:line="276" w:lineRule="auto"/>
        <w:ind w:firstLine="709"/>
        <w:jc w:val="both"/>
        <w:rPr>
          <w:color w:val="000000"/>
        </w:rPr>
      </w:pPr>
    </w:p>
    <w:p w14:paraId="16E3451E" w14:textId="77777777" w:rsidR="00F6307A" w:rsidRPr="00DE2769" w:rsidRDefault="00F6307A" w:rsidP="00136E31">
      <w:pPr>
        <w:ind w:firstLine="709"/>
        <w:jc w:val="both"/>
        <w:rPr>
          <w:color w:val="000000"/>
        </w:rPr>
      </w:pPr>
    </w:p>
    <w:tbl>
      <w:tblPr>
        <w:tblW w:w="93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992"/>
        <w:gridCol w:w="5274"/>
        <w:gridCol w:w="2296"/>
      </w:tblGrid>
      <w:tr w:rsidR="002B41A8" w:rsidRPr="00872BB5" w14:paraId="1A2D6652" w14:textId="77777777" w:rsidTr="002B41A8">
        <w:trPr>
          <w:trHeight w:val="790"/>
        </w:trPr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14:paraId="27DF43D3" w14:textId="77777777" w:rsidR="002B41A8" w:rsidRPr="00872BB5" w:rsidRDefault="002B41A8" w:rsidP="002246E8">
            <w:pPr>
              <w:jc w:val="center"/>
              <w:rPr>
                <w:b/>
                <w:sz w:val="22"/>
                <w:szCs w:val="22"/>
              </w:rPr>
            </w:pPr>
            <w:r w:rsidRPr="00872BB5">
              <w:rPr>
                <w:b/>
                <w:sz w:val="22"/>
                <w:szCs w:val="22"/>
              </w:rPr>
              <w:t>№</w:t>
            </w:r>
          </w:p>
          <w:p w14:paraId="3B39CAC6" w14:textId="77777777" w:rsidR="002B41A8" w:rsidRPr="00872BB5" w:rsidRDefault="002B41A8" w:rsidP="002246E8">
            <w:pPr>
              <w:jc w:val="center"/>
              <w:rPr>
                <w:b/>
                <w:sz w:val="22"/>
                <w:szCs w:val="22"/>
              </w:rPr>
            </w:pPr>
            <w:r w:rsidRPr="00872BB5">
              <w:rPr>
                <w:b/>
                <w:sz w:val="22"/>
                <w:szCs w:val="22"/>
              </w:rPr>
              <w:t xml:space="preserve"> п/п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324CE98" w14:textId="77777777" w:rsidR="002B41A8" w:rsidRPr="00872BB5" w:rsidRDefault="002B41A8" w:rsidP="002246E8">
            <w:pPr>
              <w:jc w:val="center"/>
              <w:rPr>
                <w:b/>
                <w:sz w:val="22"/>
                <w:szCs w:val="22"/>
              </w:rPr>
            </w:pPr>
            <w:r w:rsidRPr="00872BB5">
              <w:rPr>
                <w:b/>
                <w:sz w:val="22"/>
                <w:szCs w:val="22"/>
              </w:rPr>
              <w:t>Рег.№ заявки</w:t>
            </w:r>
          </w:p>
        </w:tc>
        <w:tc>
          <w:tcPr>
            <w:tcW w:w="5274" w:type="dxa"/>
            <w:tcBorders>
              <w:bottom w:val="single" w:sz="4" w:space="0" w:color="auto"/>
            </w:tcBorders>
            <w:vAlign w:val="center"/>
          </w:tcPr>
          <w:p w14:paraId="26166DB2" w14:textId="77777777" w:rsidR="002B41A8" w:rsidRPr="00872BB5" w:rsidRDefault="002B41A8" w:rsidP="002246E8">
            <w:pPr>
              <w:jc w:val="center"/>
              <w:rPr>
                <w:b/>
                <w:sz w:val="22"/>
                <w:szCs w:val="22"/>
              </w:rPr>
            </w:pPr>
            <w:r w:rsidRPr="00872BB5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vAlign w:val="center"/>
          </w:tcPr>
          <w:p w14:paraId="457AFC49" w14:textId="77777777" w:rsidR="002B41A8" w:rsidRPr="00872BB5" w:rsidRDefault="002B41A8" w:rsidP="002246E8">
            <w:pPr>
              <w:jc w:val="center"/>
              <w:rPr>
                <w:b/>
                <w:sz w:val="22"/>
                <w:szCs w:val="22"/>
              </w:rPr>
            </w:pPr>
            <w:r w:rsidRPr="00872BB5">
              <w:rPr>
                <w:b/>
                <w:sz w:val="22"/>
                <w:szCs w:val="22"/>
              </w:rPr>
              <w:t>Предельный размер обязательств участника</w:t>
            </w:r>
          </w:p>
        </w:tc>
      </w:tr>
      <w:tr w:rsidR="002B41A8" w:rsidRPr="00872BB5" w14:paraId="305E2340" w14:textId="77777777" w:rsidTr="00C970F1">
        <w:trPr>
          <w:trHeight w:val="1218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1D8C" w14:textId="77777777" w:rsidR="002B41A8" w:rsidRPr="00DE2769" w:rsidRDefault="002B41A8" w:rsidP="002246E8">
            <w:pPr>
              <w:ind w:right="-1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961D1" w14:textId="77777777" w:rsidR="002B41A8" w:rsidRPr="00872BB5" w:rsidRDefault="002B41A8" w:rsidP="002246E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8697" w14:textId="7AEA0B14" w:rsidR="002B41A8" w:rsidRDefault="0005172B" w:rsidP="002246E8">
            <w:pPr>
              <w:jc w:val="center"/>
            </w:pPr>
            <w:r w:rsidRPr="0005172B">
              <w:t xml:space="preserve">ОБЩЕСТВО С ОГРАНИЧЕННОЙ ОТВЕТСТВЕННОСТЬЮ "МСК-СТРОЙ"    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0567" w14:textId="7321EAB1" w:rsidR="002B41A8" w:rsidRPr="002B41A8" w:rsidRDefault="0005172B" w:rsidP="0005172B">
            <w:pPr>
              <w:jc w:val="center"/>
            </w:pPr>
            <w:r>
              <w:rPr>
                <w:color w:val="212121"/>
                <w:shd w:val="clear" w:color="auto" w:fill="FFFFFF"/>
              </w:rPr>
              <w:t>10 000 000 000</w:t>
            </w:r>
          </w:p>
        </w:tc>
      </w:tr>
    </w:tbl>
    <w:p w14:paraId="267B2398" w14:textId="77777777" w:rsidR="002B41A8" w:rsidRDefault="002B41A8" w:rsidP="002B41A8">
      <w:pPr>
        <w:ind w:firstLine="709"/>
        <w:jc w:val="both"/>
        <w:rPr>
          <w:color w:val="000000"/>
        </w:rPr>
      </w:pPr>
    </w:p>
    <w:p w14:paraId="5D1153C9" w14:textId="77777777" w:rsidR="0019714C" w:rsidRDefault="0019714C" w:rsidP="00957948">
      <w:pPr>
        <w:ind w:firstLine="709"/>
        <w:jc w:val="both"/>
        <w:rPr>
          <w:color w:val="000000"/>
        </w:rPr>
      </w:pPr>
    </w:p>
    <w:p w14:paraId="7DBEFD26" w14:textId="77777777" w:rsidR="008817EB" w:rsidRDefault="008817EB" w:rsidP="00957948">
      <w:pPr>
        <w:ind w:firstLine="709"/>
        <w:jc w:val="both"/>
        <w:rPr>
          <w:color w:val="000000"/>
        </w:rPr>
      </w:pPr>
    </w:p>
    <w:p w14:paraId="230293E4" w14:textId="77777777" w:rsidR="008817EB" w:rsidRDefault="008817EB" w:rsidP="00957948">
      <w:pPr>
        <w:ind w:firstLine="709"/>
        <w:jc w:val="both"/>
        <w:rPr>
          <w:color w:val="000000"/>
        </w:rPr>
      </w:pPr>
    </w:p>
    <w:p w14:paraId="285C7CC5" w14:textId="77777777" w:rsidR="008817EB" w:rsidRDefault="008817EB" w:rsidP="00957948">
      <w:pPr>
        <w:ind w:firstLine="709"/>
        <w:jc w:val="both"/>
        <w:rPr>
          <w:color w:val="000000"/>
        </w:rPr>
      </w:pPr>
      <w:bookmarkStart w:id="0" w:name="_GoBack"/>
      <w:bookmarkEnd w:id="0"/>
    </w:p>
    <w:p w14:paraId="7CC8307D" w14:textId="77777777" w:rsidR="002B41A8" w:rsidRPr="00C970F1" w:rsidRDefault="002B41A8" w:rsidP="00C970F1">
      <w:pPr>
        <w:spacing w:line="276" w:lineRule="auto"/>
        <w:jc w:val="both"/>
      </w:pPr>
      <w:r w:rsidRPr="00C970F1">
        <w:lastRenderedPageBreak/>
        <w:t>на основании рассмотрения заявки на участие в предварительном отборе и признании ее соответствующей требованиям, установленным документацией о проведении предварительного отбора, и соответствия самого участника предварительного отбора требованиям, установленным пунктом 23 Положения, а также результатов проведенной проверки на достоверность заявки на участие в предварительном отборе и входящих в ее состав документов на предмет объективности, достоверности, отсутствия противоречий.</w:t>
      </w:r>
    </w:p>
    <w:p w14:paraId="19C7A362" w14:textId="77777777" w:rsidR="002B41A8" w:rsidRPr="002B41A8" w:rsidRDefault="002B41A8" w:rsidP="00C970F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color w:val="000000"/>
        </w:rPr>
      </w:pPr>
      <w:r w:rsidRPr="002B41A8">
        <w:rPr>
          <w:color w:val="000000"/>
        </w:rPr>
        <w:t>Настоящий протокол подлежит размещению и хранению в порядке и в сроки, установленные Положением.</w:t>
      </w:r>
    </w:p>
    <w:p w14:paraId="1AD3B4E7" w14:textId="77777777" w:rsidR="00957948" w:rsidRDefault="00957948" w:rsidP="0051005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14:paraId="46CFD4A4" w14:textId="77777777" w:rsidR="002C377D" w:rsidRPr="004B475E" w:rsidRDefault="002C377D" w:rsidP="002C377D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  <w:r w:rsidRPr="00C872D4">
        <w:rPr>
          <w:b/>
          <w:sz w:val="23"/>
          <w:szCs w:val="23"/>
        </w:rPr>
        <w:t xml:space="preserve">Подписи </w:t>
      </w:r>
      <w:r w:rsidRPr="004B475E">
        <w:rPr>
          <w:b/>
          <w:sz w:val="23"/>
          <w:szCs w:val="23"/>
        </w:rPr>
        <w:t>членов комиссии, участвующих в заседании:</w:t>
      </w:r>
    </w:p>
    <w:p w14:paraId="4DC3EF40" w14:textId="77777777" w:rsidR="002C377D" w:rsidRPr="005200C5" w:rsidRDefault="002C377D" w:rsidP="002C377D">
      <w:pPr>
        <w:widowControl w:val="0"/>
        <w:autoSpaceDE w:val="0"/>
        <w:autoSpaceDN w:val="0"/>
        <w:adjustRightInd w:val="0"/>
        <w:ind w:firstLine="567"/>
        <w:outlineLvl w:val="0"/>
      </w:pPr>
    </w:p>
    <w:p w14:paraId="2E1C6805" w14:textId="77777777" w:rsidR="00B04414" w:rsidRPr="008817EB" w:rsidRDefault="00B04414" w:rsidP="00B04414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  <w:r w:rsidRPr="008817EB">
        <w:rPr>
          <w:sz w:val="23"/>
          <w:szCs w:val="23"/>
        </w:rPr>
        <w:t>__________________________ Винокурова Мария Николаевна</w:t>
      </w:r>
    </w:p>
    <w:p w14:paraId="7BA589EE" w14:textId="77777777" w:rsidR="00B04414" w:rsidRPr="008817EB" w:rsidRDefault="00B04414" w:rsidP="00B04414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</w:p>
    <w:p w14:paraId="18A97C2E" w14:textId="77777777" w:rsidR="00B04414" w:rsidRPr="008817EB" w:rsidRDefault="00B04414" w:rsidP="00B04414">
      <w:pPr>
        <w:ind w:firstLine="567"/>
        <w:jc w:val="both"/>
        <w:rPr>
          <w:color w:val="000000"/>
        </w:rPr>
      </w:pPr>
      <w:r w:rsidRPr="008817EB">
        <w:rPr>
          <w:sz w:val="23"/>
          <w:szCs w:val="23"/>
        </w:rPr>
        <w:t xml:space="preserve">__________________________ </w:t>
      </w:r>
      <w:r w:rsidRPr="008817EB">
        <w:rPr>
          <w:color w:val="000000"/>
        </w:rPr>
        <w:t>Изотова Елена Николаевна</w:t>
      </w:r>
    </w:p>
    <w:p w14:paraId="77BC817F" w14:textId="77777777" w:rsidR="00B04414" w:rsidRPr="008817EB" w:rsidRDefault="00B04414" w:rsidP="00B04414">
      <w:pPr>
        <w:ind w:firstLine="567"/>
        <w:jc w:val="both"/>
      </w:pPr>
    </w:p>
    <w:p w14:paraId="15C0EF76" w14:textId="77777777" w:rsidR="00B04414" w:rsidRPr="008817EB" w:rsidRDefault="00B04414" w:rsidP="00B04414">
      <w:pPr>
        <w:widowControl w:val="0"/>
        <w:autoSpaceDE w:val="0"/>
        <w:autoSpaceDN w:val="0"/>
        <w:adjustRightInd w:val="0"/>
        <w:ind w:firstLine="567"/>
        <w:outlineLvl w:val="0"/>
      </w:pPr>
      <w:r w:rsidRPr="008817EB">
        <w:t>_________________________ Пушкина Людмила Владимировна</w:t>
      </w:r>
    </w:p>
    <w:p w14:paraId="25AF31E6" w14:textId="77777777" w:rsidR="00B04414" w:rsidRPr="008817EB" w:rsidRDefault="00B04414" w:rsidP="00B04414">
      <w:pPr>
        <w:widowControl w:val="0"/>
        <w:autoSpaceDE w:val="0"/>
        <w:autoSpaceDN w:val="0"/>
        <w:adjustRightInd w:val="0"/>
        <w:ind w:firstLine="567"/>
        <w:outlineLvl w:val="0"/>
      </w:pPr>
    </w:p>
    <w:p w14:paraId="4D1A0897" w14:textId="77777777" w:rsidR="00B04414" w:rsidRDefault="00B04414" w:rsidP="00B04414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  <w:r w:rsidRPr="008817EB">
        <w:rPr>
          <w:sz w:val="23"/>
          <w:szCs w:val="23"/>
        </w:rPr>
        <w:t>__________________________ Волкова Светлана Михайловна</w:t>
      </w:r>
    </w:p>
    <w:p w14:paraId="70BE3CAB" w14:textId="77777777" w:rsidR="002C377D" w:rsidRDefault="002C377D" w:rsidP="002C377D">
      <w:pPr>
        <w:widowControl w:val="0"/>
        <w:autoSpaceDE w:val="0"/>
        <w:autoSpaceDN w:val="0"/>
        <w:adjustRightInd w:val="0"/>
        <w:ind w:firstLine="567"/>
        <w:outlineLvl w:val="0"/>
      </w:pPr>
    </w:p>
    <w:p w14:paraId="4D2A64D5" w14:textId="1322C981" w:rsidR="002C377D" w:rsidRPr="00E65134" w:rsidRDefault="009D66B9" w:rsidP="002C377D">
      <w:pPr>
        <w:widowControl w:val="0"/>
        <w:autoSpaceDE w:val="0"/>
        <w:autoSpaceDN w:val="0"/>
        <w:adjustRightInd w:val="0"/>
        <w:spacing w:line="360" w:lineRule="auto"/>
        <w:ind w:right="73" w:firstLine="567"/>
        <w:jc w:val="right"/>
        <w:outlineLvl w:val="0"/>
        <w:rPr>
          <w:sz w:val="23"/>
          <w:szCs w:val="23"/>
        </w:rPr>
      </w:pPr>
      <w:r>
        <w:t>09</w:t>
      </w:r>
      <w:r w:rsidR="002C377D">
        <w:t>.0</w:t>
      </w:r>
      <w:r w:rsidR="0005172B">
        <w:t>6</w:t>
      </w:r>
      <w:r w:rsidR="002C377D">
        <w:t>.2026</w:t>
      </w:r>
    </w:p>
    <w:p w14:paraId="6E6B0AD4" w14:textId="77777777" w:rsidR="00F646A4" w:rsidRDefault="00F646A4" w:rsidP="002C377D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sectPr w:rsidR="00F646A4" w:rsidSect="00C970F1"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ee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20"/>
    <w:rsid w:val="0005172B"/>
    <w:rsid w:val="00067B23"/>
    <w:rsid w:val="000739F6"/>
    <w:rsid w:val="0007724A"/>
    <w:rsid w:val="00086974"/>
    <w:rsid w:val="000B51A6"/>
    <w:rsid w:val="000E3E3B"/>
    <w:rsid w:val="000F03C1"/>
    <w:rsid w:val="000F4201"/>
    <w:rsid w:val="00130C15"/>
    <w:rsid w:val="00136E31"/>
    <w:rsid w:val="00183E7C"/>
    <w:rsid w:val="0019714C"/>
    <w:rsid w:val="002026B6"/>
    <w:rsid w:val="00244397"/>
    <w:rsid w:val="00295ADC"/>
    <w:rsid w:val="002B41A8"/>
    <w:rsid w:val="002C377D"/>
    <w:rsid w:val="002C37F3"/>
    <w:rsid w:val="002C3B0B"/>
    <w:rsid w:val="002D05F6"/>
    <w:rsid w:val="002E64A0"/>
    <w:rsid w:val="0039442F"/>
    <w:rsid w:val="00395C3C"/>
    <w:rsid w:val="003A4976"/>
    <w:rsid w:val="003D4A5B"/>
    <w:rsid w:val="003F1B20"/>
    <w:rsid w:val="00417A70"/>
    <w:rsid w:val="00437BF1"/>
    <w:rsid w:val="0044384B"/>
    <w:rsid w:val="00451FBD"/>
    <w:rsid w:val="00481E87"/>
    <w:rsid w:val="004C0923"/>
    <w:rsid w:val="004C43FD"/>
    <w:rsid w:val="004D59B8"/>
    <w:rsid w:val="004E0C08"/>
    <w:rsid w:val="00510057"/>
    <w:rsid w:val="00546C51"/>
    <w:rsid w:val="005873C0"/>
    <w:rsid w:val="005F4B49"/>
    <w:rsid w:val="006202FD"/>
    <w:rsid w:val="00631F63"/>
    <w:rsid w:val="00634872"/>
    <w:rsid w:val="00642B9D"/>
    <w:rsid w:val="00646B89"/>
    <w:rsid w:val="006663A2"/>
    <w:rsid w:val="00686FD9"/>
    <w:rsid w:val="00702226"/>
    <w:rsid w:val="00711CF9"/>
    <w:rsid w:val="00723F24"/>
    <w:rsid w:val="007365C7"/>
    <w:rsid w:val="00743317"/>
    <w:rsid w:val="00777DB1"/>
    <w:rsid w:val="00787481"/>
    <w:rsid w:val="0083525B"/>
    <w:rsid w:val="0086346C"/>
    <w:rsid w:val="008817EB"/>
    <w:rsid w:val="008F5303"/>
    <w:rsid w:val="009457ED"/>
    <w:rsid w:val="00957948"/>
    <w:rsid w:val="009762E8"/>
    <w:rsid w:val="009B7A50"/>
    <w:rsid w:val="009D66B9"/>
    <w:rsid w:val="00A70272"/>
    <w:rsid w:val="00A86321"/>
    <w:rsid w:val="00AE77E7"/>
    <w:rsid w:val="00AF60E9"/>
    <w:rsid w:val="00AF7151"/>
    <w:rsid w:val="00B006A6"/>
    <w:rsid w:val="00B03B24"/>
    <w:rsid w:val="00B04414"/>
    <w:rsid w:val="00B54721"/>
    <w:rsid w:val="00BB0588"/>
    <w:rsid w:val="00BE5CCA"/>
    <w:rsid w:val="00C110CC"/>
    <w:rsid w:val="00C11757"/>
    <w:rsid w:val="00C21BAE"/>
    <w:rsid w:val="00C363C0"/>
    <w:rsid w:val="00C426A4"/>
    <w:rsid w:val="00C731FD"/>
    <w:rsid w:val="00C77184"/>
    <w:rsid w:val="00C82E63"/>
    <w:rsid w:val="00C970F1"/>
    <w:rsid w:val="00CD4D86"/>
    <w:rsid w:val="00CF4A07"/>
    <w:rsid w:val="00D05B30"/>
    <w:rsid w:val="00D13F80"/>
    <w:rsid w:val="00D77EDA"/>
    <w:rsid w:val="00DB7AEF"/>
    <w:rsid w:val="00DC3949"/>
    <w:rsid w:val="00DC48EA"/>
    <w:rsid w:val="00DD3E27"/>
    <w:rsid w:val="00E02F92"/>
    <w:rsid w:val="00E31C8E"/>
    <w:rsid w:val="00E3218C"/>
    <w:rsid w:val="00E4239D"/>
    <w:rsid w:val="00E7761E"/>
    <w:rsid w:val="00F520A7"/>
    <w:rsid w:val="00F6307A"/>
    <w:rsid w:val="00F646A4"/>
    <w:rsid w:val="00FB63D0"/>
    <w:rsid w:val="00FF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4BA5A"/>
  <w15:chartTrackingRefBased/>
  <w15:docId w15:val="{FFD8370A-7BE6-4202-B29D-B0A626164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05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7718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7184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24439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7">
    <w:name w:val="FollowedHyperlink"/>
    <w:basedOn w:val="a0"/>
    <w:uiPriority w:val="99"/>
    <w:semiHidden/>
    <w:unhideWhenUsed/>
    <w:rsid w:val="000F03C1"/>
    <w:rPr>
      <w:color w:val="954F72" w:themeColor="followedHyperlink"/>
      <w:u w:val="single"/>
    </w:rPr>
  </w:style>
  <w:style w:type="character" w:customStyle="1" w:styleId="fontstyle01">
    <w:name w:val="fontstyle01"/>
    <w:basedOn w:val="a0"/>
    <w:rsid w:val="000F03C1"/>
    <w:rPr>
      <w:rFonts w:ascii="FreeSerif" w:hAnsi="FreeSerif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4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44.fabrikant.ru/organization/additional-view/42629833/?procedureId=1515515&amp;backurl=aHR0cHM6Ly80NC5mYWJyaWthbnQucnUvcHJvY2VkdXJlL3Byb3RvY29sL2VkaXQ/cHJvY2VkdXJlSWQ9MTUxNTUxNSZ0eXBlPVF1YWxpZmljYXRpb25Qcm90b2NvbCZiYWNrdXJsPWFIUjBjSE02THk4ME5DNW1ZV0p5YVd0aGJuUXVjblV2Y0hKdlkyVmtkWEpsTDJOaGRHRnNiMmN2Y0hKdlkyVmtkWEpsY3k5d1pYSnpiMjVoYkE9PQ%3D%3D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92837-C3CB-4580-95C7-2E7A13A70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Э. Лопатина</dc:creator>
  <cp:keywords/>
  <dc:description/>
  <cp:lastModifiedBy>Анна Э. Лопатина</cp:lastModifiedBy>
  <cp:revision>27</cp:revision>
  <cp:lastPrinted>2026-03-30T13:20:00Z</cp:lastPrinted>
  <dcterms:created xsi:type="dcterms:W3CDTF">2026-04-06T06:05:00Z</dcterms:created>
  <dcterms:modified xsi:type="dcterms:W3CDTF">2026-06-09T13:38:00Z</dcterms:modified>
</cp:coreProperties>
</file>